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C793B6" w14:textId="3EEC05E7" w:rsidR="006002E2" w:rsidRPr="00625EB9" w:rsidRDefault="00E51036" w:rsidP="00E51036">
      <w:pPr>
        <w:tabs>
          <w:tab w:val="left" w:pos="1561"/>
        </w:tabs>
        <w:spacing w:before="441"/>
        <w:ind w:left="112"/>
        <w:rPr>
          <w:rFonts w:ascii="Century Gothic"/>
          <w:bCs/>
          <w:i/>
          <w:color w:val="0070C0"/>
          <w:spacing w:val="-1"/>
          <w:sz w:val="52"/>
          <w:szCs w:val="52"/>
        </w:rPr>
      </w:pPr>
      <w:r>
        <w:rPr>
          <w:noProof/>
        </w:rPr>
        <w:drawing>
          <wp:anchor distT="0" distB="0" distL="114300" distR="114300" simplePos="0" relativeHeight="251662336" behindDoc="0" locked="0" layoutInCell="1" allowOverlap="1" wp14:anchorId="0F397B8B" wp14:editId="6A8775F9">
            <wp:simplePos x="0" y="0"/>
            <wp:positionH relativeFrom="margin">
              <wp:align>right</wp:align>
            </wp:positionH>
            <wp:positionV relativeFrom="paragraph">
              <wp:posOffset>413385</wp:posOffset>
            </wp:positionV>
            <wp:extent cx="5731510" cy="3436620"/>
            <wp:effectExtent l="0" t="0" r="254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436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D4E50" w14:textId="77777777" w:rsidR="00E51036" w:rsidRDefault="00E51036" w:rsidP="00E51036">
      <w:pPr>
        <w:adjustRightInd w:val="0"/>
        <w:jc w:val="center"/>
        <w:rPr>
          <w:rFonts w:ascii="Bozon Demi Bold" w:eastAsiaTheme="minorHAnsi" w:hAnsi="Bozon Demi Bold" w:cs="Georgia"/>
          <w:b/>
          <w:bCs/>
          <w:color w:val="466A86"/>
          <w:sz w:val="52"/>
          <w:szCs w:val="52"/>
        </w:rPr>
      </w:pPr>
    </w:p>
    <w:p w14:paraId="318DB222" w14:textId="225078F7" w:rsidR="00E51036" w:rsidRDefault="00E51036" w:rsidP="00E51036">
      <w:pPr>
        <w:adjustRightInd w:val="0"/>
        <w:jc w:val="center"/>
        <w:rPr>
          <w:rFonts w:ascii="Bozon Demi Bold" w:eastAsiaTheme="minorHAnsi" w:hAnsi="Bozon Demi Bold" w:cs="Georgia"/>
          <w:b/>
          <w:bCs/>
          <w:color w:val="466A86"/>
          <w:sz w:val="52"/>
          <w:szCs w:val="52"/>
        </w:rPr>
      </w:pPr>
      <w:r w:rsidRPr="00E51036">
        <w:rPr>
          <w:rFonts w:ascii="Bozon Demi Bold" w:eastAsiaTheme="minorHAnsi" w:hAnsi="Bozon Demi Bold" w:cs="Georgia"/>
          <w:b/>
          <w:bCs/>
          <w:color w:val="466A86"/>
          <w:sz w:val="52"/>
          <w:szCs w:val="52"/>
        </w:rPr>
        <w:t>Equine Therapy Groups</w:t>
      </w:r>
    </w:p>
    <w:p w14:paraId="6B0E6548" w14:textId="77777777" w:rsidR="00E51036" w:rsidRDefault="00E51036" w:rsidP="00E51036">
      <w:pPr>
        <w:adjustRightInd w:val="0"/>
        <w:jc w:val="center"/>
        <w:rPr>
          <w:rFonts w:ascii="Bozon Demi Bold" w:eastAsiaTheme="minorHAnsi" w:hAnsi="Bozon Demi Bold" w:cs="Georgia"/>
          <w:b/>
          <w:bCs/>
          <w:color w:val="466A86"/>
          <w:sz w:val="52"/>
          <w:szCs w:val="52"/>
        </w:rPr>
      </w:pPr>
    </w:p>
    <w:p w14:paraId="7F2031B9" w14:textId="7FAB55FA" w:rsidR="00E51036" w:rsidRDefault="00E51036" w:rsidP="00E51036">
      <w:pPr>
        <w:adjustRightInd w:val="0"/>
        <w:jc w:val="center"/>
        <w:rPr>
          <w:rFonts w:ascii="Bozon Demi Bold" w:eastAsiaTheme="minorHAnsi" w:hAnsi="Bozon Demi Bold" w:cs="Georgia"/>
          <w:b/>
          <w:bCs/>
          <w:color w:val="466A86"/>
          <w:sz w:val="52"/>
          <w:szCs w:val="52"/>
        </w:rPr>
      </w:pPr>
      <w:r>
        <w:rPr>
          <w:rFonts w:ascii="Bozon Demi Bold" w:eastAsiaTheme="minorHAnsi" w:hAnsi="Bozon Demi Bold" w:cs="Georgia"/>
          <w:b/>
          <w:bCs/>
          <w:color w:val="466A86"/>
          <w:sz w:val="52"/>
          <w:szCs w:val="52"/>
        </w:rPr>
        <w:t>Diane Gillespie</w:t>
      </w:r>
    </w:p>
    <w:p w14:paraId="65AD5DBD" w14:textId="556E4036" w:rsidR="00E51036" w:rsidRDefault="00E51036" w:rsidP="00E51036">
      <w:pPr>
        <w:adjustRightInd w:val="0"/>
        <w:jc w:val="center"/>
        <w:rPr>
          <w:rFonts w:ascii="Bozon Demi Bold" w:eastAsiaTheme="minorHAnsi" w:hAnsi="Bozon Demi Bold" w:cs="Georgia"/>
          <w:b/>
          <w:bCs/>
          <w:color w:val="466A86"/>
          <w:sz w:val="52"/>
          <w:szCs w:val="52"/>
        </w:rPr>
      </w:pPr>
      <w:r>
        <w:rPr>
          <w:rFonts w:ascii="Bozon Demi Bold" w:eastAsiaTheme="minorHAnsi" w:hAnsi="Bozon Demi Bold" w:cs="Georgia"/>
          <w:b/>
          <w:bCs/>
          <w:color w:val="466A86"/>
          <w:sz w:val="52"/>
          <w:szCs w:val="52"/>
        </w:rPr>
        <w:t>95 Turner Street</w:t>
      </w:r>
    </w:p>
    <w:p w14:paraId="70CD110E" w14:textId="094F368A" w:rsidR="00E51036" w:rsidRPr="00E51036" w:rsidRDefault="00E51036" w:rsidP="00E51036">
      <w:pPr>
        <w:adjustRightInd w:val="0"/>
        <w:jc w:val="center"/>
        <w:rPr>
          <w:rFonts w:ascii="Bozon Demi Bold" w:eastAsiaTheme="minorHAnsi" w:hAnsi="Bozon Demi Bold" w:cs="Georgia"/>
          <w:b/>
          <w:bCs/>
          <w:color w:val="466A86"/>
          <w:sz w:val="52"/>
          <w:szCs w:val="52"/>
        </w:rPr>
      </w:pPr>
      <w:r>
        <w:rPr>
          <w:rFonts w:ascii="Bozon Demi Bold" w:eastAsiaTheme="minorHAnsi" w:hAnsi="Bozon Demi Bold" w:cs="Georgia"/>
          <w:b/>
          <w:bCs/>
          <w:color w:val="466A86"/>
          <w:sz w:val="52"/>
          <w:szCs w:val="52"/>
        </w:rPr>
        <w:t>Edendale</w:t>
      </w:r>
    </w:p>
    <w:p w14:paraId="12B9D0ED" w14:textId="4B786210" w:rsidR="006002E2" w:rsidRDefault="006002E2" w:rsidP="006002E2">
      <w:pPr>
        <w:adjustRightInd w:val="0"/>
        <w:jc w:val="center"/>
        <w:rPr>
          <w:rFonts w:ascii="Bozon Demi Bold" w:eastAsiaTheme="minorHAnsi" w:hAnsi="Bozon Demi Bold" w:cs="Georgia"/>
          <w:color w:val="466A86"/>
          <w:sz w:val="52"/>
          <w:szCs w:val="52"/>
          <w:lang w:val="en-GB"/>
        </w:rPr>
      </w:pPr>
    </w:p>
    <w:p w14:paraId="362E251C" w14:textId="0AC86DA3" w:rsidR="006002E2" w:rsidRPr="00FD2E0D" w:rsidRDefault="006002E2" w:rsidP="006002E2">
      <w:pPr>
        <w:adjustRightInd w:val="0"/>
        <w:jc w:val="center"/>
        <w:rPr>
          <w:rFonts w:ascii="Bozon Demi Bold" w:eastAsiaTheme="minorHAnsi" w:hAnsi="Bozon Demi Bold" w:cs="Georgia"/>
          <w:color w:val="466A86"/>
          <w:sz w:val="52"/>
          <w:szCs w:val="52"/>
          <w:lang w:val="en-GB"/>
        </w:rPr>
      </w:pPr>
    </w:p>
    <w:p w14:paraId="1DD9F38C" w14:textId="0D7BDBD0" w:rsidR="006002E2" w:rsidRDefault="006002E2" w:rsidP="006002E2"/>
    <w:p w14:paraId="74C5DEBA" w14:textId="77777777" w:rsidR="006002E2" w:rsidRDefault="006002E2" w:rsidP="006002E2"/>
    <w:p w14:paraId="7C9C154A" w14:textId="77777777" w:rsidR="00E51036" w:rsidRPr="00E51036" w:rsidRDefault="00E51036" w:rsidP="00E51036"/>
    <w:p w14:paraId="41148F16" w14:textId="77777777" w:rsidR="00E51036" w:rsidRPr="00E51036" w:rsidRDefault="00E51036" w:rsidP="00E51036"/>
    <w:p w14:paraId="4E8A062D" w14:textId="4F18CB50" w:rsidR="00E51036" w:rsidRPr="00E51036" w:rsidRDefault="00E51036" w:rsidP="00E51036"/>
    <w:p w14:paraId="68352714" w14:textId="77777777" w:rsidR="00E51036" w:rsidRPr="00E51036" w:rsidRDefault="00E51036" w:rsidP="00E51036"/>
    <w:p w14:paraId="02262817" w14:textId="77777777" w:rsidR="00E51036" w:rsidRPr="00E51036" w:rsidRDefault="00E51036" w:rsidP="00E51036"/>
    <w:p w14:paraId="4D611002" w14:textId="567FDBF5" w:rsidR="00E51036" w:rsidRPr="00E51036" w:rsidRDefault="00E51036" w:rsidP="00E51036">
      <w:pPr>
        <w:sectPr w:rsidR="00E51036" w:rsidRPr="00E51036" w:rsidSect="006002E2">
          <w:footerReference w:type="even" r:id="rId9"/>
          <w:footerReference w:type="default" r:id="rId10"/>
          <w:pgSz w:w="11906" w:h="16838"/>
          <w:pgMar w:top="993"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pgNumType w:start="1" w:chapStyle="1"/>
          <w:cols w:space="708"/>
          <w:titlePg/>
          <w:docGrid w:linePitch="360"/>
        </w:sectPr>
      </w:pPr>
    </w:p>
    <w:sdt>
      <w:sdtPr>
        <w:rPr>
          <w:rFonts w:asciiTheme="minorHAnsi" w:eastAsiaTheme="minorEastAsia" w:hAnsiTheme="minorHAnsi" w:cstheme="minorBidi"/>
          <w:b w:val="0"/>
          <w:bCs w:val="0"/>
          <w:color w:val="auto"/>
          <w:sz w:val="24"/>
          <w:szCs w:val="21"/>
        </w:rPr>
        <w:id w:val="-1049067006"/>
        <w:docPartObj>
          <w:docPartGallery w:val="Table of Contents"/>
          <w:docPartUnique/>
        </w:docPartObj>
      </w:sdtPr>
      <w:sdtEndPr>
        <w:rPr>
          <w:rFonts w:ascii="Arial" w:eastAsia="Arial" w:hAnsi="Arial" w:cs="Arial"/>
          <w:noProof/>
          <w:sz w:val="22"/>
          <w:szCs w:val="22"/>
        </w:rPr>
      </w:sdtEndPr>
      <w:sdtContent>
        <w:p w14:paraId="3F2AEC79" w14:textId="77777777" w:rsidR="006002E2" w:rsidRDefault="006002E2" w:rsidP="006002E2">
          <w:pPr>
            <w:pStyle w:val="TOCHeading"/>
          </w:pPr>
          <w:r>
            <w:t>Table of Contents</w:t>
          </w:r>
        </w:p>
        <w:p w14:paraId="5F73E50D" w14:textId="3D4646BB" w:rsidR="00635CD5" w:rsidRDefault="006002E2">
          <w:pPr>
            <w:pStyle w:val="TOC1"/>
            <w:rPr>
              <w:rFonts w:asciiTheme="minorHAnsi" w:hAnsiTheme="minorHAnsi" w:cstheme="minorBidi"/>
              <w:b w:val="0"/>
              <w:bCs w:val="0"/>
              <w:caps w:val="0"/>
              <w:noProof/>
              <w:sz w:val="22"/>
              <w:szCs w:val="22"/>
              <w:lang w:eastAsia="en-NZ"/>
            </w:rPr>
          </w:pPr>
          <w:r>
            <w:fldChar w:fldCharType="begin"/>
          </w:r>
          <w:r>
            <w:instrText xml:space="preserve"> TOC \o "1-1" \h \z \u </w:instrText>
          </w:r>
          <w:r>
            <w:fldChar w:fldCharType="separate"/>
          </w:r>
          <w:hyperlink w:anchor="_Toc80957934" w:history="1">
            <w:r w:rsidR="00635CD5" w:rsidRPr="00FA51CD">
              <w:rPr>
                <w:rStyle w:val="Hyperlink"/>
                <w:rFonts w:eastAsiaTheme="majorEastAsia" w:cstheme="majorBidi"/>
                <w:noProof/>
              </w:rPr>
              <w:t>Introduction to Equine Therapy Group</w:t>
            </w:r>
            <w:r w:rsidR="00635CD5">
              <w:rPr>
                <w:noProof/>
                <w:webHidden/>
              </w:rPr>
              <w:tab/>
            </w:r>
            <w:r w:rsidR="00635CD5">
              <w:rPr>
                <w:noProof/>
                <w:webHidden/>
              </w:rPr>
              <w:fldChar w:fldCharType="begin"/>
            </w:r>
            <w:r w:rsidR="00635CD5">
              <w:rPr>
                <w:noProof/>
                <w:webHidden/>
              </w:rPr>
              <w:instrText xml:space="preserve"> PAGEREF _Toc80957934 \h </w:instrText>
            </w:r>
            <w:r w:rsidR="00635CD5">
              <w:rPr>
                <w:noProof/>
                <w:webHidden/>
              </w:rPr>
            </w:r>
            <w:r w:rsidR="00635CD5">
              <w:rPr>
                <w:noProof/>
                <w:webHidden/>
              </w:rPr>
              <w:fldChar w:fldCharType="separate"/>
            </w:r>
            <w:r w:rsidR="00635CD5">
              <w:rPr>
                <w:noProof/>
                <w:webHidden/>
              </w:rPr>
              <w:t>3</w:t>
            </w:r>
            <w:r w:rsidR="00635CD5">
              <w:rPr>
                <w:noProof/>
                <w:webHidden/>
              </w:rPr>
              <w:fldChar w:fldCharType="end"/>
            </w:r>
          </w:hyperlink>
        </w:p>
        <w:p w14:paraId="7C270E31" w14:textId="48F9324C" w:rsidR="00635CD5" w:rsidRDefault="00635CD5">
          <w:pPr>
            <w:pStyle w:val="TOC1"/>
            <w:rPr>
              <w:rFonts w:asciiTheme="minorHAnsi" w:hAnsiTheme="minorHAnsi" w:cstheme="minorBidi"/>
              <w:b w:val="0"/>
              <w:bCs w:val="0"/>
              <w:caps w:val="0"/>
              <w:noProof/>
              <w:sz w:val="22"/>
              <w:szCs w:val="22"/>
              <w:lang w:eastAsia="en-NZ"/>
            </w:rPr>
          </w:pPr>
          <w:hyperlink w:anchor="_Toc80957935" w:history="1">
            <w:r w:rsidRPr="00FA51CD">
              <w:rPr>
                <w:rStyle w:val="Hyperlink"/>
                <w:rFonts w:eastAsiaTheme="majorEastAsia" w:cstheme="majorBidi"/>
                <w:noProof/>
              </w:rPr>
              <w:t>Session 1: Arriving and Coming the Calm State</w:t>
            </w:r>
            <w:r>
              <w:rPr>
                <w:noProof/>
                <w:webHidden/>
              </w:rPr>
              <w:tab/>
            </w:r>
            <w:r>
              <w:rPr>
                <w:noProof/>
                <w:webHidden/>
              </w:rPr>
              <w:fldChar w:fldCharType="begin"/>
            </w:r>
            <w:r>
              <w:rPr>
                <w:noProof/>
                <w:webHidden/>
              </w:rPr>
              <w:instrText xml:space="preserve"> PAGEREF _Toc80957935 \h </w:instrText>
            </w:r>
            <w:r>
              <w:rPr>
                <w:noProof/>
                <w:webHidden/>
              </w:rPr>
            </w:r>
            <w:r>
              <w:rPr>
                <w:noProof/>
                <w:webHidden/>
              </w:rPr>
              <w:fldChar w:fldCharType="separate"/>
            </w:r>
            <w:r>
              <w:rPr>
                <w:noProof/>
                <w:webHidden/>
              </w:rPr>
              <w:t>4</w:t>
            </w:r>
            <w:r>
              <w:rPr>
                <w:noProof/>
                <w:webHidden/>
              </w:rPr>
              <w:fldChar w:fldCharType="end"/>
            </w:r>
          </w:hyperlink>
        </w:p>
        <w:p w14:paraId="01587247" w14:textId="43164229" w:rsidR="00635CD5" w:rsidRDefault="00635CD5">
          <w:pPr>
            <w:pStyle w:val="TOC1"/>
            <w:rPr>
              <w:rFonts w:asciiTheme="minorHAnsi" w:hAnsiTheme="minorHAnsi" w:cstheme="minorBidi"/>
              <w:b w:val="0"/>
              <w:bCs w:val="0"/>
              <w:caps w:val="0"/>
              <w:noProof/>
              <w:sz w:val="22"/>
              <w:szCs w:val="22"/>
              <w:lang w:eastAsia="en-NZ"/>
            </w:rPr>
          </w:pPr>
          <w:hyperlink w:anchor="_Toc80957936" w:history="1">
            <w:r w:rsidRPr="00FA51CD">
              <w:rPr>
                <w:rStyle w:val="Hyperlink"/>
                <w:rFonts w:eastAsiaTheme="majorEastAsia" w:cstheme="majorBidi"/>
                <w:noProof/>
              </w:rPr>
              <w:t>Session 2: Noticing Self, Others and Context</w:t>
            </w:r>
            <w:r>
              <w:rPr>
                <w:noProof/>
                <w:webHidden/>
              </w:rPr>
              <w:tab/>
            </w:r>
            <w:r>
              <w:rPr>
                <w:noProof/>
                <w:webHidden/>
              </w:rPr>
              <w:fldChar w:fldCharType="begin"/>
            </w:r>
            <w:r>
              <w:rPr>
                <w:noProof/>
                <w:webHidden/>
              </w:rPr>
              <w:instrText xml:space="preserve"> PAGEREF _Toc80957936 \h </w:instrText>
            </w:r>
            <w:r>
              <w:rPr>
                <w:noProof/>
                <w:webHidden/>
              </w:rPr>
            </w:r>
            <w:r>
              <w:rPr>
                <w:noProof/>
                <w:webHidden/>
              </w:rPr>
              <w:fldChar w:fldCharType="separate"/>
            </w:r>
            <w:r>
              <w:rPr>
                <w:noProof/>
                <w:webHidden/>
              </w:rPr>
              <w:t>11</w:t>
            </w:r>
            <w:r>
              <w:rPr>
                <w:noProof/>
                <w:webHidden/>
              </w:rPr>
              <w:fldChar w:fldCharType="end"/>
            </w:r>
          </w:hyperlink>
        </w:p>
        <w:p w14:paraId="3924C6AA" w14:textId="4E8DE706" w:rsidR="00635CD5" w:rsidRDefault="00635CD5">
          <w:pPr>
            <w:pStyle w:val="TOC1"/>
            <w:rPr>
              <w:rFonts w:asciiTheme="minorHAnsi" w:hAnsiTheme="minorHAnsi" w:cstheme="minorBidi"/>
              <w:b w:val="0"/>
              <w:bCs w:val="0"/>
              <w:caps w:val="0"/>
              <w:noProof/>
              <w:sz w:val="22"/>
              <w:szCs w:val="22"/>
              <w:lang w:eastAsia="en-NZ"/>
            </w:rPr>
          </w:pPr>
          <w:hyperlink w:anchor="_Toc80957937" w:history="1">
            <w:r w:rsidRPr="00FA51CD">
              <w:rPr>
                <w:rStyle w:val="Hyperlink"/>
                <w:rFonts w:eastAsiaTheme="majorEastAsia" w:cstheme="majorBidi"/>
                <w:noProof/>
              </w:rPr>
              <w:t>Session 3: Know your ‘Yes’ and ‘No’</w:t>
            </w:r>
            <w:r>
              <w:rPr>
                <w:noProof/>
                <w:webHidden/>
              </w:rPr>
              <w:tab/>
            </w:r>
            <w:r>
              <w:rPr>
                <w:noProof/>
                <w:webHidden/>
              </w:rPr>
              <w:fldChar w:fldCharType="begin"/>
            </w:r>
            <w:r>
              <w:rPr>
                <w:noProof/>
                <w:webHidden/>
              </w:rPr>
              <w:instrText xml:space="preserve"> PAGEREF _Toc80957937 \h </w:instrText>
            </w:r>
            <w:r>
              <w:rPr>
                <w:noProof/>
                <w:webHidden/>
              </w:rPr>
            </w:r>
            <w:r>
              <w:rPr>
                <w:noProof/>
                <w:webHidden/>
              </w:rPr>
              <w:fldChar w:fldCharType="separate"/>
            </w:r>
            <w:r>
              <w:rPr>
                <w:noProof/>
                <w:webHidden/>
              </w:rPr>
              <w:t>13</w:t>
            </w:r>
            <w:r>
              <w:rPr>
                <w:noProof/>
                <w:webHidden/>
              </w:rPr>
              <w:fldChar w:fldCharType="end"/>
            </w:r>
          </w:hyperlink>
        </w:p>
        <w:p w14:paraId="52E63C6D" w14:textId="5F3C0A05" w:rsidR="00635CD5" w:rsidRDefault="00635CD5">
          <w:pPr>
            <w:pStyle w:val="TOC1"/>
            <w:rPr>
              <w:rFonts w:asciiTheme="minorHAnsi" w:hAnsiTheme="minorHAnsi" w:cstheme="minorBidi"/>
              <w:b w:val="0"/>
              <w:bCs w:val="0"/>
              <w:caps w:val="0"/>
              <w:noProof/>
              <w:sz w:val="22"/>
              <w:szCs w:val="22"/>
              <w:lang w:eastAsia="en-NZ"/>
            </w:rPr>
          </w:pPr>
          <w:hyperlink w:anchor="_Toc80957938" w:history="1">
            <w:r w:rsidRPr="00FA51CD">
              <w:rPr>
                <w:rStyle w:val="Hyperlink"/>
                <w:rFonts w:eastAsiaTheme="majorEastAsia" w:cstheme="majorBidi"/>
                <w:noProof/>
              </w:rPr>
              <w:t>Session 4: Healthy Relationships</w:t>
            </w:r>
            <w:r>
              <w:rPr>
                <w:noProof/>
                <w:webHidden/>
              </w:rPr>
              <w:tab/>
            </w:r>
            <w:r>
              <w:rPr>
                <w:noProof/>
                <w:webHidden/>
              </w:rPr>
              <w:fldChar w:fldCharType="begin"/>
            </w:r>
            <w:r>
              <w:rPr>
                <w:noProof/>
                <w:webHidden/>
              </w:rPr>
              <w:instrText xml:space="preserve"> PAGEREF _Toc80957938 \h </w:instrText>
            </w:r>
            <w:r>
              <w:rPr>
                <w:noProof/>
                <w:webHidden/>
              </w:rPr>
            </w:r>
            <w:r>
              <w:rPr>
                <w:noProof/>
                <w:webHidden/>
              </w:rPr>
              <w:fldChar w:fldCharType="separate"/>
            </w:r>
            <w:r>
              <w:rPr>
                <w:noProof/>
                <w:webHidden/>
              </w:rPr>
              <w:t>15</w:t>
            </w:r>
            <w:r>
              <w:rPr>
                <w:noProof/>
                <w:webHidden/>
              </w:rPr>
              <w:fldChar w:fldCharType="end"/>
            </w:r>
          </w:hyperlink>
        </w:p>
        <w:p w14:paraId="65A910A4" w14:textId="71419C94" w:rsidR="00635CD5" w:rsidRDefault="00635CD5">
          <w:pPr>
            <w:pStyle w:val="TOC1"/>
            <w:rPr>
              <w:rFonts w:asciiTheme="minorHAnsi" w:hAnsiTheme="minorHAnsi" w:cstheme="minorBidi"/>
              <w:b w:val="0"/>
              <w:bCs w:val="0"/>
              <w:caps w:val="0"/>
              <w:noProof/>
              <w:sz w:val="22"/>
              <w:szCs w:val="22"/>
              <w:lang w:eastAsia="en-NZ"/>
            </w:rPr>
          </w:pPr>
          <w:hyperlink w:anchor="_Toc80957939" w:history="1">
            <w:r w:rsidRPr="00FA51CD">
              <w:rPr>
                <w:rStyle w:val="Hyperlink"/>
                <w:rFonts w:eastAsiaTheme="majorEastAsia" w:cstheme="majorBidi"/>
                <w:noProof/>
              </w:rPr>
              <w:t>Session 5: Kind and Helpful</w:t>
            </w:r>
            <w:r>
              <w:rPr>
                <w:noProof/>
                <w:webHidden/>
              </w:rPr>
              <w:tab/>
            </w:r>
            <w:r>
              <w:rPr>
                <w:noProof/>
                <w:webHidden/>
              </w:rPr>
              <w:fldChar w:fldCharType="begin"/>
            </w:r>
            <w:r>
              <w:rPr>
                <w:noProof/>
                <w:webHidden/>
              </w:rPr>
              <w:instrText xml:space="preserve"> PAGEREF _Toc80957939 \h </w:instrText>
            </w:r>
            <w:r>
              <w:rPr>
                <w:noProof/>
                <w:webHidden/>
              </w:rPr>
            </w:r>
            <w:r>
              <w:rPr>
                <w:noProof/>
                <w:webHidden/>
              </w:rPr>
              <w:fldChar w:fldCharType="separate"/>
            </w:r>
            <w:r>
              <w:rPr>
                <w:noProof/>
                <w:webHidden/>
              </w:rPr>
              <w:t>17</w:t>
            </w:r>
            <w:r>
              <w:rPr>
                <w:noProof/>
                <w:webHidden/>
              </w:rPr>
              <w:fldChar w:fldCharType="end"/>
            </w:r>
          </w:hyperlink>
        </w:p>
        <w:p w14:paraId="21F044C3" w14:textId="6B8D0D53" w:rsidR="00635CD5" w:rsidRDefault="00635CD5">
          <w:pPr>
            <w:pStyle w:val="TOC1"/>
            <w:rPr>
              <w:rFonts w:asciiTheme="minorHAnsi" w:hAnsiTheme="minorHAnsi" w:cstheme="minorBidi"/>
              <w:b w:val="0"/>
              <w:bCs w:val="0"/>
              <w:caps w:val="0"/>
              <w:noProof/>
              <w:sz w:val="22"/>
              <w:szCs w:val="22"/>
              <w:lang w:eastAsia="en-NZ"/>
            </w:rPr>
          </w:pPr>
          <w:hyperlink w:anchor="_Toc80957940" w:history="1">
            <w:r w:rsidRPr="00FA51CD">
              <w:rPr>
                <w:rStyle w:val="Hyperlink"/>
                <w:rFonts w:eastAsiaTheme="majorEastAsia" w:cstheme="majorBidi"/>
                <w:noProof/>
              </w:rPr>
              <w:t>Session 6: Feelings as Natural</w:t>
            </w:r>
            <w:r>
              <w:rPr>
                <w:noProof/>
                <w:webHidden/>
              </w:rPr>
              <w:tab/>
            </w:r>
            <w:r>
              <w:rPr>
                <w:noProof/>
                <w:webHidden/>
              </w:rPr>
              <w:fldChar w:fldCharType="begin"/>
            </w:r>
            <w:r>
              <w:rPr>
                <w:noProof/>
                <w:webHidden/>
              </w:rPr>
              <w:instrText xml:space="preserve"> PAGEREF _Toc80957940 \h </w:instrText>
            </w:r>
            <w:r>
              <w:rPr>
                <w:noProof/>
                <w:webHidden/>
              </w:rPr>
            </w:r>
            <w:r>
              <w:rPr>
                <w:noProof/>
                <w:webHidden/>
              </w:rPr>
              <w:fldChar w:fldCharType="separate"/>
            </w:r>
            <w:r>
              <w:rPr>
                <w:noProof/>
                <w:webHidden/>
              </w:rPr>
              <w:t>19</w:t>
            </w:r>
            <w:r>
              <w:rPr>
                <w:noProof/>
                <w:webHidden/>
              </w:rPr>
              <w:fldChar w:fldCharType="end"/>
            </w:r>
          </w:hyperlink>
        </w:p>
        <w:p w14:paraId="198AB6DF" w14:textId="7A70FEB2" w:rsidR="00635CD5" w:rsidRDefault="00635CD5">
          <w:pPr>
            <w:pStyle w:val="TOC1"/>
            <w:rPr>
              <w:rFonts w:asciiTheme="minorHAnsi" w:hAnsiTheme="minorHAnsi" w:cstheme="minorBidi"/>
              <w:b w:val="0"/>
              <w:bCs w:val="0"/>
              <w:caps w:val="0"/>
              <w:noProof/>
              <w:sz w:val="22"/>
              <w:szCs w:val="22"/>
              <w:lang w:eastAsia="en-NZ"/>
            </w:rPr>
          </w:pPr>
          <w:hyperlink w:anchor="_Toc80957941" w:history="1">
            <w:r w:rsidRPr="00FA51CD">
              <w:rPr>
                <w:rStyle w:val="Hyperlink"/>
                <w:rFonts w:eastAsiaTheme="majorEastAsia" w:cstheme="majorBidi"/>
                <w:noProof/>
              </w:rPr>
              <w:t>Session 7: Feel the Fear and Do it Anyway - Facing Life’s Challenges</w:t>
            </w:r>
            <w:r>
              <w:rPr>
                <w:noProof/>
                <w:webHidden/>
              </w:rPr>
              <w:tab/>
            </w:r>
            <w:r>
              <w:rPr>
                <w:noProof/>
                <w:webHidden/>
              </w:rPr>
              <w:fldChar w:fldCharType="begin"/>
            </w:r>
            <w:r>
              <w:rPr>
                <w:noProof/>
                <w:webHidden/>
              </w:rPr>
              <w:instrText xml:space="preserve"> PAGEREF _Toc80957941 \h </w:instrText>
            </w:r>
            <w:r>
              <w:rPr>
                <w:noProof/>
                <w:webHidden/>
              </w:rPr>
            </w:r>
            <w:r>
              <w:rPr>
                <w:noProof/>
                <w:webHidden/>
              </w:rPr>
              <w:fldChar w:fldCharType="separate"/>
            </w:r>
            <w:r>
              <w:rPr>
                <w:noProof/>
                <w:webHidden/>
              </w:rPr>
              <w:t>22</w:t>
            </w:r>
            <w:r>
              <w:rPr>
                <w:noProof/>
                <w:webHidden/>
              </w:rPr>
              <w:fldChar w:fldCharType="end"/>
            </w:r>
          </w:hyperlink>
        </w:p>
        <w:p w14:paraId="79964E2B" w14:textId="0D152036" w:rsidR="00635CD5" w:rsidRDefault="00635CD5">
          <w:pPr>
            <w:pStyle w:val="TOC1"/>
            <w:rPr>
              <w:rFonts w:asciiTheme="minorHAnsi" w:hAnsiTheme="minorHAnsi" w:cstheme="minorBidi"/>
              <w:b w:val="0"/>
              <w:bCs w:val="0"/>
              <w:caps w:val="0"/>
              <w:noProof/>
              <w:sz w:val="22"/>
              <w:szCs w:val="22"/>
              <w:lang w:eastAsia="en-NZ"/>
            </w:rPr>
          </w:pPr>
          <w:hyperlink w:anchor="_Toc80957942" w:history="1">
            <w:r w:rsidRPr="00FA51CD">
              <w:rPr>
                <w:rStyle w:val="Hyperlink"/>
                <w:rFonts w:eastAsiaTheme="majorEastAsia" w:cstheme="majorBidi"/>
                <w:noProof/>
              </w:rPr>
              <w:t>Appendix and Final Comments</w:t>
            </w:r>
            <w:r>
              <w:rPr>
                <w:noProof/>
                <w:webHidden/>
              </w:rPr>
              <w:tab/>
            </w:r>
            <w:r>
              <w:rPr>
                <w:noProof/>
                <w:webHidden/>
              </w:rPr>
              <w:fldChar w:fldCharType="begin"/>
            </w:r>
            <w:r>
              <w:rPr>
                <w:noProof/>
                <w:webHidden/>
              </w:rPr>
              <w:instrText xml:space="preserve"> PAGEREF _Toc80957942 \h </w:instrText>
            </w:r>
            <w:r>
              <w:rPr>
                <w:noProof/>
                <w:webHidden/>
              </w:rPr>
            </w:r>
            <w:r>
              <w:rPr>
                <w:noProof/>
                <w:webHidden/>
              </w:rPr>
              <w:fldChar w:fldCharType="separate"/>
            </w:r>
            <w:r>
              <w:rPr>
                <w:noProof/>
                <w:webHidden/>
              </w:rPr>
              <w:t>25</w:t>
            </w:r>
            <w:r>
              <w:rPr>
                <w:noProof/>
                <w:webHidden/>
              </w:rPr>
              <w:fldChar w:fldCharType="end"/>
            </w:r>
          </w:hyperlink>
        </w:p>
        <w:p w14:paraId="1641BA90" w14:textId="5ADBAF11" w:rsidR="00635CD5" w:rsidRDefault="00635CD5">
          <w:pPr>
            <w:pStyle w:val="TOC1"/>
            <w:rPr>
              <w:rFonts w:asciiTheme="minorHAnsi" w:hAnsiTheme="minorHAnsi" w:cstheme="minorBidi"/>
              <w:b w:val="0"/>
              <w:bCs w:val="0"/>
              <w:caps w:val="0"/>
              <w:noProof/>
              <w:sz w:val="22"/>
              <w:szCs w:val="22"/>
              <w:lang w:eastAsia="en-NZ"/>
            </w:rPr>
          </w:pPr>
          <w:hyperlink w:anchor="_Toc80957943" w:history="1">
            <w:r w:rsidRPr="00FA51CD">
              <w:rPr>
                <w:rStyle w:val="Hyperlink"/>
                <w:rFonts w:eastAsiaTheme="majorEastAsia" w:cstheme="majorBidi"/>
                <w:noProof/>
              </w:rPr>
              <w:t>Appendix 1: Equine Experiments</w:t>
            </w:r>
            <w:r>
              <w:rPr>
                <w:noProof/>
                <w:webHidden/>
              </w:rPr>
              <w:tab/>
            </w:r>
            <w:r>
              <w:rPr>
                <w:noProof/>
                <w:webHidden/>
              </w:rPr>
              <w:fldChar w:fldCharType="begin"/>
            </w:r>
            <w:r>
              <w:rPr>
                <w:noProof/>
                <w:webHidden/>
              </w:rPr>
              <w:instrText xml:space="preserve"> PAGEREF _Toc80957943 \h </w:instrText>
            </w:r>
            <w:r>
              <w:rPr>
                <w:noProof/>
                <w:webHidden/>
              </w:rPr>
            </w:r>
            <w:r>
              <w:rPr>
                <w:noProof/>
                <w:webHidden/>
              </w:rPr>
              <w:fldChar w:fldCharType="separate"/>
            </w:r>
            <w:r>
              <w:rPr>
                <w:noProof/>
                <w:webHidden/>
              </w:rPr>
              <w:t>26</w:t>
            </w:r>
            <w:r>
              <w:rPr>
                <w:noProof/>
                <w:webHidden/>
              </w:rPr>
              <w:fldChar w:fldCharType="end"/>
            </w:r>
          </w:hyperlink>
        </w:p>
        <w:p w14:paraId="229CD7C7" w14:textId="729EF25D" w:rsidR="006002E2" w:rsidRDefault="006002E2" w:rsidP="006002E2">
          <w:r>
            <w:rPr>
              <w:rFonts w:cstheme="minorHAnsi"/>
              <w:b/>
              <w:bCs/>
              <w:caps/>
              <w:szCs w:val="20"/>
            </w:rPr>
            <w:fldChar w:fldCharType="end"/>
          </w:r>
        </w:p>
      </w:sdtContent>
    </w:sdt>
    <w:p w14:paraId="6C2A5C10" w14:textId="77777777" w:rsidR="006002E2" w:rsidRDefault="006002E2">
      <w:pPr>
        <w:widowControl/>
        <w:autoSpaceDE/>
        <w:autoSpaceDN/>
        <w:rPr>
          <w:rFonts w:ascii="Bozon Bold" w:eastAsiaTheme="majorEastAsia" w:hAnsi="Bozon Bold" w:cstheme="majorBidi"/>
          <w:b/>
          <w:bCs/>
          <w:color w:val="466A86"/>
          <w:sz w:val="28"/>
          <w:szCs w:val="36"/>
        </w:rPr>
      </w:pPr>
      <w:r>
        <w:rPr>
          <w:rFonts w:eastAsiaTheme="majorEastAsia" w:cstheme="majorBidi"/>
          <w:color w:val="466A86"/>
          <w:szCs w:val="36"/>
        </w:rPr>
        <w:br w:type="page"/>
      </w:r>
    </w:p>
    <w:p w14:paraId="0C7CF8CA" w14:textId="55CBA289" w:rsidR="006002E2" w:rsidRPr="006002E2" w:rsidRDefault="006002E2" w:rsidP="006002E2">
      <w:pPr>
        <w:pStyle w:val="Heading1"/>
        <w:keepNext/>
        <w:keepLines/>
        <w:widowControl/>
        <w:pBdr>
          <w:bottom w:val="single" w:sz="4" w:space="1" w:color="4472C4" w:themeColor="accent1"/>
        </w:pBdr>
        <w:tabs>
          <w:tab w:val="left" w:pos="567"/>
        </w:tabs>
        <w:autoSpaceDE/>
        <w:autoSpaceDN/>
        <w:spacing w:before="400" w:after="40"/>
        <w:ind w:left="360" w:hanging="360"/>
        <w:jc w:val="both"/>
        <w:rPr>
          <w:rFonts w:eastAsiaTheme="majorEastAsia" w:cstheme="majorBidi"/>
          <w:color w:val="466A86"/>
          <w:szCs w:val="36"/>
        </w:rPr>
      </w:pPr>
      <w:bookmarkStart w:id="0" w:name="_Toc80957934"/>
      <w:r w:rsidRPr="006002E2">
        <w:rPr>
          <w:rFonts w:eastAsiaTheme="majorEastAsia" w:cstheme="majorBidi"/>
          <w:color w:val="466A86"/>
          <w:szCs w:val="36"/>
        </w:rPr>
        <w:lastRenderedPageBreak/>
        <w:t>Introduction</w:t>
      </w:r>
      <w:r w:rsidR="002130BC">
        <w:rPr>
          <w:rFonts w:eastAsiaTheme="majorEastAsia" w:cstheme="majorBidi"/>
          <w:color w:val="466A86"/>
          <w:szCs w:val="36"/>
        </w:rPr>
        <w:t xml:space="preserve"> to Equine Therapy Group</w:t>
      </w:r>
      <w:bookmarkEnd w:id="0"/>
    </w:p>
    <w:p w14:paraId="2E01F096" w14:textId="28BEA83C" w:rsidR="00F05FEB" w:rsidRPr="00F05FEB" w:rsidRDefault="00DE289E" w:rsidP="00CF077B">
      <w:pPr>
        <w:pStyle w:val="BodyText"/>
        <w:spacing w:before="93" w:line="360" w:lineRule="auto"/>
        <w:rPr>
          <w:szCs w:val="20"/>
        </w:rPr>
      </w:pPr>
      <w:r w:rsidRPr="00F05FEB">
        <w:rPr>
          <w:szCs w:val="20"/>
        </w:rPr>
        <w:t xml:space="preserve">This programme is adapted for fit to the South Coast Psychology </w:t>
      </w:r>
      <w:r w:rsidR="005660BC" w:rsidRPr="00F05FEB">
        <w:rPr>
          <w:szCs w:val="20"/>
        </w:rPr>
        <w:t>c</w:t>
      </w:r>
      <w:r w:rsidRPr="00F05FEB">
        <w:rPr>
          <w:szCs w:val="20"/>
        </w:rPr>
        <w:t>onsumer base from the Equine Psychotherapy Institute (EPI) Horse Wisdom Programme. The EPI Horse Wisdom Program ® was created by Meg Kirby in 2011 to provide an</w:t>
      </w:r>
      <w:r w:rsidR="00A6192E" w:rsidRPr="002130BC">
        <w:rPr>
          <w:szCs w:val="20"/>
        </w:rPr>
        <w:t xml:space="preserve"> </w:t>
      </w:r>
      <w:r w:rsidRPr="00F05FEB">
        <w:rPr>
          <w:szCs w:val="20"/>
        </w:rPr>
        <w:t xml:space="preserve">effective, social-emotional skills building program for a variety of clients </w:t>
      </w:r>
      <w:r w:rsidR="006002E2" w:rsidRPr="00F05FEB">
        <w:rPr>
          <w:szCs w:val="20"/>
        </w:rPr>
        <w:t xml:space="preserve">participating </w:t>
      </w:r>
      <w:r w:rsidR="002130BC" w:rsidRPr="002130BC">
        <w:rPr>
          <w:szCs w:val="20"/>
        </w:rPr>
        <w:t>in</w:t>
      </w:r>
      <w:r w:rsidR="002130BC" w:rsidRPr="00F05FEB">
        <w:rPr>
          <w:szCs w:val="20"/>
        </w:rPr>
        <w:t xml:space="preserve"> </w:t>
      </w:r>
      <w:r w:rsidR="002130BC">
        <w:rPr>
          <w:szCs w:val="20"/>
        </w:rPr>
        <w:t>both</w:t>
      </w:r>
      <w:r w:rsidRPr="00F05FEB">
        <w:rPr>
          <w:szCs w:val="20"/>
        </w:rPr>
        <w:t xml:space="preserve"> Equine Assisted Psychotherapy (EAP) and Equine Assisted Learning (EAL). </w:t>
      </w:r>
    </w:p>
    <w:p w14:paraId="536B9ADF" w14:textId="22441626" w:rsidR="00521B93" w:rsidRPr="00F05FEB" w:rsidRDefault="00DE289E" w:rsidP="00CF077B">
      <w:pPr>
        <w:pStyle w:val="BodyText"/>
        <w:spacing w:before="93" w:line="360" w:lineRule="auto"/>
        <w:rPr>
          <w:szCs w:val="20"/>
        </w:rPr>
      </w:pPr>
      <w:r w:rsidRPr="00F05FEB">
        <w:rPr>
          <w:szCs w:val="20"/>
        </w:rPr>
        <w:t>South Coast Psychology’s equine therapists are trained in th</w:t>
      </w:r>
      <w:r w:rsidR="005660BC" w:rsidRPr="00F05FEB">
        <w:rPr>
          <w:szCs w:val="20"/>
        </w:rPr>
        <w:t xml:space="preserve">e EPI </w:t>
      </w:r>
      <w:r w:rsidRPr="00F05FEB">
        <w:rPr>
          <w:szCs w:val="20"/>
        </w:rPr>
        <w:t xml:space="preserve">model and/or the Equine Assisted Growth </w:t>
      </w:r>
      <w:r w:rsidR="006002E2" w:rsidRPr="00F05FEB">
        <w:rPr>
          <w:szCs w:val="20"/>
        </w:rPr>
        <w:t xml:space="preserve">and </w:t>
      </w:r>
      <w:r w:rsidRPr="00F05FEB">
        <w:rPr>
          <w:szCs w:val="20"/>
        </w:rPr>
        <w:t>Learning Association</w:t>
      </w:r>
      <w:r w:rsidR="005660BC" w:rsidRPr="00F05FEB">
        <w:rPr>
          <w:szCs w:val="20"/>
        </w:rPr>
        <w:t xml:space="preserve"> (EAGALA) model. South Coast Psychology works from an I-Thou perspective with our horses, practitioners</w:t>
      </w:r>
      <w:r w:rsidR="00F05FEB" w:rsidRPr="00F05FEB">
        <w:rPr>
          <w:szCs w:val="20"/>
        </w:rPr>
        <w:t>, referrers,</w:t>
      </w:r>
      <w:r w:rsidR="005660BC" w:rsidRPr="00F05FEB">
        <w:rPr>
          <w:szCs w:val="20"/>
        </w:rPr>
        <w:t xml:space="preserve"> and consumers/clients.</w:t>
      </w:r>
    </w:p>
    <w:p w14:paraId="32EB30B5" w14:textId="7315C454" w:rsidR="00521B93" w:rsidRPr="006002E2" w:rsidRDefault="00521B93" w:rsidP="006002E2">
      <w:pPr>
        <w:pStyle w:val="Subtitle"/>
        <w:numPr>
          <w:ilvl w:val="0"/>
          <w:numId w:val="0"/>
        </w:numPr>
      </w:pPr>
      <w:r w:rsidRPr="006002E2">
        <w:t>Theoretical bases</w:t>
      </w:r>
    </w:p>
    <w:p w14:paraId="0355BD86" w14:textId="60941A40" w:rsidR="00F05FEB" w:rsidRPr="00F05FEB" w:rsidRDefault="00521B93" w:rsidP="00CF077B">
      <w:pPr>
        <w:pStyle w:val="BodyText"/>
        <w:spacing w:before="93" w:line="360" w:lineRule="auto"/>
        <w:rPr>
          <w:szCs w:val="20"/>
        </w:rPr>
      </w:pPr>
      <w:r w:rsidRPr="00F05FEB">
        <w:rPr>
          <w:szCs w:val="20"/>
        </w:rPr>
        <w:t xml:space="preserve">The basis of the EPI model is Gestalt psychotherapy coupled with Horse Wisdom. Added to this is a Trauma Informed Lens, Buddhist Psychology, Mindfulness, and Somatic Psychology. </w:t>
      </w:r>
    </w:p>
    <w:p w14:paraId="7DE30B37" w14:textId="600A7F33" w:rsidR="00521B93" w:rsidRPr="00F05FEB" w:rsidRDefault="00521B93" w:rsidP="00CF077B">
      <w:pPr>
        <w:pStyle w:val="BodyText"/>
        <w:spacing w:before="93" w:line="360" w:lineRule="auto"/>
        <w:rPr>
          <w:szCs w:val="20"/>
        </w:rPr>
      </w:pPr>
      <w:r w:rsidRPr="00F05FEB">
        <w:rPr>
          <w:szCs w:val="20"/>
        </w:rPr>
        <w:t xml:space="preserve">South Coast Psychology Equine therapy adds Integrated Trauma </w:t>
      </w:r>
      <w:r w:rsidR="00F05FEB" w:rsidRPr="00F05FEB">
        <w:rPr>
          <w:szCs w:val="20"/>
        </w:rPr>
        <w:t>F</w:t>
      </w:r>
      <w:r w:rsidRPr="00F05FEB">
        <w:rPr>
          <w:szCs w:val="20"/>
        </w:rPr>
        <w:t>ocussed Therapy</w:t>
      </w:r>
      <w:r w:rsidR="00F05FEB" w:rsidRPr="00F05FEB">
        <w:rPr>
          <w:szCs w:val="20"/>
        </w:rPr>
        <w:t xml:space="preserve"> (Briere)</w:t>
      </w:r>
      <w:r w:rsidRPr="00F05FEB">
        <w:rPr>
          <w:szCs w:val="20"/>
        </w:rPr>
        <w:t>, Dialectical Behaviour Therapy</w:t>
      </w:r>
      <w:r w:rsidR="00F05FEB" w:rsidRPr="00F05FEB">
        <w:rPr>
          <w:szCs w:val="20"/>
        </w:rPr>
        <w:t xml:space="preserve"> (Linehan)</w:t>
      </w:r>
      <w:r w:rsidRPr="00F05FEB">
        <w:rPr>
          <w:szCs w:val="20"/>
        </w:rPr>
        <w:t>, Mindfulness Based Stress Reduction</w:t>
      </w:r>
      <w:r w:rsidR="00F05FEB" w:rsidRPr="00F05FEB">
        <w:rPr>
          <w:szCs w:val="20"/>
        </w:rPr>
        <w:t xml:space="preserve"> (Kabat-Zinn)</w:t>
      </w:r>
      <w:r w:rsidRPr="00F05FEB">
        <w:rPr>
          <w:szCs w:val="20"/>
        </w:rPr>
        <w:t>, Cognitive Behavioural Psychology</w:t>
      </w:r>
      <w:r w:rsidR="00F05FEB" w:rsidRPr="00F05FEB">
        <w:rPr>
          <w:szCs w:val="20"/>
        </w:rPr>
        <w:t xml:space="preserve"> (Beck)</w:t>
      </w:r>
      <w:r w:rsidRPr="00F05FEB">
        <w:rPr>
          <w:szCs w:val="20"/>
        </w:rPr>
        <w:t>, Acceptance and Commitment Therapy</w:t>
      </w:r>
      <w:r w:rsidR="00F05FEB" w:rsidRPr="00F05FEB">
        <w:rPr>
          <w:szCs w:val="20"/>
        </w:rPr>
        <w:t xml:space="preserve"> (Hayes)</w:t>
      </w:r>
      <w:r w:rsidRPr="00F05FEB">
        <w:rPr>
          <w:szCs w:val="20"/>
        </w:rPr>
        <w:t xml:space="preserve"> and oversight in relation to Tikanga Maori</w:t>
      </w:r>
      <w:r w:rsidR="00F05FEB" w:rsidRPr="00F05FEB">
        <w:rPr>
          <w:szCs w:val="20"/>
        </w:rPr>
        <w:t xml:space="preserve"> (Durie and Ngai Tahu advisors)</w:t>
      </w:r>
      <w:r w:rsidR="00512085">
        <w:rPr>
          <w:szCs w:val="20"/>
        </w:rPr>
        <w:t>.</w:t>
      </w:r>
    </w:p>
    <w:p w14:paraId="131CDF98" w14:textId="7B140A9A" w:rsidR="006002E2" w:rsidRDefault="006002E2" w:rsidP="006002E2">
      <w:pPr>
        <w:pStyle w:val="BodyText"/>
        <w:spacing w:before="10" w:line="360" w:lineRule="auto"/>
        <w:rPr>
          <w:rFonts w:ascii="Times New Roman" w:eastAsia="Times New Roman" w:hAnsi="Times New Roman" w:cs="Times New Roman"/>
          <w:noProof/>
          <w:sz w:val="24"/>
          <w:lang w:eastAsia="en-GB"/>
        </w:rPr>
      </w:pPr>
      <w:r w:rsidRPr="00CC520D">
        <w:rPr>
          <w:rFonts w:ascii="Times New Roman" w:eastAsia="Times New Roman" w:hAnsi="Times New Roman" w:cs="Times New Roman"/>
          <w:noProof/>
          <w:sz w:val="24"/>
          <w:lang w:eastAsia="en-GB"/>
        </w:rPr>
        <w:drawing>
          <wp:anchor distT="0" distB="0" distL="114300" distR="114300" simplePos="0" relativeHeight="251658240" behindDoc="0" locked="0" layoutInCell="1" allowOverlap="1" wp14:anchorId="2D5D662A" wp14:editId="1A657C55">
            <wp:simplePos x="0" y="0"/>
            <wp:positionH relativeFrom="margin">
              <wp:align>left</wp:align>
            </wp:positionH>
            <wp:positionV relativeFrom="paragraph">
              <wp:posOffset>10795</wp:posOffset>
            </wp:positionV>
            <wp:extent cx="2520000" cy="2052782"/>
            <wp:effectExtent l="0" t="0" r="0" b="5080"/>
            <wp:wrapSquare wrapText="bothSides"/>
            <wp:docPr id="3" name="Picture 3" descr="Culture and Identity » IEAG | Inclusive Education Ac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e and Identity » IEAG | Inclusive Education Action Group"/>
                    <pic:cNvPicPr>
                      <a:picLocks noChangeAspect="1" noChangeArrowheads="1"/>
                    </pic:cNvPicPr>
                  </pic:nvPicPr>
                  <pic:blipFill rotWithShape="1">
                    <a:blip r:embed="rId11">
                      <a:extLst>
                        <a:ext uri="{28A0092B-C50C-407E-A947-70E740481C1C}">
                          <a14:useLocalDpi xmlns:a14="http://schemas.microsoft.com/office/drawing/2010/main" val="0"/>
                        </a:ext>
                      </a:extLst>
                    </a:blip>
                    <a:srcRect l="6930" t="6532" r="14438" b="8044"/>
                    <a:stretch/>
                  </pic:blipFill>
                  <pic:spPr bwMode="auto">
                    <a:xfrm>
                      <a:off x="0" y="0"/>
                      <a:ext cx="2520000" cy="20527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4A7" w:rsidRPr="00CC520D">
        <w:rPr>
          <w:rFonts w:ascii="Times New Roman" w:eastAsia="Times New Roman" w:hAnsi="Times New Roman" w:cs="Times New Roman"/>
          <w:sz w:val="24"/>
          <w:lang w:eastAsia="en-GB"/>
        </w:rPr>
        <w:fldChar w:fldCharType="begin"/>
      </w:r>
      <w:r w:rsidR="00D514A7" w:rsidRPr="00CC520D">
        <w:rPr>
          <w:rFonts w:ascii="Times New Roman" w:eastAsia="Times New Roman" w:hAnsi="Times New Roman" w:cs="Times New Roman"/>
          <w:sz w:val="24"/>
          <w:lang w:eastAsia="en-GB"/>
        </w:rPr>
        <w:instrText xml:space="preserve"> INCLUDEPICTURE "https://ieag.org.nz/assets/Uploads/_resampled/ResizedImageWzYwMCw0NTBd/Hauroa.png" \* MERGEFORMATINET </w:instrText>
      </w:r>
      <w:r w:rsidR="00D514A7" w:rsidRPr="00CC520D">
        <w:rPr>
          <w:rFonts w:ascii="Times New Roman" w:eastAsia="Times New Roman" w:hAnsi="Times New Roman" w:cs="Times New Roman"/>
          <w:sz w:val="24"/>
          <w:lang w:eastAsia="en-GB"/>
        </w:rPr>
        <w:fldChar w:fldCharType="separate"/>
      </w:r>
    </w:p>
    <w:p w14:paraId="55D3B1B1" w14:textId="695EB16A" w:rsidR="006002E2" w:rsidRDefault="006002E2" w:rsidP="006002E2">
      <w:pPr>
        <w:widowControl/>
        <w:autoSpaceDE/>
        <w:autoSpaceDN/>
        <w:jc w:val="center"/>
        <w:rPr>
          <w:b/>
          <w:bCs/>
          <w:color w:val="2F5496" w:themeColor="accent1" w:themeShade="BF"/>
          <w:sz w:val="26"/>
          <w:szCs w:val="26"/>
        </w:rPr>
      </w:pPr>
      <w:r w:rsidRPr="00D514A7">
        <w:rPr>
          <w:rFonts w:ascii="Times New Roman" w:eastAsia="Times New Roman" w:hAnsi="Times New Roman" w:cs="Times New Roman"/>
          <w:noProof/>
          <w:sz w:val="24"/>
          <w:szCs w:val="24"/>
          <w:lang w:eastAsia="en-GB"/>
        </w:rPr>
        <w:drawing>
          <wp:anchor distT="0" distB="0" distL="114300" distR="114300" simplePos="0" relativeHeight="251659264" behindDoc="0" locked="0" layoutInCell="1" allowOverlap="1" wp14:anchorId="02961E51" wp14:editId="725DAB41">
            <wp:simplePos x="0" y="0"/>
            <wp:positionH relativeFrom="margin">
              <wp:align>right</wp:align>
            </wp:positionH>
            <wp:positionV relativeFrom="paragraph">
              <wp:posOffset>15875</wp:posOffset>
            </wp:positionV>
            <wp:extent cx="2520000" cy="1811306"/>
            <wp:effectExtent l="0" t="0" r="0" b="0"/>
            <wp:wrapSquare wrapText="bothSides"/>
            <wp:docPr id="13" name="Picture 13" descr="ACT in Depth — Nesh Nik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 in Depth — Nesh Nikol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000" cy="1811306"/>
                    </a:xfrm>
                    <a:prstGeom prst="rect">
                      <a:avLst/>
                    </a:prstGeom>
                    <a:noFill/>
                    <a:ln>
                      <a:noFill/>
                    </a:ln>
                  </pic:spPr>
                </pic:pic>
              </a:graphicData>
            </a:graphic>
            <wp14:sizeRelH relativeFrom="page">
              <wp14:pctWidth>0</wp14:pctWidth>
            </wp14:sizeRelH>
            <wp14:sizeRelV relativeFrom="page">
              <wp14:pctHeight>0</wp14:pctHeight>
            </wp14:sizeRelV>
          </wp:anchor>
        </w:drawing>
      </w:r>
      <w:r w:rsidR="00D514A7" w:rsidRPr="00CC520D">
        <w:rPr>
          <w:rFonts w:ascii="Times New Roman" w:eastAsia="Times New Roman" w:hAnsi="Times New Roman" w:cs="Times New Roman"/>
          <w:sz w:val="24"/>
          <w:szCs w:val="24"/>
          <w:lang w:eastAsia="en-GB"/>
        </w:rPr>
        <w:fldChar w:fldCharType="end"/>
      </w:r>
      <w:r w:rsidR="00D514A7" w:rsidRPr="00D514A7">
        <w:rPr>
          <w:rFonts w:ascii="Times New Roman" w:eastAsia="Times New Roman" w:hAnsi="Times New Roman" w:cs="Times New Roman"/>
          <w:sz w:val="24"/>
          <w:szCs w:val="24"/>
          <w:lang w:eastAsia="en-GB"/>
        </w:rPr>
        <w:fldChar w:fldCharType="begin"/>
      </w:r>
      <w:r w:rsidR="00D514A7" w:rsidRPr="00D514A7">
        <w:rPr>
          <w:rFonts w:ascii="Times New Roman" w:eastAsia="Times New Roman" w:hAnsi="Times New Roman" w:cs="Times New Roman"/>
          <w:sz w:val="24"/>
          <w:szCs w:val="24"/>
          <w:lang w:eastAsia="en-GB"/>
        </w:rPr>
        <w:instrText xml:space="preserve"> INCLUDEPICTURE "https://images.squarespace-cdn.com/content/v1/5bf36089c3c16a420c23cee5/1582162070310-IKPDWCQKA60T3MW8S1DG/Hexaflex.jpeg?format=1000w" \* MERGEFORMATINET </w:instrText>
      </w:r>
      <w:r w:rsidR="00D514A7" w:rsidRPr="00D514A7">
        <w:rPr>
          <w:rFonts w:ascii="Times New Roman" w:eastAsia="Times New Roman" w:hAnsi="Times New Roman" w:cs="Times New Roman"/>
          <w:sz w:val="24"/>
          <w:szCs w:val="24"/>
          <w:lang w:eastAsia="en-GB"/>
        </w:rPr>
        <w:fldChar w:fldCharType="separate"/>
      </w:r>
      <w:r w:rsidR="00D514A7" w:rsidRPr="00D514A7">
        <w:rPr>
          <w:rFonts w:ascii="Times New Roman" w:eastAsia="Times New Roman" w:hAnsi="Times New Roman" w:cs="Times New Roman"/>
          <w:sz w:val="24"/>
          <w:szCs w:val="24"/>
          <w:lang w:eastAsia="en-GB"/>
        </w:rPr>
        <w:fldChar w:fldCharType="end"/>
      </w:r>
      <w:r w:rsidR="00F7671C" w:rsidRPr="00D514A7">
        <w:rPr>
          <w:rFonts w:ascii="Times New Roman" w:eastAsia="Times New Roman" w:hAnsi="Times New Roman" w:cs="Times New Roman"/>
          <w:sz w:val="24"/>
          <w:szCs w:val="24"/>
          <w:lang w:eastAsia="en-GB"/>
        </w:rPr>
        <w:fldChar w:fldCharType="begin"/>
      </w:r>
      <w:r w:rsidR="00F7671C" w:rsidRPr="00D514A7">
        <w:rPr>
          <w:rFonts w:ascii="Times New Roman" w:eastAsia="Times New Roman" w:hAnsi="Times New Roman" w:cs="Times New Roman"/>
          <w:sz w:val="24"/>
          <w:szCs w:val="24"/>
          <w:lang w:eastAsia="en-GB"/>
        </w:rPr>
        <w:instrText xml:space="preserve"> INCLUDEPICTURE "http://www.enduringmind.co.uk/wp-content/uploads/2018/09/45-Mindfulness-of-Change-counselling-hounslow.png" \* MERGEFORMATINET </w:instrText>
      </w:r>
      <w:r w:rsidR="00F7671C" w:rsidRPr="00D514A7">
        <w:rPr>
          <w:rFonts w:ascii="Times New Roman" w:eastAsia="Times New Roman" w:hAnsi="Times New Roman" w:cs="Times New Roman"/>
          <w:sz w:val="24"/>
          <w:szCs w:val="24"/>
          <w:lang w:eastAsia="en-GB"/>
        </w:rPr>
        <w:fldChar w:fldCharType="separate"/>
      </w:r>
      <w:r w:rsidR="00F7671C" w:rsidRPr="00D514A7">
        <w:rPr>
          <w:rFonts w:ascii="Times New Roman" w:eastAsia="Times New Roman" w:hAnsi="Times New Roman" w:cs="Times New Roman"/>
          <w:sz w:val="24"/>
          <w:szCs w:val="24"/>
          <w:lang w:eastAsia="en-GB"/>
        </w:rPr>
        <w:fldChar w:fldCharType="end"/>
      </w:r>
    </w:p>
    <w:p w14:paraId="08FBEBAB" w14:textId="70C92119" w:rsidR="006002E2" w:rsidRDefault="006002E2">
      <w:pPr>
        <w:widowControl/>
        <w:autoSpaceDE/>
        <w:autoSpaceDN/>
        <w:rPr>
          <w:b/>
          <w:bCs/>
          <w:color w:val="2F5496" w:themeColor="accent1" w:themeShade="BF"/>
          <w:sz w:val="26"/>
          <w:szCs w:val="26"/>
        </w:rPr>
      </w:pPr>
      <w:r w:rsidRPr="00CC520D">
        <w:rPr>
          <w:rFonts w:ascii="Times New Roman" w:eastAsia="Times New Roman" w:hAnsi="Times New Roman" w:cs="Times New Roman"/>
          <w:noProof/>
          <w:sz w:val="24"/>
          <w:szCs w:val="24"/>
          <w:lang w:eastAsia="en-GB"/>
        </w:rPr>
        <w:drawing>
          <wp:anchor distT="0" distB="0" distL="114300" distR="114300" simplePos="0" relativeHeight="251661312" behindDoc="0" locked="0" layoutInCell="1" allowOverlap="1" wp14:anchorId="583E510D" wp14:editId="6F07A401">
            <wp:simplePos x="0" y="0"/>
            <wp:positionH relativeFrom="margin">
              <wp:align>right</wp:align>
            </wp:positionH>
            <wp:positionV relativeFrom="paragraph">
              <wp:posOffset>2543175</wp:posOffset>
            </wp:positionV>
            <wp:extent cx="2520000" cy="1211984"/>
            <wp:effectExtent l="0" t="0" r="0" b="7620"/>
            <wp:wrapSquare wrapText="bothSides"/>
            <wp:docPr id="12" name="Picture 1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diagram&#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2347" b="1"/>
                    <a:stretch/>
                  </pic:blipFill>
                  <pic:spPr bwMode="auto">
                    <a:xfrm>
                      <a:off x="0" y="0"/>
                      <a:ext cx="2520000" cy="1211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14A7">
        <w:rPr>
          <w:rFonts w:ascii="Times New Roman" w:eastAsia="Times New Roman" w:hAnsi="Times New Roman" w:cs="Times New Roman"/>
          <w:noProof/>
          <w:sz w:val="24"/>
          <w:szCs w:val="24"/>
          <w:lang w:eastAsia="en-GB"/>
        </w:rPr>
        <w:drawing>
          <wp:anchor distT="0" distB="0" distL="114300" distR="114300" simplePos="0" relativeHeight="251660288" behindDoc="0" locked="0" layoutInCell="1" allowOverlap="1" wp14:anchorId="47A1B595" wp14:editId="564AC4BD">
            <wp:simplePos x="0" y="0"/>
            <wp:positionH relativeFrom="margin">
              <wp:align>left</wp:align>
            </wp:positionH>
            <wp:positionV relativeFrom="paragraph">
              <wp:posOffset>2069465</wp:posOffset>
            </wp:positionV>
            <wp:extent cx="2520000" cy="1983811"/>
            <wp:effectExtent l="0" t="0" r="0" b="0"/>
            <wp:wrapSquare wrapText="bothSides"/>
            <wp:docPr id="14" name="Picture 14" descr="Mindfulness &amp;amp; Cycle of Change | Counselling In Twickenham | Enduring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ness &amp;amp; Cycle of Change | Counselling In Twickenham | Enduring Mi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0" cy="1983811"/>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F5496" w:themeColor="accent1" w:themeShade="BF"/>
        </w:rPr>
        <w:br w:type="page"/>
      </w:r>
    </w:p>
    <w:p w14:paraId="54A55944" w14:textId="2BA235EF" w:rsidR="00DE289E" w:rsidRPr="006002E2" w:rsidRDefault="00DE289E" w:rsidP="006002E2">
      <w:pPr>
        <w:pStyle w:val="Heading1"/>
        <w:keepNext/>
        <w:keepLines/>
        <w:widowControl/>
        <w:pBdr>
          <w:bottom w:val="single" w:sz="4" w:space="1" w:color="4472C4" w:themeColor="accent1"/>
        </w:pBdr>
        <w:tabs>
          <w:tab w:val="left" w:pos="567"/>
        </w:tabs>
        <w:autoSpaceDE/>
        <w:autoSpaceDN/>
        <w:spacing w:before="400" w:after="40"/>
        <w:ind w:left="360" w:hanging="360"/>
        <w:jc w:val="both"/>
        <w:rPr>
          <w:rFonts w:eastAsiaTheme="majorEastAsia" w:cstheme="majorBidi"/>
          <w:color w:val="466A86"/>
          <w:szCs w:val="36"/>
        </w:rPr>
      </w:pPr>
      <w:bookmarkStart w:id="1" w:name="_Toc80957935"/>
      <w:r w:rsidRPr="006002E2">
        <w:rPr>
          <w:rFonts w:eastAsiaTheme="majorEastAsia" w:cstheme="majorBidi"/>
          <w:color w:val="466A86"/>
          <w:szCs w:val="36"/>
        </w:rPr>
        <w:lastRenderedPageBreak/>
        <w:t xml:space="preserve">Session 1: </w:t>
      </w:r>
      <w:r w:rsidR="00F05FEB" w:rsidRPr="006002E2">
        <w:rPr>
          <w:rFonts w:eastAsiaTheme="majorEastAsia" w:cstheme="majorBidi"/>
          <w:color w:val="466A86"/>
          <w:szCs w:val="36"/>
        </w:rPr>
        <w:t xml:space="preserve">Arriving and Coming </w:t>
      </w:r>
      <w:r w:rsidRPr="006002E2">
        <w:rPr>
          <w:rFonts w:eastAsiaTheme="majorEastAsia" w:cstheme="majorBidi"/>
          <w:color w:val="466A86"/>
          <w:szCs w:val="36"/>
        </w:rPr>
        <w:t>the Calm State</w:t>
      </w:r>
      <w:bookmarkEnd w:id="1"/>
    </w:p>
    <w:p w14:paraId="4F0B1794" w14:textId="064BE7BE" w:rsidR="00DE289E" w:rsidRPr="00F974AA" w:rsidRDefault="00DE289E" w:rsidP="00F974AA">
      <w:pPr>
        <w:pStyle w:val="Subtitle"/>
        <w:numPr>
          <w:ilvl w:val="0"/>
          <w:numId w:val="0"/>
        </w:numPr>
      </w:pPr>
      <w:r w:rsidRPr="00F974AA">
        <w:t>Overview of Group Program</w:t>
      </w:r>
    </w:p>
    <w:p w14:paraId="77947123" w14:textId="65A8E02A" w:rsidR="00DE289E" w:rsidRPr="00F05FEB" w:rsidRDefault="00DE289E" w:rsidP="00CF077B">
      <w:pPr>
        <w:pStyle w:val="BodyText"/>
        <w:spacing w:before="177" w:line="360" w:lineRule="auto"/>
        <w:rPr>
          <w:szCs w:val="20"/>
        </w:rPr>
      </w:pPr>
      <w:r w:rsidRPr="00F05FEB">
        <w:rPr>
          <w:szCs w:val="20"/>
        </w:rPr>
        <w:t xml:space="preserve">Each session we will learn about and explore a topic, with the horses. </w:t>
      </w:r>
      <w:r w:rsidR="005660BC" w:rsidRPr="00F05FEB">
        <w:rPr>
          <w:szCs w:val="20"/>
        </w:rPr>
        <w:t>We are</w:t>
      </w:r>
      <w:r w:rsidRPr="00F05FEB">
        <w:rPr>
          <w:szCs w:val="20"/>
        </w:rPr>
        <w:t xml:space="preserve"> going to</w:t>
      </w:r>
      <w:r w:rsidR="00D514A7" w:rsidRPr="00F05FEB">
        <w:rPr>
          <w:szCs w:val="20"/>
        </w:rPr>
        <w:t xml:space="preserve"> </w:t>
      </w:r>
      <w:r w:rsidRPr="00F05FEB">
        <w:rPr>
          <w:spacing w:val="-64"/>
          <w:szCs w:val="20"/>
        </w:rPr>
        <w:t xml:space="preserve"> </w:t>
      </w:r>
      <w:r w:rsidR="005660BC" w:rsidRPr="00F05FEB">
        <w:rPr>
          <w:spacing w:val="-64"/>
          <w:szCs w:val="20"/>
        </w:rPr>
        <w:t xml:space="preserve"> </w:t>
      </w:r>
      <w:r w:rsidRPr="00F05FEB">
        <w:rPr>
          <w:szCs w:val="20"/>
        </w:rPr>
        <w:t>support you to be with the horses and each other, as horses do! So, there will be</w:t>
      </w:r>
      <w:r w:rsidRPr="00F05FEB">
        <w:rPr>
          <w:spacing w:val="1"/>
          <w:szCs w:val="20"/>
        </w:rPr>
        <w:t xml:space="preserve"> </w:t>
      </w:r>
      <w:r w:rsidRPr="00F05FEB">
        <w:rPr>
          <w:szCs w:val="20"/>
        </w:rPr>
        <w:t xml:space="preserve">some new learnings about ‘the Way of the Horse’ for us to get curious </w:t>
      </w:r>
      <w:r w:rsidR="00512085" w:rsidRPr="00F05FEB">
        <w:rPr>
          <w:szCs w:val="20"/>
        </w:rPr>
        <w:t>about and</w:t>
      </w:r>
      <w:r w:rsidRPr="00F05FEB">
        <w:rPr>
          <w:spacing w:val="1"/>
          <w:szCs w:val="20"/>
        </w:rPr>
        <w:t xml:space="preserve"> </w:t>
      </w:r>
      <w:r w:rsidRPr="00F05FEB">
        <w:rPr>
          <w:szCs w:val="20"/>
        </w:rPr>
        <w:t>see</w:t>
      </w:r>
      <w:r w:rsidRPr="00F05FEB">
        <w:rPr>
          <w:spacing w:val="-1"/>
          <w:szCs w:val="20"/>
        </w:rPr>
        <w:t xml:space="preserve"> </w:t>
      </w:r>
      <w:r w:rsidRPr="00F05FEB">
        <w:rPr>
          <w:szCs w:val="20"/>
        </w:rPr>
        <w:t>how it can help us</w:t>
      </w:r>
      <w:r w:rsidRPr="00F05FEB">
        <w:rPr>
          <w:spacing w:val="-5"/>
          <w:szCs w:val="20"/>
        </w:rPr>
        <w:t xml:space="preserve"> </w:t>
      </w:r>
      <w:r w:rsidRPr="00F05FEB">
        <w:rPr>
          <w:szCs w:val="20"/>
        </w:rPr>
        <w:t>in our lives.</w:t>
      </w:r>
    </w:p>
    <w:p w14:paraId="14C54CE5" w14:textId="757968B0" w:rsidR="00DE289E" w:rsidRPr="00F974AA" w:rsidRDefault="00DE289E" w:rsidP="00F974AA">
      <w:pPr>
        <w:pStyle w:val="Subtitle"/>
        <w:numPr>
          <w:ilvl w:val="0"/>
          <w:numId w:val="0"/>
        </w:numPr>
      </w:pPr>
      <w:r w:rsidRPr="00F974AA">
        <w:t>Focus</w:t>
      </w:r>
      <w:r w:rsidR="00F05FEB" w:rsidRPr="00F974AA">
        <w:t xml:space="preserve"> - Regulation </w:t>
      </w:r>
    </w:p>
    <w:p w14:paraId="7023A65C" w14:textId="2D3B9135" w:rsidR="00DE289E" w:rsidRPr="00F05FEB" w:rsidRDefault="00DE289E" w:rsidP="00CF077B">
      <w:pPr>
        <w:pStyle w:val="BodyText"/>
        <w:spacing w:before="178" w:line="360" w:lineRule="auto"/>
        <w:rPr>
          <w:szCs w:val="20"/>
        </w:rPr>
      </w:pPr>
      <w:r w:rsidRPr="00F05FEB">
        <w:rPr>
          <w:szCs w:val="20"/>
        </w:rPr>
        <w:t>Being calm, having a regulated, settled and relaxed nervous system is the</w:t>
      </w:r>
      <w:r w:rsidRPr="00F05FEB">
        <w:rPr>
          <w:spacing w:val="1"/>
          <w:szCs w:val="20"/>
        </w:rPr>
        <w:t xml:space="preserve"> </w:t>
      </w:r>
      <w:r w:rsidRPr="00F05FEB">
        <w:rPr>
          <w:szCs w:val="20"/>
        </w:rPr>
        <w:t>foundation of physical, emotional and mental health. Learning what settles and</w:t>
      </w:r>
      <w:r w:rsidRPr="00F05FEB">
        <w:rPr>
          <w:spacing w:val="1"/>
          <w:szCs w:val="20"/>
        </w:rPr>
        <w:t xml:space="preserve"> </w:t>
      </w:r>
      <w:r w:rsidRPr="00F05FEB">
        <w:rPr>
          <w:szCs w:val="20"/>
        </w:rPr>
        <w:t>calms you, and what activates, unsettles, disturbs or enlivens you, and then,</w:t>
      </w:r>
      <w:r w:rsidRPr="00F05FEB">
        <w:rPr>
          <w:spacing w:val="1"/>
          <w:szCs w:val="20"/>
        </w:rPr>
        <w:t xml:space="preserve"> </w:t>
      </w:r>
      <w:r w:rsidRPr="00F05FEB">
        <w:rPr>
          <w:szCs w:val="20"/>
        </w:rPr>
        <w:t>choosing to calm or excite/activate is the key – being in charge of your own nervous</w:t>
      </w:r>
      <w:r w:rsidR="00512085">
        <w:rPr>
          <w:szCs w:val="20"/>
        </w:rPr>
        <w:t xml:space="preserve"> system!</w:t>
      </w:r>
    </w:p>
    <w:p w14:paraId="22B207F7" w14:textId="22F90692" w:rsidR="00DE289E" w:rsidRPr="00F974AA" w:rsidRDefault="00521B93" w:rsidP="00F974AA">
      <w:pPr>
        <w:pStyle w:val="Subtitle"/>
        <w:numPr>
          <w:ilvl w:val="0"/>
          <w:numId w:val="0"/>
        </w:numPr>
      </w:pPr>
      <w:r w:rsidRPr="00F974AA">
        <w:t>Open</w:t>
      </w:r>
    </w:p>
    <w:p w14:paraId="22E861FA" w14:textId="1D4B6045" w:rsidR="00DE289E" w:rsidRPr="00F05FEB" w:rsidRDefault="00521B93" w:rsidP="00CF077B">
      <w:pPr>
        <w:pStyle w:val="BodyText"/>
        <w:spacing w:before="177" w:line="360" w:lineRule="auto"/>
        <w:rPr>
          <w:szCs w:val="20"/>
        </w:rPr>
      </w:pPr>
      <w:r w:rsidRPr="00F05FEB">
        <w:rPr>
          <w:szCs w:val="20"/>
        </w:rPr>
        <w:t xml:space="preserve">Karakia and welcome – arriving. </w:t>
      </w:r>
      <w:r w:rsidR="00DE289E" w:rsidRPr="00F05FEB">
        <w:rPr>
          <w:szCs w:val="20"/>
        </w:rPr>
        <w:t>Share name, experience with horses, and share what settles and calms you, and</w:t>
      </w:r>
      <w:r w:rsidR="00DE289E" w:rsidRPr="00F05FEB">
        <w:rPr>
          <w:spacing w:val="-64"/>
          <w:szCs w:val="20"/>
        </w:rPr>
        <w:t xml:space="preserve"> </w:t>
      </w:r>
      <w:r w:rsidRPr="00F05FEB">
        <w:rPr>
          <w:spacing w:val="-64"/>
          <w:szCs w:val="20"/>
        </w:rPr>
        <w:t xml:space="preserve">                               </w:t>
      </w:r>
      <w:r w:rsidR="00613F74">
        <w:rPr>
          <w:spacing w:val="-64"/>
          <w:szCs w:val="20"/>
        </w:rPr>
        <w:t xml:space="preserve">  </w:t>
      </w:r>
      <w:r w:rsidR="00613F74">
        <w:rPr>
          <w:szCs w:val="20"/>
        </w:rPr>
        <w:t xml:space="preserve"> w</w:t>
      </w:r>
      <w:r w:rsidR="00DE289E" w:rsidRPr="00F05FEB">
        <w:rPr>
          <w:szCs w:val="20"/>
        </w:rPr>
        <w:t>hat excites or unsettles you, and how do you soothe yourself, if you need to re-</w:t>
      </w:r>
      <w:r w:rsidR="00DE289E" w:rsidRPr="00F05FEB">
        <w:rPr>
          <w:spacing w:val="-64"/>
          <w:szCs w:val="20"/>
        </w:rPr>
        <w:t xml:space="preserve"> </w:t>
      </w:r>
      <w:r w:rsidR="00DE289E" w:rsidRPr="00F05FEB">
        <w:rPr>
          <w:szCs w:val="20"/>
        </w:rPr>
        <w:t>settle</w:t>
      </w:r>
      <w:r w:rsidR="00DE289E" w:rsidRPr="00F05FEB">
        <w:rPr>
          <w:spacing w:val="-3"/>
          <w:szCs w:val="20"/>
        </w:rPr>
        <w:t xml:space="preserve"> </w:t>
      </w:r>
      <w:r w:rsidR="00DE289E" w:rsidRPr="00F05FEB">
        <w:rPr>
          <w:szCs w:val="20"/>
        </w:rPr>
        <w:t>or calm</w:t>
      </w:r>
      <w:r w:rsidR="00DE289E" w:rsidRPr="00F05FEB">
        <w:rPr>
          <w:spacing w:val="-2"/>
          <w:szCs w:val="20"/>
        </w:rPr>
        <w:t xml:space="preserve"> </w:t>
      </w:r>
      <w:r w:rsidR="00DE289E" w:rsidRPr="00F05FEB">
        <w:rPr>
          <w:szCs w:val="20"/>
        </w:rPr>
        <w:t>down?</w:t>
      </w:r>
    </w:p>
    <w:p w14:paraId="48038617" w14:textId="6FB8F4BB" w:rsidR="00DE289E" w:rsidRPr="00F974AA" w:rsidRDefault="00DE289E" w:rsidP="00F974AA">
      <w:pPr>
        <w:pStyle w:val="Subtitle"/>
        <w:numPr>
          <w:ilvl w:val="0"/>
          <w:numId w:val="0"/>
        </w:numPr>
      </w:pPr>
      <w:r w:rsidRPr="00F974AA">
        <w:t>Horse Wisdom Psycho-Education</w:t>
      </w:r>
    </w:p>
    <w:p w14:paraId="62FF626A" w14:textId="77777777" w:rsidR="00512085" w:rsidRDefault="00DE289E" w:rsidP="00CF077B">
      <w:pPr>
        <w:pStyle w:val="BodyText"/>
        <w:spacing w:before="178" w:line="360" w:lineRule="auto"/>
        <w:rPr>
          <w:szCs w:val="20"/>
        </w:rPr>
      </w:pPr>
      <w:r w:rsidRPr="00F05FEB">
        <w:rPr>
          <w:szCs w:val="20"/>
        </w:rPr>
        <w:t>Horses in a natural herd environment know how to settle themselves through using</w:t>
      </w:r>
      <w:r w:rsidRPr="00F05FEB">
        <w:rPr>
          <w:spacing w:val="1"/>
          <w:szCs w:val="20"/>
        </w:rPr>
        <w:t xml:space="preserve"> </w:t>
      </w:r>
      <w:r w:rsidRPr="00F05FEB">
        <w:rPr>
          <w:szCs w:val="20"/>
        </w:rPr>
        <w:t xml:space="preserve">their </w:t>
      </w:r>
      <w:r w:rsidR="00512085" w:rsidRPr="00F05FEB">
        <w:rPr>
          <w:szCs w:val="20"/>
        </w:rPr>
        <w:t>out</w:t>
      </w:r>
      <w:r w:rsidRPr="00F05FEB">
        <w:rPr>
          <w:szCs w:val="20"/>
        </w:rPr>
        <w:t xml:space="preserve">-breath; </w:t>
      </w:r>
    </w:p>
    <w:p w14:paraId="277D83F1" w14:textId="77777777" w:rsidR="00512085" w:rsidRDefault="00DE289E" w:rsidP="00512085">
      <w:pPr>
        <w:pStyle w:val="BodyText"/>
        <w:numPr>
          <w:ilvl w:val="0"/>
          <w:numId w:val="16"/>
        </w:numPr>
        <w:spacing w:before="178" w:line="276" w:lineRule="auto"/>
        <w:rPr>
          <w:szCs w:val="20"/>
        </w:rPr>
      </w:pPr>
      <w:r w:rsidRPr="00F05FEB">
        <w:rPr>
          <w:szCs w:val="20"/>
        </w:rPr>
        <w:t xml:space="preserve">they are naturally </w:t>
      </w:r>
      <w:r w:rsidR="00512085" w:rsidRPr="00F05FEB">
        <w:rPr>
          <w:szCs w:val="20"/>
        </w:rPr>
        <w:t>grounded</w:t>
      </w:r>
    </w:p>
    <w:p w14:paraId="332E3150" w14:textId="77777777" w:rsidR="00512085" w:rsidRDefault="00DE289E" w:rsidP="00512085">
      <w:pPr>
        <w:pStyle w:val="BodyText"/>
        <w:numPr>
          <w:ilvl w:val="0"/>
          <w:numId w:val="16"/>
        </w:numPr>
        <w:spacing w:before="178" w:line="276" w:lineRule="auto"/>
        <w:rPr>
          <w:szCs w:val="20"/>
        </w:rPr>
      </w:pPr>
      <w:r w:rsidRPr="00F05FEB">
        <w:rPr>
          <w:szCs w:val="20"/>
        </w:rPr>
        <w:t xml:space="preserve">they tend to </w:t>
      </w:r>
      <w:r w:rsidR="00512085" w:rsidRPr="00F05FEB">
        <w:rPr>
          <w:szCs w:val="20"/>
        </w:rPr>
        <w:t xml:space="preserve">express </w:t>
      </w:r>
      <w:r w:rsidRPr="00F05FEB">
        <w:rPr>
          <w:szCs w:val="20"/>
        </w:rPr>
        <w:t>feelings (safely)</w:t>
      </w:r>
      <w:r w:rsidR="00512085">
        <w:rPr>
          <w:szCs w:val="20"/>
        </w:rPr>
        <w:t xml:space="preserve"> </w:t>
      </w:r>
      <w:r w:rsidRPr="00F05FEB">
        <w:rPr>
          <w:spacing w:val="-64"/>
          <w:szCs w:val="20"/>
        </w:rPr>
        <w:t xml:space="preserve"> </w:t>
      </w:r>
      <w:r w:rsidRPr="00F05FEB">
        <w:rPr>
          <w:szCs w:val="20"/>
        </w:rPr>
        <w:t>and not ‘hold onto’ feelings and stress</w:t>
      </w:r>
    </w:p>
    <w:p w14:paraId="4A3C0B21" w14:textId="7709DAF6" w:rsidR="00DE289E" w:rsidRPr="00F05FEB" w:rsidRDefault="00DE289E" w:rsidP="00512085">
      <w:pPr>
        <w:pStyle w:val="BodyText"/>
        <w:numPr>
          <w:ilvl w:val="0"/>
          <w:numId w:val="16"/>
        </w:numPr>
        <w:spacing w:before="178" w:line="276" w:lineRule="auto"/>
        <w:rPr>
          <w:szCs w:val="20"/>
        </w:rPr>
      </w:pPr>
      <w:r w:rsidRPr="00F05FEB">
        <w:rPr>
          <w:szCs w:val="20"/>
        </w:rPr>
        <w:t xml:space="preserve">they </w:t>
      </w:r>
      <w:r w:rsidR="00512085" w:rsidRPr="00F05FEB">
        <w:rPr>
          <w:szCs w:val="20"/>
        </w:rPr>
        <w:t xml:space="preserve">seek </w:t>
      </w:r>
      <w:r w:rsidRPr="00F05FEB">
        <w:rPr>
          <w:szCs w:val="20"/>
        </w:rPr>
        <w:t>support</w:t>
      </w:r>
      <w:r w:rsidR="00512085">
        <w:rPr>
          <w:szCs w:val="20"/>
        </w:rPr>
        <w:t xml:space="preserve"> </w:t>
      </w:r>
      <w:r w:rsidRPr="00F05FEB">
        <w:rPr>
          <w:szCs w:val="20"/>
        </w:rPr>
        <w:t>with their closest</w:t>
      </w:r>
      <w:r w:rsidRPr="00F05FEB">
        <w:rPr>
          <w:spacing w:val="1"/>
          <w:szCs w:val="20"/>
        </w:rPr>
        <w:t xml:space="preserve"> </w:t>
      </w:r>
      <w:r w:rsidRPr="00F05FEB">
        <w:rPr>
          <w:szCs w:val="20"/>
        </w:rPr>
        <w:t>herd</w:t>
      </w:r>
      <w:r w:rsidRPr="00F05FEB">
        <w:rPr>
          <w:spacing w:val="-3"/>
          <w:szCs w:val="20"/>
        </w:rPr>
        <w:t xml:space="preserve"> </w:t>
      </w:r>
      <w:r w:rsidRPr="00F05FEB">
        <w:rPr>
          <w:szCs w:val="20"/>
        </w:rPr>
        <w:t>members</w:t>
      </w:r>
    </w:p>
    <w:p w14:paraId="7C83C49B" w14:textId="77777777" w:rsidR="00DE289E" w:rsidRPr="00F05FEB" w:rsidRDefault="00DE289E" w:rsidP="00CF077B">
      <w:pPr>
        <w:pStyle w:val="BodyText"/>
        <w:spacing w:before="2" w:line="360" w:lineRule="auto"/>
        <w:rPr>
          <w:szCs w:val="20"/>
        </w:rPr>
      </w:pPr>
    </w:p>
    <w:p w14:paraId="661A636B" w14:textId="203EEF03" w:rsidR="00DE289E" w:rsidRPr="00F05FEB" w:rsidRDefault="00DE289E" w:rsidP="00CF077B">
      <w:pPr>
        <w:pStyle w:val="BodyText"/>
        <w:spacing w:line="360" w:lineRule="auto"/>
        <w:rPr>
          <w:szCs w:val="20"/>
        </w:rPr>
      </w:pPr>
      <w:r w:rsidRPr="00F05FEB">
        <w:rPr>
          <w:szCs w:val="20"/>
        </w:rPr>
        <w:t>So, in summary, they have lots of tools to use if they become stressed or dysregulated:</w:t>
      </w:r>
    </w:p>
    <w:p w14:paraId="6BC9E448" w14:textId="77777777" w:rsidR="00512085" w:rsidRDefault="00DE289E" w:rsidP="00943ECB">
      <w:pPr>
        <w:pStyle w:val="BodyText"/>
        <w:numPr>
          <w:ilvl w:val="0"/>
          <w:numId w:val="17"/>
        </w:numPr>
        <w:spacing w:line="360" w:lineRule="auto"/>
        <w:rPr>
          <w:szCs w:val="20"/>
        </w:rPr>
      </w:pPr>
      <w:r w:rsidRPr="00512085">
        <w:rPr>
          <w:szCs w:val="20"/>
        </w:rPr>
        <w:t>If a horse becomes stressed, they will use their out-breath to ‘let down’ excess</w:t>
      </w:r>
      <w:r w:rsidR="00521B93" w:rsidRPr="00512085">
        <w:rPr>
          <w:szCs w:val="20"/>
        </w:rPr>
        <w:t xml:space="preserve"> </w:t>
      </w:r>
      <w:r w:rsidRPr="00512085">
        <w:rPr>
          <w:szCs w:val="20"/>
        </w:rPr>
        <w:t xml:space="preserve"> tension and energy in the body</w:t>
      </w:r>
    </w:p>
    <w:p w14:paraId="5036F44E" w14:textId="77777777" w:rsidR="00512085" w:rsidRDefault="00DE289E" w:rsidP="00E93E94">
      <w:pPr>
        <w:pStyle w:val="BodyText"/>
        <w:numPr>
          <w:ilvl w:val="0"/>
          <w:numId w:val="17"/>
        </w:numPr>
        <w:spacing w:line="360" w:lineRule="auto"/>
        <w:rPr>
          <w:szCs w:val="20"/>
        </w:rPr>
      </w:pPr>
      <w:r w:rsidRPr="00512085">
        <w:rPr>
          <w:szCs w:val="20"/>
        </w:rPr>
        <w:t>As the outbreath leaves the body, there is a natural shift of the energy levels going down towards the ground</w:t>
      </w:r>
    </w:p>
    <w:p w14:paraId="21AFF3B4" w14:textId="77777777" w:rsidR="00512085" w:rsidRDefault="00DE289E" w:rsidP="00A828F3">
      <w:pPr>
        <w:pStyle w:val="BodyText"/>
        <w:numPr>
          <w:ilvl w:val="0"/>
          <w:numId w:val="17"/>
        </w:numPr>
        <w:spacing w:line="360" w:lineRule="auto"/>
        <w:rPr>
          <w:szCs w:val="20"/>
        </w:rPr>
      </w:pPr>
      <w:r w:rsidRPr="00512085">
        <w:rPr>
          <w:szCs w:val="20"/>
        </w:rPr>
        <w:t>If they feel feelings of anger, fear, joy or sadness</w:t>
      </w:r>
      <w:r w:rsidR="00F05FEB" w:rsidRPr="00512085">
        <w:rPr>
          <w:szCs w:val="20"/>
        </w:rPr>
        <w:t xml:space="preserve"> (primary feelings)</w:t>
      </w:r>
      <w:r w:rsidRPr="00512085">
        <w:rPr>
          <w:szCs w:val="20"/>
        </w:rPr>
        <w:t>, they will naturally express these feelings, so they do not stay in their bodies, by listening, responding, discharging, releasing and then settling again (going back to grazing)</w:t>
      </w:r>
    </w:p>
    <w:p w14:paraId="5888A17F" w14:textId="08939B0D" w:rsidR="00DE289E" w:rsidRPr="00512085" w:rsidRDefault="00DE289E" w:rsidP="00A828F3">
      <w:pPr>
        <w:pStyle w:val="BodyText"/>
        <w:numPr>
          <w:ilvl w:val="0"/>
          <w:numId w:val="17"/>
        </w:numPr>
        <w:spacing w:line="360" w:lineRule="auto"/>
        <w:rPr>
          <w:szCs w:val="20"/>
        </w:rPr>
      </w:pPr>
      <w:r w:rsidRPr="00512085">
        <w:rPr>
          <w:szCs w:val="20"/>
        </w:rPr>
        <w:t>Horses sometimes have special pairs or sub-herds in the larger herds where they seek support and togetherness. Alternatively, some horses seek support via time to themselves.</w:t>
      </w:r>
    </w:p>
    <w:p w14:paraId="3D88F525" w14:textId="77777777" w:rsidR="00613F74" w:rsidRDefault="00DE289E" w:rsidP="00512085">
      <w:pPr>
        <w:pStyle w:val="Subtitle"/>
        <w:numPr>
          <w:ilvl w:val="0"/>
          <w:numId w:val="0"/>
        </w:numPr>
      </w:pPr>
      <w:r>
        <w:lastRenderedPageBreak/>
        <w:t>Experiential</w:t>
      </w:r>
      <w:r w:rsidR="00512085">
        <w:t xml:space="preserve"> </w:t>
      </w:r>
    </w:p>
    <w:p w14:paraId="1C265ACB" w14:textId="1127C3A3" w:rsidR="005660BC" w:rsidRPr="00512085" w:rsidRDefault="00DE289E" w:rsidP="00512085">
      <w:pPr>
        <w:pStyle w:val="Subtitle"/>
        <w:numPr>
          <w:ilvl w:val="0"/>
          <w:numId w:val="0"/>
        </w:numPr>
      </w:pPr>
      <w:r w:rsidRPr="00512085">
        <w:t xml:space="preserve">Offer 4 Steps to Regulation </w:t>
      </w:r>
    </w:p>
    <w:p w14:paraId="736C2C68" w14:textId="77780E53" w:rsidR="005660BC" w:rsidRPr="00F05FEB" w:rsidRDefault="005660BC" w:rsidP="00F05FEB">
      <w:pPr>
        <w:pStyle w:val="BodyText"/>
        <w:spacing w:before="92" w:line="360" w:lineRule="auto"/>
        <w:rPr>
          <w:szCs w:val="20"/>
        </w:rPr>
      </w:pPr>
      <w:r w:rsidRPr="00F05FEB">
        <w:rPr>
          <w:szCs w:val="20"/>
        </w:rPr>
        <w:t xml:space="preserve">The </w:t>
      </w:r>
      <w:r w:rsidR="00512085" w:rsidRPr="00F05FEB">
        <w:rPr>
          <w:szCs w:val="20"/>
        </w:rPr>
        <w:t xml:space="preserve">learning goal </w:t>
      </w:r>
      <w:r w:rsidRPr="00F05FEB">
        <w:rPr>
          <w:szCs w:val="20"/>
        </w:rPr>
        <w:t xml:space="preserve">with the 4 </w:t>
      </w:r>
      <w:r w:rsidR="00512085" w:rsidRPr="00F05FEB">
        <w:rPr>
          <w:szCs w:val="20"/>
        </w:rPr>
        <w:t xml:space="preserve">steps </w:t>
      </w:r>
      <w:r w:rsidRPr="00F05FEB">
        <w:rPr>
          <w:szCs w:val="20"/>
        </w:rPr>
        <w:t xml:space="preserve">to </w:t>
      </w:r>
      <w:r w:rsidR="00512085" w:rsidRPr="00F05FEB">
        <w:rPr>
          <w:szCs w:val="20"/>
        </w:rPr>
        <w:t>regulation</w:t>
      </w:r>
      <w:r w:rsidRPr="00F05FEB">
        <w:rPr>
          <w:szCs w:val="20"/>
        </w:rPr>
        <w:t xml:space="preserve"> is to regulate </w:t>
      </w:r>
      <w:r w:rsidR="00512085" w:rsidRPr="00F05FEB">
        <w:rPr>
          <w:szCs w:val="20"/>
        </w:rPr>
        <w:t xml:space="preserve">the </w:t>
      </w:r>
      <w:r w:rsidR="00512085" w:rsidRPr="00512085">
        <w:rPr>
          <w:szCs w:val="20"/>
        </w:rPr>
        <w:t>nervous</w:t>
      </w:r>
      <w:r w:rsidRPr="00512085">
        <w:rPr>
          <w:szCs w:val="20"/>
        </w:rPr>
        <w:t xml:space="preserve"> </w:t>
      </w:r>
      <w:r w:rsidRPr="00F05FEB">
        <w:rPr>
          <w:szCs w:val="20"/>
        </w:rPr>
        <w:t>system!</w:t>
      </w:r>
    </w:p>
    <w:p w14:paraId="17F08F24" w14:textId="68FBEB35" w:rsidR="005660BC" w:rsidRPr="00F05FEB" w:rsidRDefault="005660BC" w:rsidP="00512085">
      <w:pPr>
        <w:pStyle w:val="BodyText"/>
        <w:spacing w:before="92" w:line="360" w:lineRule="auto"/>
        <w:rPr>
          <w:szCs w:val="20"/>
        </w:rPr>
      </w:pPr>
      <w:r w:rsidRPr="00F05FEB">
        <w:rPr>
          <w:szCs w:val="20"/>
        </w:rPr>
        <w:t xml:space="preserve">The 4 steps to regulation is </w:t>
      </w:r>
      <w:r w:rsidRPr="00512085">
        <w:rPr>
          <w:szCs w:val="20"/>
        </w:rPr>
        <w:t>the best place to start with all people, so it can help to settle and regulate the nervous system and discover resources that we can use to</w:t>
      </w:r>
      <w:r w:rsidRPr="00F05FEB">
        <w:rPr>
          <w:szCs w:val="20"/>
        </w:rPr>
        <w:t xml:space="preserve"> self-soothe and self-regulate in times of stress, difficulty, dysregulation </w:t>
      </w:r>
      <w:r w:rsidR="00512085" w:rsidRPr="00F05FEB">
        <w:rPr>
          <w:szCs w:val="20"/>
        </w:rPr>
        <w:t>or</w:t>
      </w:r>
      <w:r w:rsidR="00512085" w:rsidRPr="00512085">
        <w:rPr>
          <w:szCs w:val="20"/>
        </w:rPr>
        <w:t xml:space="preserve"> </w:t>
      </w:r>
      <w:r w:rsidR="00512085" w:rsidRPr="00F05FEB">
        <w:rPr>
          <w:szCs w:val="20"/>
        </w:rPr>
        <w:t>to</w:t>
      </w:r>
      <w:r w:rsidRPr="00F05FEB">
        <w:rPr>
          <w:szCs w:val="20"/>
        </w:rPr>
        <w:t xml:space="preserve"> increase a felt sense of safety and support. People with trauma and anxiety must</w:t>
      </w:r>
      <w:r w:rsidRPr="00512085">
        <w:rPr>
          <w:szCs w:val="20"/>
        </w:rPr>
        <w:t xml:space="preserve"> </w:t>
      </w:r>
      <w:r w:rsidRPr="00F05FEB">
        <w:rPr>
          <w:szCs w:val="20"/>
        </w:rPr>
        <w:t>always start with the 4 steps to regulation, not 4 steps to awareness, to keep them</w:t>
      </w:r>
      <w:r w:rsidRPr="00512085">
        <w:rPr>
          <w:szCs w:val="20"/>
        </w:rPr>
        <w:t xml:space="preserve"> </w:t>
      </w:r>
      <w:r w:rsidRPr="00F05FEB">
        <w:rPr>
          <w:szCs w:val="20"/>
        </w:rPr>
        <w:t>regulated,</w:t>
      </w:r>
      <w:r w:rsidRPr="00512085">
        <w:rPr>
          <w:szCs w:val="20"/>
        </w:rPr>
        <w:t xml:space="preserve"> </w:t>
      </w:r>
      <w:r w:rsidRPr="00F05FEB">
        <w:rPr>
          <w:szCs w:val="20"/>
        </w:rPr>
        <w:t>safe</w:t>
      </w:r>
      <w:r w:rsidRPr="00512085">
        <w:rPr>
          <w:szCs w:val="20"/>
        </w:rPr>
        <w:t xml:space="preserve"> </w:t>
      </w:r>
      <w:r w:rsidRPr="00F05FEB">
        <w:rPr>
          <w:szCs w:val="20"/>
        </w:rPr>
        <w:t>and</w:t>
      </w:r>
      <w:r w:rsidRPr="00512085">
        <w:rPr>
          <w:szCs w:val="20"/>
        </w:rPr>
        <w:t xml:space="preserve"> </w:t>
      </w:r>
      <w:r w:rsidRPr="00F05FEB">
        <w:rPr>
          <w:szCs w:val="20"/>
        </w:rPr>
        <w:t>not moving</w:t>
      </w:r>
      <w:r w:rsidRPr="00512085">
        <w:rPr>
          <w:szCs w:val="20"/>
        </w:rPr>
        <w:t xml:space="preserve"> </w:t>
      </w:r>
      <w:r w:rsidRPr="00F05FEB">
        <w:rPr>
          <w:szCs w:val="20"/>
        </w:rPr>
        <w:t>outside</w:t>
      </w:r>
      <w:r w:rsidRPr="00512085">
        <w:rPr>
          <w:szCs w:val="20"/>
        </w:rPr>
        <w:t xml:space="preserve"> </w:t>
      </w:r>
      <w:r w:rsidRPr="00F05FEB">
        <w:rPr>
          <w:szCs w:val="20"/>
        </w:rPr>
        <w:t>their</w:t>
      </w:r>
      <w:r w:rsidRPr="00512085">
        <w:rPr>
          <w:szCs w:val="20"/>
        </w:rPr>
        <w:t xml:space="preserve"> </w:t>
      </w:r>
      <w:r w:rsidRPr="00F05FEB">
        <w:rPr>
          <w:szCs w:val="20"/>
        </w:rPr>
        <w:t>window</w:t>
      </w:r>
      <w:r w:rsidRPr="00512085">
        <w:rPr>
          <w:szCs w:val="20"/>
        </w:rPr>
        <w:t xml:space="preserve"> </w:t>
      </w:r>
      <w:r w:rsidRPr="00F05FEB">
        <w:rPr>
          <w:szCs w:val="20"/>
        </w:rPr>
        <w:t>of tolerance. They may also need to re-regulate throughout their session/s</w:t>
      </w:r>
      <w:r w:rsidR="00512085">
        <w:rPr>
          <w:szCs w:val="20"/>
        </w:rPr>
        <w:t>.</w:t>
      </w:r>
    </w:p>
    <w:p w14:paraId="459E8138" w14:textId="0CD0BE13" w:rsidR="005660BC" w:rsidRPr="00F05FEB" w:rsidRDefault="005660BC" w:rsidP="00512085">
      <w:pPr>
        <w:pStyle w:val="BodyText"/>
        <w:spacing w:before="92" w:line="360" w:lineRule="auto"/>
        <w:rPr>
          <w:szCs w:val="20"/>
        </w:rPr>
      </w:pPr>
      <w:r w:rsidRPr="00F05FEB">
        <w:rPr>
          <w:szCs w:val="20"/>
        </w:rPr>
        <w:t>We begin with the same first two steps, out-breath and grounding, and then move</w:t>
      </w:r>
      <w:r w:rsidRPr="00512085">
        <w:rPr>
          <w:szCs w:val="20"/>
        </w:rPr>
        <w:t xml:space="preserve"> </w:t>
      </w:r>
      <w:r w:rsidRPr="00F05FEB">
        <w:rPr>
          <w:szCs w:val="20"/>
        </w:rPr>
        <w:t>into</w:t>
      </w:r>
      <w:r w:rsidRPr="00512085">
        <w:rPr>
          <w:szCs w:val="20"/>
        </w:rPr>
        <w:t xml:space="preserve"> orienting to resourcing into the outer zone through the senses, and finally, feeling into the body (for a drop only!) and describing the felt sense of being regulated! </w:t>
      </w:r>
      <w:r w:rsidRPr="00F05FEB">
        <w:rPr>
          <w:szCs w:val="20"/>
        </w:rPr>
        <w:t>(This is the only safe way to start to build body awareness with all clients and particularly with clients with histories of trauma, and all desensitised clients, at a drop at a time. Remember, awareness</w:t>
      </w:r>
      <w:r w:rsidRPr="00512085">
        <w:rPr>
          <w:szCs w:val="20"/>
        </w:rPr>
        <w:t xml:space="preserve"> </w:t>
      </w:r>
      <w:r w:rsidRPr="00F05FEB">
        <w:rPr>
          <w:szCs w:val="20"/>
        </w:rPr>
        <w:t>practice, including the lengthy body scan, is inherently, potentially, disturbing and</w:t>
      </w:r>
      <w:r w:rsidRPr="00512085">
        <w:rPr>
          <w:szCs w:val="20"/>
        </w:rPr>
        <w:t xml:space="preserve"> </w:t>
      </w:r>
      <w:r w:rsidRPr="00F05FEB">
        <w:rPr>
          <w:szCs w:val="20"/>
        </w:rPr>
        <w:t>flooding for many clients. You build up, over time, in relationship, to offering the body</w:t>
      </w:r>
      <w:r w:rsidRPr="00512085">
        <w:rPr>
          <w:szCs w:val="20"/>
        </w:rPr>
        <w:t xml:space="preserve"> </w:t>
      </w:r>
      <w:r w:rsidRPr="00F05FEB">
        <w:rPr>
          <w:szCs w:val="20"/>
        </w:rPr>
        <w:t xml:space="preserve">scan and 4 steps to awareness only </w:t>
      </w:r>
      <w:r w:rsidRPr="00512085">
        <w:rPr>
          <w:szCs w:val="20"/>
        </w:rPr>
        <w:t xml:space="preserve">after </w:t>
      </w:r>
      <w:r w:rsidRPr="00F05FEB">
        <w:rPr>
          <w:szCs w:val="20"/>
        </w:rPr>
        <w:t>the client knows how to regulate, orient to</w:t>
      </w:r>
      <w:r w:rsidRPr="00512085">
        <w:rPr>
          <w:szCs w:val="20"/>
        </w:rPr>
        <w:t xml:space="preserve"> </w:t>
      </w:r>
      <w:r w:rsidRPr="00F05FEB">
        <w:rPr>
          <w:szCs w:val="20"/>
        </w:rPr>
        <w:t>resources,</w:t>
      </w:r>
      <w:r w:rsidRPr="00512085">
        <w:rPr>
          <w:szCs w:val="20"/>
        </w:rPr>
        <w:t xml:space="preserve"> </w:t>
      </w:r>
      <w:r w:rsidRPr="00F05FEB">
        <w:rPr>
          <w:szCs w:val="20"/>
        </w:rPr>
        <w:t>and</w:t>
      </w:r>
      <w:r w:rsidRPr="00512085">
        <w:rPr>
          <w:szCs w:val="20"/>
        </w:rPr>
        <w:t xml:space="preserve"> </w:t>
      </w:r>
      <w:r w:rsidRPr="00F05FEB">
        <w:rPr>
          <w:szCs w:val="20"/>
        </w:rPr>
        <w:t>tap</w:t>
      </w:r>
      <w:r w:rsidRPr="00512085">
        <w:rPr>
          <w:szCs w:val="20"/>
        </w:rPr>
        <w:t xml:space="preserve"> </w:t>
      </w:r>
      <w:r w:rsidRPr="00F05FEB">
        <w:rPr>
          <w:szCs w:val="20"/>
        </w:rPr>
        <w:t>into</w:t>
      </w:r>
      <w:r w:rsidRPr="00512085">
        <w:rPr>
          <w:szCs w:val="20"/>
        </w:rPr>
        <w:t xml:space="preserve"> </w:t>
      </w:r>
      <w:r w:rsidRPr="00F05FEB">
        <w:rPr>
          <w:szCs w:val="20"/>
        </w:rPr>
        <w:t>the</w:t>
      </w:r>
      <w:r w:rsidRPr="00512085">
        <w:rPr>
          <w:szCs w:val="20"/>
        </w:rPr>
        <w:t xml:space="preserve"> </w:t>
      </w:r>
      <w:r w:rsidRPr="00F05FEB">
        <w:rPr>
          <w:szCs w:val="20"/>
        </w:rPr>
        <w:t>body ‘felt</w:t>
      </w:r>
      <w:r w:rsidRPr="00512085">
        <w:rPr>
          <w:szCs w:val="20"/>
        </w:rPr>
        <w:t xml:space="preserve"> </w:t>
      </w:r>
      <w:r w:rsidRPr="00F05FEB">
        <w:rPr>
          <w:szCs w:val="20"/>
        </w:rPr>
        <w:t>sense’</w:t>
      </w:r>
      <w:r w:rsidRPr="00512085">
        <w:rPr>
          <w:szCs w:val="20"/>
        </w:rPr>
        <w:t xml:space="preserve"> </w:t>
      </w:r>
      <w:r w:rsidRPr="00F05FEB">
        <w:rPr>
          <w:szCs w:val="20"/>
        </w:rPr>
        <w:t>in</w:t>
      </w:r>
      <w:r w:rsidRPr="00512085">
        <w:rPr>
          <w:szCs w:val="20"/>
        </w:rPr>
        <w:t xml:space="preserve"> </w:t>
      </w:r>
      <w:r w:rsidRPr="00F05FEB">
        <w:rPr>
          <w:szCs w:val="20"/>
        </w:rPr>
        <w:t>safe,</w:t>
      </w:r>
      <w:r w:rsidRPr="00512085">
        <w:rPr>
          <w:szCs w:val="20"/>
        </w:rPr>
        <w:t xml:space="preserve"> </w:t>
      </w:r>
      <w:r w:rsidRPr="00F05FEB">
        <w:rPr>
          <w:szCs w:val="20"/>
        </w:rPr>
        <w:t>titrated</w:t>
      </w:r>
      <w:r w:rsidRPr="00512085">
        <w:rPr>
          <w:szCs w:val="20"/>
        </w:rPr>
        <w:t xml:space="preserve"> </w:t>
      </w:r>
      <w:r w:rsidRPr="00F05FEB">
        <w:rPr>
          <w:szCs w:val="20"/>
        </w:rPr>
        <w:t>ways</w:t>
      </w:r>
    </w:p>
    <w:p w14:paraId="5B64509D" w14:textId="2C6C8825" w:rsidR="005660BC" w:rsidRPr="00F974AA" w:rsidRDefault="005660BC" w:rsidP="00F974AA">
      <w:pPr>
        <w:pStyle w:val="Subtitle"/>
        <w:numPr>
          <w:ilvl w:val="0"/>
          <w:numId w:val="0"/>
        </w:numPr>
      </w:pPr>
      <w:r w:rsidRPr="00F974AA">
        <w:t>Re</w:t>
      </w:r>
      <w:r w:rsidR="00DA3F1D">
        <w:t>g</w:t>
      </w:r>
      <w:r w:rsidRPr="00F974AA">
        <w:t>ulation Step 1: Out-Breath / Let down breath</w:t>
      </w:r>
    </w:p>
    <w:p w14:paraId="629CC353" w14:textId="5F8C2C25" w:rsidR="005660BC" w:rsidRPr="00F05FEB" w:rsidRDefault="005660BC" w:rsidP="00DA3F1D">
      <w:pPr>
        <w:pStyle w:val="BodyText"/>
        <w:spacing w:before="190" w:line="360" w:lineRule="auto"/>
        <w:rPr>
          <w:szCs w:val="20"/>
        </w:rPr>
      </w:pPr>
      <w:r w:rsidRPr="00F05FEB">
        <w:rPr>
          <w:szCs w:val="20"/>
        </w:rPr>
        <w:t>“I invite you to take an outbreath. Gently open your mouth, let the breath out. You</w:t>
      </w:r>
      <w:r w:rsidRPr="00F05FEB">
        <w:rPr>
          <w:spacing w:val="1"/>
          <w:szCs w:val="20"/>
        </w:rPr>
        <w:t xml:space="preserve"> </w:t>
      </w:r>
      <w:r w:rsidRPr="00F05FEB">
        <w:rPr>
          <w:szCs w:val="20"/>
        </w:rPr>
        <w:t>may like to sigh, as you offer yourself the ‘let down’ breath. Let the breath out fully</w:t>
      </w:r>
      <w:r w:rsidRPr="00F05FEB">
        <w:rPr>
          <w:spacing w:val="1"/>
          <w:szCs w:val="20"/>
        </w:rPr>
        <w:t xml:space="preserve"> </w:t>
      </w:r>
      <w:r w:rsidRPr="00F05FEB">
        <w:rPr>
          <w:szCs w:val="20"/>
        </w:rPr>
        <w:t>and</w:t>
      </w:r>
      <w:r w:rsidRPr="00F05FEB">
        <w:rPr>
          <w:spacing w:val="3"/>
          <w:szCs w:val="20"/>
        </w:rPr>
        <w:t xml:space="preserve"> </w:t>
      </w:r>
      <w:r w:rsidRPr="00F05FEB">
        <w:rPr>
          <w:szCs w:val="20"/>
        </w:rPr>
        <w:t>slowly.</w:t>
      </w:r>
      <w:r w:rsidRPr="00F05FEB">
        <w:rPr>
          <w:spacing w:val="4"/>
          <w:szCs w:val="20"/>
        </w:rPr>
        <w:t xml:space="preserve"> </w:t>
      </w:r>
      <w:r w:rsidRPr="00F05FEB">
        <w:rPr>
          <w:szCs w:val="20"/>
        </w:rPr>
        <w:t>What</w:t>
      </w:r>
      <w:r w:rsidRPr="00F05FEB">
        <w:rPr>
          <w:spacing w:val="1"/>
          <w:szCs w:val="20"/>
        </w:rPr>
        <w:t xml:space="preserve"> </w:t>
      </w:r>
      <w:r w:rsidRPr="00F05FEB">
        <w:rPr>
          <w:szCs w:val="20"/>
        </w:rPr>
        <w:t>do</w:t>
      </w:r>
      <w:r w:rsidRPr="00F05FEB">
        <w:rPr>
          <w:spacing w:val="4"/>
          <w:szCs w:val="20"/>
        </w:rPr>
        <w:t xml:space="preserve"> </w:t>
      </w:r>
      <w:r w:rsidRPr="00F05FEB">
        <w:rPr>
          <w:szCs w:val="20"/>
        </w:rPr>
        <w:t>you</w:t>
      </w:r>
      <w:r w:rsidRPr="00F05FEB">
        <w:rPr>
          <w:spacing w:val="3"/>
          <w:szCs w:val="20"/>
        </w:rPr>
        <w:t xml:space="preserve"> </w:t>
      </w:r>
      <w:r w:rsidRPr="00F05FEB">
        <w:rPr>
          <w:szCs w:val="20"/>
        </w:rPr>
        <w:t>notice</w:t>
      </w:r>
      <w:r w:rsidRPr="00F05FEB">
        <w:rPr>
          <w:spacing w:val="1"/>
          <w:szCs w:val="20"/>
        </w:rPr>
        <w:t xml:space="preserve"> </w:t>
      </w:r>
      <w:r w:rsidRPr="00F05FEB">
        <w:rPr>
          <w:szCs w:val="20"/>
        </w:rPr>
        <w:t>as</w:t>
      </w:r>
      <w:r w:rsidRPr="00F05FEB">
        <w:rPr>
          <w:spacing w:val="3"/>
          <w:szCs w:val="20"/>
        </w:rPr>
        <w:t xml:space="preserve"> </w:t>
      </w:r>
      <w:r w:rsidRPr="00F05FEB">
        <w:rPr>
          <w:szCs w:val="20"/>
        </w:rPr>
        <w:t>you</w:t>
      </w:r>
      <w:r w:rsidRPr="00F05FEB">
        <w:rPr>
          <w:spacing w:val="4"/>
          <w:szCs w:val="20"/>
        </w:rPr>
        <w:t xml:space="preserve"> </w:t>
      </w:r>
      <w:r w:rsidRPr="00F05FEB">
        <w:rPr>
          <w:szCs w:val="20"/>
        </w:rPr>
        <w:t>let</w:t>
      </w:r>
      <w:r w:rsidRPr="00F05FEB">
        <w:rPr>
          <w:spacing w:val="1"/>
          <w:szCs w:val="20"/>
        </w:rPr>
        <w:t xml:space="preserve"> </w:t>
      </w:r>
      <w:r w:rsidRPr="00F05FEB">
        <w:rPr>
          <w:szCs w:val="20"/>
        </w:rPr>
        <w:t>go</w:t>
      </w:r>
      <w:r w:rsidRPr="00F05FEB">
        <w:rPr>
          <w:spacing w:val="1"/>
          <w:szCs w:val="20"/>
        </w:rPr>
        <w:t xml:space="preserve"> </w:t>
      </w:r>
      <w:r w:rsidRPr="00F05FEB">
        <w:rPr>
          <w:szCs w:val="20"/>
        </w:rPr>
        <w:t>of</w:t>
      </w:r>
      <w:r w:rsidRPr="00F05FEB">
        <w:rPr>
          <w:spacing w:val="3"/>
          <w:szCs w:val="20"/>
        </w:rPr>
        <w:t xml:space="preserve"> </w:t>
      </w:r>
      <w:r w:rsidRPr="00F05FEB">
        <w:rPr>
          <w:szCs w:val="20"/>
        </w:rPr>
        <w:t>your</w:t>
      </w:r>
      <w:r w:rsidRPr="00F05FEB">
        <w:rPr>
          <w:spacing w:val="4"/>
          <w:szCs w:val="20"/>
        </w:rPr>
        <w:t xml:space="preserve"> </w:t>
      </w:r>
      <w:r w:rsidRPr="00F05FEB">
        <w:rPr>
          <w:szCs w:val="20"/>
        </w:rPr>
        <w:t>breath,</w:t>
      </w:r>
      <w:r w:rsidRPr="00F05FEB">
        <w:rPr>
          <w:spacing w:val="6"/>
          <w:szCs w:val="20"/>
        </w:rPr>
        <w:t xml:space="preserve"> </w:t>
      </w:r>
      <w:r w:rsidRPr="00F05FEB">
        <w:rPr>
          <w:szCs w:val="20"/>
        </w:rPr>
        <w:t>and</w:t>
      </w:r>
      <w:r w:rsidRPr="00F05FEB">
        <w:rPr>
          <w:spacing w:val="3"/>
          <w:szCs w:val="20"/>
        </w:rPr>
        <w:t xml:space="preserve"> </w:t>
      </w:r>
      <w:r w:rsidRPr="00F05FEB">
        <w:rPr>
          <w:szCs w:val="20"/>
        </w:rPr>
        <w:t>let</w:t>
      </w:r>
      <w:r w:rsidRPr="00F05FEB">
        <w:rPr>
          <w:spacing w:val="1"/>
          <w:szCs w:val="20"/>
        </w:rPr>
        <w:t xml:space="preserve"> </w:t>
      </w:r>
      <w:r w:rsidRPr="00F05FEB">
        <w:rPr>
          <w:szCs w:val="20"/>
        </w:rPr>
        <w:t>go</w:t>
      </w:r>
      <w:r w:rsidRPr="00F05FEB">
        <w:rPr>
          <w:spacing w:val="2"/>
          <w:szCs w:val="20"/>
        </w:rPr>
        <w:t xml:space="preserve"> </w:t>
      </w:r>
      <w:r w:rsidRPr="00F05FEB">
        <w:rPr>
          <w:szCs w:val="20"/>
        </w:rPr>
        <w:t>of</w:t>
      </w:r>
      <w:r w:rsidRPr="00F05FEB">
        <w:rPr>
          <w:spacing w:val="3"/>
          <w:szCs w:val="20"/>
        </w:rPr>
        <w:t xml:space="preserve"> </w:t>
      </w:r>
      <w:r w:rsidRPr="00F05FEB">
        <w:rPr>
          <w:szCs w:val="20"/>
        </w:rPr>
        <w:t>any</w:t>
      </w:r>
      <w:r w:rsidRPr="00F05FEB">
        <w:rPr>
          <w:spacing w:val="1"/>
          <w:szCs w:val="20"/>
        </w:rPr>
        <w:t xml:space="preserve"> </w:t>
      </w:r>
      <w:r w:rsidRPr="00F05FEB">
        <w:rPr>
          <w:szCs w:val="20"/>
        </w:rPr>
        <w:t>tension or excess energy in the body?</w:t>
      </w:r>
      <w:r w:rsidRPr="00F05FEB">
        <w:rPr>
          <w:spacing w:val="1"/>
          <w:szCs w:val="20"/>
        </w:rPr>
        <w:t xml:space="preserve"> </w:t>
      </w:r>
      <w:r w:rsidRPr="00F05FEB">
        <w:rPr>
          <w:szCs w:val="20"/>
        </w:rPr>
        <w:t>Let’s notice together. Let your in-breath take</w:t>
      </w:r>
      <w:r w:rsidRPr="00F05FEB">
        <w:rPr>
          <w:spacing w:val="1"/>
          <w:szCs w:val="20"/>
        </w:rPr>
        <w:t xml:space="preserve"> </w:t>
      </w:r>
      <w:r w:rsidRPr="00F05FEB">
        <w:rPr>
          <w:szCs w:val="20"/>
        </w:rPr>
        <w:t>care of itself. Let’s take another out-breath, and notice what happens in your body as</w:t>
      </w:r>
      <w:r w:rsidRPr="00F05FEB">
        <w:rPr>
          <w:spacing w:val="-64"/>
          <w:szCs w:val="20"/>
        </w:rPr>
        <w:t xml:space="preserve"> </w:t>
      </w:r>
      <w:r w:rsidRPr="00F05FEB">
        <w:rPr>
          <w:szCs w:val="20"/>
        </w:rPr>
        <w:t>you offer yourself the out-breath” (“do your shoulders drop, do you feel heavier, more</w:t>
      </w:r>
      <w:r w:rsidRPr="00F05FEB">
        <w:rPr>
          <w:spacing w:val="-64"/>
          <w:szCs w:val="20"/>
        </w:rPr>
        <w:t xml:space="preserve"> </w:t>
      </w:r>
      <w:r w:rsidRPr="00F05FEB">
        <w:rPr>
          <w:szCs w:val="20"/>
        </w:rPr>
        <w:t>grounded,</w:t>
      </w:r>
      <w:r w:rsidRPr="00F05FEB">
        <w:rPr>
          <w:spacing w:val="-2"/>
          <w:szCs w:val="20"/>
        </w:rPr>
        <w:t xml:space="preserve"> </w:t>
      </w:r>
      <w:r w:rsidRPr="00F05FEB">
        <w:rPr>
          <w:szCs w:val="20"/>
        </w:rPr>
        <w:t>do</w:t>
      </w:r>
      <w:r w:rsidRPr="00F05FEB">
        <w:rPr>
          <w:spacing w:val="-1"/>
          <w:szCs w:val="20"/>
        </w:rPr>
        <w:t xml:space="preserve"> </w:t>
      </w:r>
      <w:r w:rsidRPr="00F05FEB">
        <w:rPr>
          <w:szCs w:val="20"/>
        </w:rPr>
        <w:t>you</w:t>
      </w:r>
      <w:r w:rsidRPr="00F05FEB">
        <w:rPr>
          <w:spacing w:val="-1"/>
          <w:szCs w:val="20"/>
        </w:rPr>
        <w:t xml:space="preserve"> </w:t>
      </w:r>
      <w:r w:rsidRPr="00F05FEB">
        <w:rPr>
          <w:szCs w:val="20"/>
        </w:rPr>
        <w:t>feel</w:t>
      </w:r>
      <w:r w:rsidRPr="00F05FEB">
        <w:rPr>
          <w:spacing w:val="-1"/>
          <w:szCs w:val="20"/>
        </w:rPr>
        <w:t xml:space="preserve"> </w:t>
      </w:r>
      <w:r w:rsidRPr="00F05FEB">
        <w:rPr>
          <w:szCs w:val="20"/>
        </w:rPr>
        <w:t>lighter,</w:t>
      </w:r>
      <w:r w:rsidRPr="00F05FEB">
        <w:rPr>
          <w:spacing w:val="-4"/>
          <w:szCs w:val="20"/>
        </w:rPr>
        <w:t xml:space="preserve"> </w:t>
      </w:r>
      <w:r w:rsidRPr="00F05FEB">
        <w:rPr>
          <w:szCs w:val="20"/>
        </w:rPr>
        <w:t>do</w:t>
      </w:r>
      <w:r w:rsidRPr="00F05FEB">
        <w:rPr>
          <w:spacing w:val="-2"/>
          <w:szCs w:val="20"/>
        </w:rPr>
        <w:t xml:space="preserve"> </w:t>
      </w:r>
      <w:r w:rsidRPr="00F05FEB">
        <w:rPr>
          <w:szCs w:val="20"/>
        </w:rPr>
        <w:t>you</w:t>
      </w:r>
      <w:r w:rsidRPr="00F05FEB">
        <w:rPr>
          <w:spacing w:val="-1"/>
          <w:szCs w:val="20"/>
        </w:rPr>
        <w:t xml:space="preserve"> </w:t>
      </w:r>
      <w:r w:rsidRPr="00F05FEB">
        <w:rPr>
          <w:szCs w:val="20"/>
        </w:rPr>
        <w:t>feel</w:t>
      </w:r>
      <w:r w:rsidRPr="00F05FEB">
        <w:rPr>
          <w:spacing w:val="-4"/>
          <w:szCs w:val="20"/>
        </w:rPr>
        <w:t xml:space="preserve"> </w:t>
      </w:r>
      <w:r w:rsidRPr="00F05FEB">
        <w:rPr>
          <w:szCs w:val="20"/>
        </w:rPr>
        <w:t>more</w:t>
      </w:r>
      <w:r w:rsidRPr="00F05FEB">
        <w:rPr>
          <w:spacing w:val="-1"/>
          <w:szCs w:val="20"/>
        </w:rPr>
        <w:t xml:space="preserve"> </w:t>
      </w:r>
      <w:r w:rsidRPr="00F05FEB">
        <w:rPr>
          <w:szCs w:val="20"/>
        </w:rPr>
        <w:t>present?</w:t>
      </w:r>
      <w:r w:rsidRPr="00F05FEB">
        <w:rPr>
          <w:spacing w:val="-2"/>
          <w:szCs w:val="20"/>
        </w:rPr>
        <w:t xml:space="preserve"> </w:t>
      </w:r>
      <w:r w:rsidRPr="00F05FEB">
        <w:rPr>
          <w:szCs w:val="20"/>
        </w:rPr>
        <w:t>What</w:t>
      </w:r>
      <w:r w:rsidRPr="00F05FEB">
        <w:rPr>
          <w:spacing w:val="-4"/>
          <w:szCs w:val="20"/>
        </w:rPr>
        <w:t xml:space="preserve"> </w:t>
      </w:r>
      <w:r w:rsidRPr="00F05FEB">
        <w:rPr>
          <w:szCs w:val="20"/>
        </w:rPr>
        <w:t>happens</w:t>
      </w:r>
      <w:r w:rsidRPr="00F05FEB">
        <w:rPr>
          <w:spacing w:val="-1"/>
          <w:szCs w:val="20"/>
        </w:rPr>
        <w:t xml:space="preserve"> </w:t>
      </w:r>
      <w:r w:rsidRPr="00F05FEB">
        <w:rPr>
          <w:szCs w:val="20"/>
        </w:rPr>
        <w:t>for</w:t>
      </w:r>
      <w:r w:rsidRPr="00F05FEB">
        <w:rPr>
          <w:spacing w:val="-1"/>
          <w:szCs w:val="20"/>
        </w:rPr>
        <w:t xml:space="preserve"> </w:t>
      </w:r>
      <w:r w:rsidRPr="00F05FEB">
        <w:rPr>
          <w:szCs w:val="20"/>
        </w:rPr>
        <w:t>you?</w:t>
      </w:r>
      <w:r w:rsidR="00DA3F1D">
        <w:rPr>
          <w:szCs w:val="20"/>
        </w:rPr>
        <w:t xml:space="preserve"> </w:t>
      </w:r>
      <w:r w:rsidRPr="00F05FEB">
        <w:rPr>
          <w:szCs w:val="20"/>
        </w:rPr>
        <w:t>Everyone</w:t>
      </w:r>
      <w:r w:rsidRPr="00F05FEB">
        <w:rPr>
          <w:spacing w:val="-2"/>
          <w:szCs w:val="20"/>
        </w:rPr>
        <w:t xml:space="preserve"> </w:t>
      </w:r>
      <w:r w:rsidRPr="00F05FEB">
        <w:rPr>
          <w:szCs w:val="20"/>
        </w:rPr>
        <w:t>is</w:t>
      </w:r>
      <w:r w:rsidRPr="00F05FEB">
        <w:rPr>
          <w:spacing w:val="-3"/>
          <w:szCs w:val="20"/>
        </w:rPr>
        <w:t xml:space="preserve"> </w:t>
      </w:r>
      <w:r w:rsidRPr="00F05FEB">
        <w:rPr>
          <w:szCs w:val="20"/>
        </w:rPr>
        <w:t>different”</w:t>
      </w:r>
      <w:r w:rsidR="00DA3F1D">
        <w:rPr>
          <w:szCs w:val="20"/>
        </w:rPr>
        <w:t>)</w:t>
      </w:r>
    </w:p>
    <w:p w14:paraId="5C470ACB" w14:textId="77777777" w:rsidR="005660BC" w:rsidRPr="00F974AA" w:rsidRDefault="005660BC" w:rsidP="00F974AA">
      <w:pPr>
        <w:pStyle w:val="Subtitle"/>
        <w:numPr>
          <w:ilvl w:val="0"/>
          <w:numId w:val="0"/>
        </w:numPr>
      </w:pPr>
      <w:r w:rsidRPr="00F974AA">
        <w:t>Regulation Step 2: Grounding</w:t>
      </w:r>
    </w:p>
    <w:p w14:paraId="2C7604BC" w14:textId="77777777" w:rsidR="005660BC" w:rsidRPr="00F05FEB" w:rsidRDefault="005660BC" w:rsidP="00CF077B">
      <w:pPr>
        <w:pStyle w:val="BodyText"/>
        <w:spacing w:before="191" w:line="360" w:lineRule="auto"/>
        <w:rPr>
          <w:szCs w:val="20"/>
        </w:rPr>
      </w:pPr>
      <w:r w:rsidRPr="00F05FEB">
        <w:rPr>
          <w:szCs w:val="20"/>
        </w:rPr>
        <w:t>“Bring your attention to your feet meeting the ground, meeting the earth. Notice how</w:t>
      </w:r>
      <w:r w:rsidRPr="00F05FEB">
        <w:rPr>
          <w:spacing w:val="1"/>
          <w:szCs w:val="20"/>
        </w:rPr>
        <w:t xml:space="preserve"> </w:t>
      </w:r>
      <w:r w:rsidRPr="00F05FEB">
        <w:rPr>
          <w:szCs w:val="20"/>
        </w:rPr>
        <w:t>your whole body and your feet are supported by the earth. Feel your whole being,</w:t>
      </w:r>
      <w:r w:rsidRPr="00F05FEB">
        <w:rPr>
          <w:spacing w:val="1"/>
          <w:szCs w:val="20"/>
        </w:rPr>
        <w:t xml:space="preserve"> </w:t>
      </w:r>
      <w:r w:rsidRPr="00F05FEB">
        <w:rPr>
          <w:szCs w:val="20"/>
        </w:rPr>
        <w:t>meeting the earth. Feel the weight of gravity grounding you and pulling you into your</w:t>
      </w:r>
      <w:r w:rsidRPr="00F05FEB">
        <w:rPr>
          <w:spacing w:val="-64"/>
          <w:szCs w:val="20"/>
        </w:rPr>
        <w:t xml:space="preserve"> </w:t>
      </w:r>
      <w:r w:rsidRPr="00F05FEB">
        <w:rPr>
          <w:szCs w:val="20"/>
        </w:rPr>
        <w:t>body. Notice that as you move your focus down to your feet, your mind becomes</w:t>
      </w:r>
      <w:r w:rsidRPr="00F05FEB">
        <w:rPr>
          <w:spacing w:val="1"/>
          <w:szCs w:val="20"/>
        </w:rPr>
        <w:t xml:space="preserve"> </w:t>
      </w:r>
      <w:r w:rsidRPr="00F05FEB">
        <w:rPr>
          <w:szCs w:val="20"/>
        </w:rPr>
        <w:t>quiet. Notice that you don’t need to do anything to deserve the earths’ support right</w:t>
      </w:r>
      <w:r w:rsidRPr="00F05FEB">
        <w:rPr>
          <w:spacing w:val="1"/>
          <w:szCs w:val="20"/>
        </w:rPr>
        <w:t xml:space="preserve"> </w:t>
      </w:r>
      <w:r w:rsidRPr="00F05FEB">
        <w:rPr>
          <w:szCs w:val="20"/>
        </w:rPr>
        <w:t>now. It’s already here for you!” “What sensations do you notice in the connection</w:t>
      </w:r>
      <w:r w:rsidRPr="00F05FEB">
        <w:rPr>
          <w:spacing w:val="1"/>
          <w:szCs w:val="20"/>
        </w:rPr>
        <w:t xml:space="preserve"> </w:t>
      </w:r>
      <w:r w:rsidRPr="00F05FEB">
        <w:rPr>
          <w:szCs w:val="20"/>
        </w:rPr>
        <w:t>between</w:t>
      </w:r>
      <w:r w:rsidRPr="00F05FEB">
        <w:rPr>
          <w:spacing w:val="-2"/>
          <w:szCs w:val="20"/>
        </w:rPr>
        <w:t xml:space="preserve"> </w:t>
      </w:r>
      <w:r w:rsidRPr="00F05FEB">
        <w:rPr>
          <w:szCs w:val="20"/>
        </w:rPr>
        <w:t>your</w:t>
      </w:r>
      <w:r w:rsidRPr="00F05FEB">
        <w:rPr>
          <w:spacing w:val="-2"/>
          <w:szCs w:val="20"/>
        </w:rPr>
        <w:t xml:space="preserve"> </w:t>
      </w:r>
      <w:r w:rsidRPr="00F05FEB">
        <w:rPr>
          <w:szCs w:val="20"/>
        </w:rPr>
        <w:t>feet</w:t>
      </w:r>
      <w:r w:rsidRPr="00F05FEB">
        <w:rPr>
          <w:spacing w:val="-4"/>
          <w:szCs w:val="20"/>
        </w:rPr>
        <w:t xml:space="preserve"> </w:t>
      </w:r>
      <w:r w:rsidRPr="00F05FEB">
        <w:rPr>
          <w:szCs w:val="20"/>
        </w:rPr>
        <w:t>and</w:t>
      </w:r>
      <w:r w:rsidRPr="00F05FEB">
        <w:rPr>
          <w:spacing w:val="-5"/>
          <w:szCs w:val="20"/>
        </w:rPr>
        <w:t xml:space="preserve"> </w:t>
      </w:r>
      <w:r w:rsidRPr="00F05FEB">
        <w:rPr>
          <w:szCs w:val="20"/>
        </w:rPr>
        <w:t>the</w:t>
      </w:r>
      <w:r w:rsidRPr="00F05FEB">
        <w:rPr>
          <w:spacing w:val="-4"/>
          <w:szCs w:val="20"/>
        </w:rPr>
        <w:t xml:space="preserve"> </w:t>
      </w:r>
      <w:r w:rsidRPr="00F05FEB">
        <w:rPr>
          <w:szCs w:val="20"/>
        </w:rPr>
        <w:t>ground?</w:t>
      </w:r>
      <w:r w:rsidRPr="00F05FEB">
        <w:rPr>
          <w:spacing w:val="-3"/>
          <w:szCs w:val="20"/>
        </w:rPr>
        <w:t xml:space="preserve"> </w:t>
      </w:r>
      <w:r w:rsidRPr="00F05FEB">
        <w:rPr>
          <w:szCs w:val="20"/>
        </w:rPr>
        <w:t>Is</w:t>
      </w:r>
      <w:r w:rsidRPr="00F05FEB">
        <w:rPr>
          <w:spacing w:val="-2"/>
          <w:szCs w:val="20"/>
        </w:rPr>
        <w:t xml:space="preserve"> </w:t>
      </w:r>
      <w:r w:rsidRPr="00F05FEB">
        <w:rPr>
          <w:szCs w:val="20"/>
        </w:rPr>
        <w:t>it</w:t>
      </w:r>
      <w:r w:rsidRPr="00F05FEB">
        <w:rPr>
          <w:spacing w:val="-2"/>
          <w:szCs w:val="20"/>
        </w:rPr>
        <w:t xml:space="preserve"> </w:t>
      </w:r>
      <w:r w:rsidRPr="00F05FEB">
        <w:rPr>
          <w:szCs w:val="20"/>
        </w:rPr>
        <w:t>a</w:t>
      </w:r>
      <w:r w:rsidRPr="00F05FEB">
        <w:rPr>
          <w:spacing w:val="-2"/>
          <w:szCs w:val="20"/>
        </w:rPr>
        <w:t xml:space="preserve"> </w:t>
      </w:r>
      <w:r w:rsidRPr="00F05FEB">
        <w:rPr>
          <w:szCs w:val="20"/>
        </w:rPr>
        <w:t>solid</w:t>
      </w:r>
      <w:r w:rsidRPr="00F05FEB">
        <w:rPr>
          <w:spacing w:val="-2"/>
          <w:szCs w:val="20"/>
        </w:rPr>
        <w:t xml:space="preserve"> </w:t>
      </w:r>
      <w:r w:rsidRPr="00F05FEB">
        <w:rPr>
          <w:szCs w:val="20"/>
        </w:rPr>
        <w:t>connection,</w:t>
      </w:r>
      <w:r w:rsidRPr="00F05FEB">
        <w:rPr>
          <w:spacing w:val="-4"/>
          <w:szCs w:val="20"/>
        </w:rPr>
        <w:t xml:space="preserve"> </w:t>
      </w:r>
      <w:r w:rsidRPr="00F05FEB">
        <w:rPr>
          <w:szCs w:val="20"/>
        </w:rPr>
        <w:t>heavy?</w:t>
      </w:r>
      <w:r w:rsidRPr="00F05FEB">
        <w:rPr>
          <w:spacing w:val="-3"/>
          <w:szCs w:val="20"/>
        </w:rPr>
        <w:t xml:space="preserve"> </w:t>
      </w:r>
      <w:r w:rsidRPr="00F05FEB">
        <w:rPr>
          <w:szCs w:val="20"/>
        </w:rPr>
        <w:t>Light?</w:t>
      </w:r>
      <w:r w:rsidRPr="00F05FEB">
        <w:rPr>
          <w:spacing w:val="-2"/>
          <w:szCs w:val="20"/>
        </w:rPr>
        <w:t xml:space="preserve"> </w:t>
      </w:r>
      <w:r w:rsidRPr="00F05FEB">
        <w:rPr>
          <w:szCs w:val="20"/>
        </w:rPr>
        <w:t>Balanced?</w:t>
      </w:r>
      <w:r w:rsidRPr="00F05FEB">
        <w:rPr>
          <w:spacing w:val="-64"/>
          <w:szCs w:val="20"/>
        </w:rPr>
        <w:t xml:space="preserve"> </w:t>
      </w:r>
      <w:r w:rsidRPr="00F05FEB">
        <w:rPr>
          <w:szCs w:val="20"/>
        </w:rPr>
        <w:t>Something</w:t>
      </w:r>
      <w:r w:rsidRPr="00F05FEB">
        <w:rPr>
          <w:spacing w:val="-1"/>
          <w:szCs w:val="20"/>
        </w:rPr>
        <w:t xml:space="preserve"> </w:t>
      </w:r>
      <w:r w:rsidRPr="00F05FEB">
        <w:rPr>
          <w:szCs w:val="20"/>
        </w:rPr>
        <w:t>else?”</w:t>
      </w:r>
    </w:p>
    <w:p w14:paraId="46A064DB" w14:textId="4A31575F" w:rsidR="005660BC" w:rsidRPr="00613F74" w:rsidRDefault="00DA3F1D" w:rsidP="00613F74">
      <w:pPr>
        <w:widowControl/>
        <w:autoSpaceDE/>
        <w:autoSpaceDN/>
        <w:rPr>
          <w:rFonts w:ascii="Bozon" w:hAnsi="Bozon"/>
          <w:sz w:val="20"/>
          <w:szCs w:val="20"/>
        </w:rPr>
      </w:pPr>
      <w:r>
        <w:rPr>
          <w:szCs w:val="20"/>
        </w:rPr>
        <w:br w:type="page"/>
      </w:r>
      <w:r w:rsidR="005660BC" w:rsidRPr="00613F74">
        <w:rPr>
          <w:rFonts w:ascii="Bozon" w:hAnsi="Bozon"/>
          <w:sz w:val="20"/>
          <w:szCs w:val="20"/>
        </w:rPr>
        <w:lastRenderedPageBreak/>
        <w:t>What happens as you bring your focus from your thoughts or from around you, down to the ground, down to your feet being supported by the ground, the earth right now?”</w:t>
      </w:r>
    </w:p>
    <w:p w14:paraId="124A071E" w14:textId="77777777" w:rsidR="005660BC" w:rsidRPr="00F05FEB" w:rsidRDefault="005660BC" w:rsidP="00DA3F1D">
      <w:pPr>
        <w:pStyle w:val="BodyText"/>
        <w:spacing w:before="191" w:line="360" w:lineRule="auto"/>
        <w:rPr>
          <w:szCs w:val="20"/>
        </w:rPr>
      </w:pPr>
      <w:r w:rsidRPr="00F05FEB">
        <w:rPr>
          <w:szCs w:val="20"/>
        </w:rPr>
        <w:t>(If client is mounted…. notice that the horse is supporting your whole body right now.</w:t>
      </w:r>
      <w:r w:rsidRPr="00DA3F1D">
        <w:rPr>
          <w:szCs w:val="20"/>
        </w:rPr>
        <w:t xml:space="preserve"> </w:t>
      </w:r>
      <w:r w:rsidRPr="00F05FEB">
        <w:rPr>
          <w:szCs w:val="20"/>
        </w:rPr>
        <w:t>Imagine grounding yourself all the way down through the horses’ body, through their</w:t>
      </w:r>
      <w:r w:rsidRPr="00DA3F1D">
        <w:rPr>
          <w:szCs w:val="20"/>
        </w:rPr>
        <w:t xml:space="preserve"> </w:t>
      </w:r>
      <w:r w:rsidRPr="00F05FEB">
        <w:rPr>
          <w:szCs w:val="20"/>
        </w:rPr>
        <w:t>hooves, into the ground. Feel the solid connection through your body, to the horse,</w:t>
      </w:r>
      <w:r w:rsidRPr="00DA3F1D">
        <w:rPr>
          <w:szCs w:val="20"/>
        </w:rPr>
        <w:t xml:space="preserve"> </w:t>
      </w:r>
      <w:r w:rsidRPr="00F05FEB">
        <w:rPr>
          <w:szCs w:val="20"/>
        </w:rPr>
        <w:t>into</w:t>
      </w:r>
      <w:r w:rsidRPr="00DA3F1D">
        <w:rPr>
          <w:szCs w:val="20"/>
        </w:rPr>
        <w:t xml:space="preserve"> </w:t>
      </w:r>
      <w:r w:rsidRPr="00F05FEB">
        <w:rPr>
          <w:szCs w:val="20"/>
        </w:rPr>
        <w:t>the</w:t>
      </w:r>
      <w:r w:rsidRPr="00DA3F1D">
        <w:rPr>
          <w:szCs w:val="20"/>
        </w:rPr>
        <w:t xml:space="preserve"> </w:t>
      </w:r>
      <w:r w:rsidRPr="00F05FEB">
        <w:rPr>
          <w:szCs w:val="20"/>
        </w:rPr>
        <w:t>earth).</w:t>
      </w:r>
    </w:p>
    <w:p w14:paraId="3CFFD068" w14:textId="77777777" w:rsidR="005660BC" w:rsidRPr="00F974AA" w:rsidRDefault="005660BC" w:rsidP="00F974AA">
      <w:pPr>
        <w:pStyle w:val="Subtitle"/>
        <w:numPr>
          <w:ilvl w:val="0"/>
          <w:numId w:val="0"/>
        </w:numPr>
      </w:pPr>
      <w:r w:rsidRPr="00F974AA">
        <w:t>Regulation Step 3: Orient to Resource in the Outer Zone</w:t>
      </w:r>
    </w:p>
    <w:p w14:paraId="2EF681FB" w14:textId="355A437F" w:rsidR="005660BC" w:rsidRPr="00F05FEB" w:rsidRDefault="005660BC" w:rsidP="00CF077B">
      <w:pPr>
        <w:pStyle w:val="BodyText"/>
        <w:spacing w:before="191" w:line="360" w:lineRule="auto"/>
        <w:rPr>
          <w:szCs w:val="20"/>
        </w:rPr>
      </w:pPr>
      <w:r w:rsidRPr="00F05FEB">
        <w:rPr>
          <w:szCs w:val="20"/>
        </w:rPr>
        <w:t>“Tune into your sense of sight, hearing, smell, and touch and sense into your</w:t>
      </w:r>
      <w:r w:rsidRPr="00DA3F1D">
        <w:rPr>
          <w:szCs w:val="20"/>
        </w:rPr>
        <w:t xml:space="preserve"> </w:t>
      </w:r>
      <w:r w:rsidRPr="00F05FEB">
        <w:rPr>
          <w:szCs w:val="20"/>
        </w:rPr>
        <w:t xml:space="preserve">environment now, locate something you see, hear, smell or that touches you, </w:t>
      </w:r>
      <w:r w:rsidRPr="00DA3F1D">
        <w:rPr>
          <w:szCs w:val="20"/>
        </w:rPr>
        <w:t xml:space="preserve">that feels soothing, settling, calming, nourishing as you sense into it. </w:t>
      </w:r>
      <w:r w:rsidRPr="00F05FEB">
        <w:rPr>
          <w:szCs w:val="20"/>
        </w:rPr>
        <w:t>What is it that you</w:t>
      </w:r>
      <w:r w:rsidRPr="00DA3F1D">
        <w:rPr>
          <w:szCs w:val="20"/>
        </w:rPr>
        <w:t xml:space="preserve"> </w:t>
      </w:r>
      <w:r w:rsidRPr="00F05FEB">
        <w:rPr>
          <w:szCs w:val="20"/>
        </w:rPr>
        <w:t>notice? Describe it a little for me” (client – ‘oh, it’s that big tree over there, it looks so</w:t>
      </w:r>
      <w:r w:rsidRPr="00DA3F1D">
        <w:rPr>
          <w:szCs w:val="20"/>
        </w:rPr>
        <w:t xml:space="preserve"> </w:t>
      </w:r>
      <w:r w:rsidRPr="00F05FEB">
        <w:rPr>
          <w:szCs w:val="20"/>
        </w:rPr>
        <w:t>strong,</w:t>
      </w:r>
      <w:r w:rsidRPr="00DA3F1D">
        <w:rPr>
          <w:szCs w:val="20"/>
        </w:rPr>
        <w:t xml:space="preserve"> </w:t>
      </w:r>
      <w:r w:rsidRPr="00F05FEB">
        <w:rPr>
          <w:szCs w:val="20"/>
        </w:rPr>
        <w:t>and</w:t>
      </w:r>
      <w:r w:rsidRPr="00DA3F1D">
        <w:rPr>
          <w:szCs w:val="20"/>
        </w:rPr>
        <w:t xml:space="preserve"> </w:t>
      </w:r>
      <w:r w:rsidRPr="00F05FEB">
        <w:rPr>
          <w:szCs w:val="20"/>
        </w:rPr>
        <w:t>solid</w:t>
      </w:r>
      <w:r w:rsidRPr="00DA3F1D">
        <w:rPr>
          <w:szCs w:val="20"/>
        </w:rPr>
        <w:t xml:space="preserve"> </w:t>
      </w:r>
      <w:r w:rsidRPr="00F05FEB">
        <w:rPr>
          <w:szCs w:val="20"/>
        </w:rPr>
        <w:t>and</w:t>
      </w:r>
      <w:r w:rsidRPr="00DA3F1D">
        <w:rPr>
          <w:szCs w:val="20"/>
        </w:rPr>
        <w:t xml:space="preserve"> </w:t>
      </w:r>
      <w:r w:rsidRPr="00F05FEB">
        <w:rPr>
          <w:szCs w:val="20"/>
        </w:rPr>
        <w:t>calming.</w:t>
      </w:r>
      <w:r w:rsidRPr="00DA3F1D">
        <w:rPr>
          <w:szCs w:val="20"/>
        </w:rPr>
        <w:t xml:space="preserve"> </w:t>
      </w:r>
      <w:r w:rsidRPr="00F05FEB">
        <w:rPr>
          <w:szCs w:val="20"/>
        </w:rPr>
        <w:t>Practitioner – say</w:t>
      </w:r>
      <w:r w:rsidRPr="00DA3F1D">
        <w:rPr>
          <w:szCs w:val="20"/>
        </w:rPr>
        <w:t xml:space="preserve"> </w:t>
      </w:r>
      <w:r w:rsidRPr="00F05FEB">
        <w:rPr>
          <w:szCs w:val="20"/>
        </w:rPr>
        <w:t>some</w:t>
      </w:r>
      <w:r w:rsidRPr="00DA3F1D">
        <w:rPr>
          <w:szCs w:val="20"/>
        </w:rPr>
        <w:t xml:space="preserve"> </w:t>
      </w:r>
      <w:r w:rsidRPr="00F05FEB">
        <w:rPr>
          <w:szCs w:val="20"/>
        </w:rPr>
        <w:t>more,</w:t>
      </w:r>
      <w:r w:rsidRPr="00DA3F1D">
        <w:rPr>
          <w:szCs w:val="20"/>
        </w:rPr>
        <w:t xml:space="preserve"> </w:t>
      </w:r>
      <w:r w:rsidRPr="00F05FEB">
        <w:rPr>
          <w:szCs w:val="20"/>
        </w:rPr>
        <w:t>what</w:t>
      </w:r>
      <w:r w:rsidRPr="00DA3F1D">
        <w:rPr>
          <w:szCs w:val="20"/>
        </w:rPr>
        <w:t xml:space="preserve"> </w:t>
      </w:r>
      <w:r w:rsidRPr="00F05FEB">
        <w:rPr>
          <w:szCs w:val="20"/>
        </w:rPr>
        <w:t>is</w:t>
      </w:r>
      <w:r w:rsidRPr="00DA3F1D">
        <w:rPr>
          <w:szCs w:val="20"/>
        </w:rPr>
        <w:t xml:space="preserve"> </w:t>
      </w:r>
      <w:r w:rsidRPr="00F05FEB">
        <w:rPr>
          <w:szCs w:val="20"/>
        </w:rPr>
        <w:t>it</w:t>
      </w:r>
      <w:r w:rsidRPr="00DA3F1D">
        <w:rPr>
          <w:szCs w:val="20"/>
        </w:rPr>
        <w:t xml:space="preserve"> </w:t>
      </w:r>
      <w:r w:rsidRPr="00F05FEB">
        <w:rPr>
          <w:szCs w:val="20"/>
        </w:rPr>
        <w:t>about</w:t>
      </w:r>
      <w:r w:rsidRPr="00DA3F1D">
        <w:rPr>
          <w:szCs w:val="20"/>
        </w:rPr>
        <w:t xml:space="preserve"> </w:t>
      </w:r>
      <w:r w:rsidRPr="00F05FEB">
        <w:rPr>
          <w:szCs w:val="20"/>
        </w:rPr>
        <w:t>the</w:t>
      </w:r>
      <w:r w:rsidRPr="00DA3F1D">
        <w:rPr>
          <w:szCs w:val="20"/>
        </w:rPr>
        <w:t xml:space="preserve"> </w:t>
      </w:r>
      <w:r w:rsidRPr="00F05FEB">
        <w:rPr>
          <w:szCs w:val="20"/>
        </w:rPr>
        <w:t>tree</w:t>
      </w:r>
      <w:r w:rsidR="00DA3F1D">
        <w:rPr>
          <w:szCs w:val="20"/>
        </w:rPr>
        <w:t xml:space="preserve"> t</w:t>
      </w:r>
      <w:r w:rsidRPr="00F05FEB">
        <w:rPr>
          <w:szCs w:val="20"/>
        </w:rPr>
        <w:t>hat</w:t>
      </w:r>
      <w:r w:rsidRPr="00DA3F1D">
        <w:rPr>
          <w:szCs w:val="20"/>
        </w:rPr>
        <w:t xml:space="preserve"> </w:t>
      </w:r>
      <w:r w:rsidRPr="00F05FEB">
        <w:rPr>
          <w:szCs w:val="20"/>
        </w:rPr>
        <w:t>looks</w:t>
      </w:r>
      <w:r w:rsidRPr="00DA3F1D">
        <w:rPr>
          <w:szCs w:val="20"/>
        </w:rPr>
        <w:t xml:space="preserve"> </w:t>
      </w:r>
      <w:r w:rsidRPr="00F05FEB">
        <w:rPr>
          <w:szCs w:val="20"/>
        </w:rPr>
        <w:t>strong,</w:t>
      </w:r>
      <w:r w:rsidRPr="00DA3F1D">
        <w:rPr>
          <w:szCs w:val="20"/>
        </w:rPr>
        <w:t xml:space="preserve"> </w:t>
      </w:r>
      <w:r w:rsidRPr="00F05FEB">
        <w:rPr>
          <w:szCs w:val="20"/>
        </w:rPr>
        <w:t>is</w:t>
      </w:r>
      <w:r w:rsidRPr="00DA3F1D">
        <w:rPr>
          <w:szCs w:val="20"/>
        </w:rPr>
        <w:t xml:space="preserve"> </w:t>
      </w:r>
      <w:r w:rsidRPr="00F05FEB">
        <w:rPr>
          <w:szCs w:val="20"/>
        </w:rPr>
        <w:t>it</w:t>
      </w:r>
      <w:r w:rsidRPr="00DA3F1D">
        <w:rPr>
          <w:szCs w:val="20"/>
        </w:rPr>
        <w:t xml:space="preserve"> </w:t>
      </w:r>
      <w:r w:rsidRPr="00F05FEB">
        <w:rPr>
          <w:szCs w:val="20"/>
        </w:rPr>
        <w:t>the</w:t>
      </w:r>
      <w:r w:rsidRPr="00DA3F1D">
        <w:rPr>
          <w:szCs w:val="20"/>
        </w:rPr>
        <w:t xml:space="preserve"> </w:t>
      </w:r>
      <w:r w:rsidRPr="00F05FEB">
        <w:rPr>
          <w:szCs w:val="20"/>
        </w:rPr>
        <w:t>branches</w:t>
      </w:r>
      <w:r w:rsidRPr="00DA3F1D">
        <w:rPr>
          <w:szCs w:val="20"/>
        </w:rPr>
        <w:t xml:space="preserve"> </w:t>
      </w:r>
      <w:r w:rsidRPr="00F05FEB">
        <w:rPr>
          <w:szCs w:val="20"/>
        </w:rPr>
        <w:t>the</w:t>
      </w:r>
      <w:r w:rsidRPr="00DA3F1D">
        <w:rPr>
          <w:szCs w:val="20"/>
        </w:rPr>
        <w:t xml:space="preserve"> </w:t>
      </w:r>
      <w:r w:rsidRPr="00F05FEB">
        <w:rPr>
          <w:szCs w:val="20"/>
        </w:rPr>
        <w:t>trunk,</w:t>
      </w:r>
      <w:r w:rsidRPr="00DA3F1D">
        <w:rPr>
          <w:szCs w:val="20"/>
        </w:rPr>
        <w:t xml:space="preserve"> </w:t>
      </w:r>
      <w:r w:rsidRPr="00F05FEB">
        <w:rPr>
          <w:szCs w:val="20"/>
        </w:rPr>
        <w:t>the</w:t>
      </w:r>
      <w:r w:rsidRPr="00DA3F1D">
        <w:rPr>
          <w:szCs w:val="20"/>
        </w:rPr>
        <w:t xml:space="preserve"> </w:t>
      </w:r>
      <w:r w:rsidRPr="00F05FEB">
        <w:rPr>
          <w:szCs w:val="20"/>
        </w:rPr>
        <w:t>colour,</w:t>
      </w:r>
      <w:r w:rsidRPr="00DA3F1D">
        <w:rPr>
          <w:szCs w:val="20"/>
        </w:rPr>
        <w:t xml:space="preserve"> </w:t>
      </w:r>
      <w:r w:rsidRPr="00F05FEB">
        <w:rPr>
          <w:szCs w:val="20"/>
        </w:rPr>
        <w:t>the</w:t>
      </w:r>
      <w:r w:rsidRPr="00DA3F1D">
        <w:rPr>
          <w:szCs w:val="20"/>
        </w:rPr>
        <w:t xml:space="preserve"> </w:t>
      </w:r>
      <w:r w:rsidRPr="00F05FEB">
        <w:rPr>
          <w:szCs w:val="20"/>
        </w:rPr>
        <w:t>shape,</w:t>
      </w:r>
      <w:r w:rsidRPr="00DA3F1D">
        <w:rPr>
          <w:szCs w:val="20"/>
        </w:rPr>
        <w:t xml:space="preserve"> </w:t>
      </w:r>
      <w:r w:rsidRPr="00F05FEB">
        <w:rPr>
          <w:szCs w:val="20"/>
        </w:rPr>
        <w:t>the</w:t>
      </w:r>
      <w:r w:rsidRPr="00DA3F1D">
        <w:rPr>
          <w:szCs w:val="20"/>
        </w:rPr>
        <w:t xml:space="preserve"> </w:t>
      </w:r>
      <w:r w:rsidRPr="00F05FEB">
        <w:rPr>
          <w:szCs w:val="20"/>
        </w:rPr>
        <w:t>size</w:t>
      </w:r>
      <w:r w:rsidRPr="00DA3F1D">
        <w:rPr>
          <w:szCs w:val="20"/>
        </w:rPr>
        <w:t xml:space="preserve"> </w:t>
      </w:r>
      <w:r w:rsidRPr="00F05FEB">
        <w:rPr>
          <w:szCs w:val="20"/>
        </w:rPr>
        <w:t>etc?</w:t>
      </w:r>
      <w:r w:rsidRPr="00DA3F1D">
        <w:rPr>
          <w:szCs w:val="20"/>
        </w:rPr>
        <w:t xml:space="preserve"> </w:t>
      </w:r>
      <w:r w:rsidRPr="00F05FEB">
        <w:rPr>
          <w:szCs w:val="20"/>
        </w:rPr>
        <w:t>what</w:t>
      </w:r>
      <w:r w:rsidRPr="00DA3F1D">
        <w:rPr>
          <w:szCs w:val="20"/>
        </w:rPr>
        <w:t xml:space="preserve"> </w:t>
      </w:r>
      <w:r w:rsidRPr="00F05FEB">
        <w:rPr>
          <w:szCs w:val="20"/>
        </w:rPr>
        <w:t>is it that</w:t>
      </w:r>
      <w:r w:rsidRPr="00DA3F1D">
        <w:rPr>
          <w:szCs w:val="20"/>
        </w:rPr>
        <w:t xml:space="preserve"> </w:t>
      </w:r>
      <w:r w:rsidRPr="00F05FEB">
        <w:rPr>
          <w:szCs w:val="20"/>
        </w:rPr>
        <w:t>you</w:t>
      </w:r>
      <w:r w:rsidRPr="00DA3F1D">
        <w:rPr>
          <w:szCs w:val="20"/>
        </w:rPr>
        <w:t xml:space="preserve"> </w:t>
      </w:r>
      <w:r w:rsidRPr="00F05FEB">
        <w:rPr>
          <w:szCs w:val="20"/>
        </w:rPr>
        <w:t>see</w:t>
      </w:r>
      <w:r w:rsidRPr="00DA3F1D">
        <w:rPr>
          <w:szCs w:val="20"/>
        </w:rPr>
        <w:t xml:space="preserve"> </w:t>
      </w:r>
      <w:r w:rsidRPr="00F05FEB">
        <w:rPr>
          <w:szCs w:val="20"/>
        </w:rPr>
        <w:t>that supports you to</w:t>
      </w:r>
      <w:r w:rsidRPr="00DA3F1D">
        <w:rPr>
          <w:szCs w:val="20"/>
        </w:rPr>
        <w:t xml:space="preserve"> </w:t>
      </w:r>
      <w:r w:rsidRPr="00F05FEB">
        <w:rPr>
          <w:szCs w:val="20"/>
        </w:rPr>
        <w:t>feel</w:t>
      </w:r>
      <w:r w:rsidRPr="00DA3F1D">
        <w:rPr>
          <w:szCs w:val="20"/>
        </w:rPr>
        <w:t xml:space="preserve"> </w:t>
      </w:r>
      <w:r w:rsidRPr="00F05FEB">
        <w:rPr>
          <w:szCs w:val="20"/>
        </w:rPr>
        <w:t>calm’).</w:t>
      </w:r>
    </w:p>
    <w:p w14:paraId="11E7291E" w14:textId="55D3885A" w:rsidR="005660BC" w:rsidRPr="00F05FEB" w:rsidRDefault="005660BC" w:rsidP="00DA3F1D">
      <w:pPr>
        <w:pStyle w:val="BodyText"/>
        <w:spacing w:before="191" w:line="360" w:lineRule="auto"/>
        <w:rPr>
          <w:szCs w:val="20"/>
        </w:rPr>
      </w:pPr>
      <w:r w:rsidRPr="00F05FEB">
        <w:rPr>
          <w:szCs w:val="20"/>
        </w:rPr>
        <w:t>The client gets to orient to a support/resource, stay with the resource and sense into</w:t>
      </w:r>
      <w:r w:rsidRPr="00DA3F1D">
        <w:rPr>
          <w:szCs w:val="20"/>
        </w:rPr>
        <w:t xml:space="preserve"> </w:t>
      </w:r>
      <w:r w:rsidRPr="00F05FEB">
        <w:rPr>
          <w:szCs w:val="20"/>
        </w:rPr>
        <w:t>it,</w:t>
      </w:r>
      <w:r w:rsidRPr="00DA3F1D">
        <w:rPr>
          <w:szCs w:val="20"/>
        </w:rPr>
        <w:t xml:space="preserve"> </w:t>
      </w:r>
      <w:r w:rsidRPr="00F05FEB">
        <w:rPr>
          <w:szCs w:val="20"/>
        </w:rPr>
        <w:t>supporting</w:t>
      </w:r>
      <w:r w:rsidRPr="00DA3F1D">
        <w:rPr>
          <w:szCs w:val="20"/>
        </w:rPr>
        <w:t xml:space="preserve"> </w:t>
      </w:r>
      <w:r w:rsidRPr="00F05FEB">
        <w:rPr>
          <w:szCs w:val="20"/>
        </w:rPr>
        <w:t>the</w:t>
      </w:r>
      <w:r w:rsidRPr="00DA3F1D">
        <w:rPr>
          <w:szCs w:val="20"/>
        </w:rPr>
        <w:t xml:space="preserve"> </w:t>
      </w:r>
      <w:r w:rsidRPr="00F05FEB">
        <w:rPr>
          <w:szCs w:val="20"/>
        </w:rPr>
        <w:t>neural</w:t>
      </w:r>
      <w:r w:rsidRPr="00DA3F1D">
        <w:rPr>
          <w:szCs w:val="20"/>
        </w:rPr>
        <w:t xml:space="preserve"> </w:t>
      </w:r>
      <w:r w:rsidRPr="00F05FEB">
        <w:rPr>
          <w:szCs w:val="20"/>
        </w:rPr>
        <w:t>fibres</w:t>
      </w:r>
      <w:r w:rsidRPr="00DA3F1D">
        <w:rPr>
          <w:szCs w:val="20"/>
        </w:rPr>
        <w:t xml:space="preserve"> </w:t>
      </w:r>
      <w:r w:rsidRPr="00F05FEB">
        <w:rPr>
          <w:szCs w:val="20"/>
        </w:rPr>
        <w:t>to</w:t>
      </w:r>
      <w:r w:rsidRPr="00DA3F1D">
        <w:rPr>
          <w:szCs w:val="20"/>
        </w:rPr>
        <w:t xml:space="preserve"> </w:t>
      </w:r>
      <w:r w:rsidRPr="00F05FEB">
        <w:rPr>
          <w:szCs w:val="20"/>
        </w:rPr>
        <w:t>grow</w:t>
      </w:r>
      <w:r w:rsidRPr="00DA3F1D">
        <w:rPr>
          <w:szCs w:val="20"/>
        </w:rPr>
        <w:t xml:space="preserve"> </w:t>
      </w:r>
      <w:r w:rsidRPr="00F05FEB">
        <w:rPr>
          <w:szCs w:val="20"/>
        </w:rPr>
        <w:t>around</w:t>
      </w:r>
      <w:r w:rsidRPr="00DA3F1D">
        <w:rPr>
          <w:szCs w:val="20"/>
        </w:rPr>
        <w:t xml:space="preserve"> </w:t>
      </w:r>
      <w:r w:rsidRPr="00F05FEB">
        <w:rPr>
          <w:szCs w:val="20"/>
        </w:rPr>
        <w:t>‘taking</w:t>
      </w:r>
      <w:r w:rsidRPr="00DA3F1D">
        <w:rPr>
          <w:szCs w:val="20"/>
        </w:rPr>
        <w:t xml:space="preserve"> </w:t>
      </w:r>
      <w:r w:rsidRPr="00F05FEB">
        <w:rPr>
          <w:szCs w:val="20"/>
        </w:rPr>
        <w:t>in</w:t>
      </w:r>
      <w:r w:rsidRPr="00DA3F1D">
        <w:rPr>
          <w:szCs w:val="20"/>
        </w:rPr>
        <w:t xml:space="preserve"> </w:t>
      </w:r>
      <w:r w:rsidRPr="00F05FEB">
        <w:rPr>
          <w:szCs w:val="20"/>
        </w:rPr>
        <w:t>the</w:t>
      </w:r>
      <w:r w:rsidRPr="00DA3F1D">
        <w:rPr>
          <w:szCs w:val="20"/>
        </w:rPr>
        <w:t xml:space="preserve"> </w:t>
      </w:r>
      <w:r w:rsidRPr="00F05FEB">
        <w:rPr>
          <w:szCs w:val="20"/>
        </w:rPr>
        <w:t>good’</w:t>
      </w:r>
      <w:r w:rsidRPr="00DA3F1D">
        <w:rPr>
          <w:szCs w:val="20"/>
        </w:rPr>
        <w:t xml:space="preserve"> </w:t>
      </w:r>
      <w:r w:rsidRPr="00F05FEB">
        <w:rPr>
          <w:szCs w:val="20"/>
        </w:rPr>
        <w:t>‘noticing</w:t>
      </w:r>
      <w:r w:rsidRPr="00DA3F1D">
        <w:rPr>
          <w:szCs w:val="20"/>
        </w:rPr>
        <w:t xml:space="preserve"> </w:t>
      </w:r>
      <w:r w:rsidRPr="00F05FEB">
        <w:rPr>
          <w:szCs w:val="20"/>
        </w:rPr>
        <w:t>safety</w:t>
      </w:r>
      <w:r w:rsidRPr="00DA3F1D">
        <w:rPr>
          <w:szCs w:val="20"/>
        </w:rPr>
        <w:t xml:space="preserve"> </w:t>
      </w:r>
      <w:r w:rsidRPr="00F05FEB">
        <w:rPr>
          <w:szCs w:val="20"/>
        </w:rPr>
        <w:t>and</w:t>
      </w:r>
      <w:r w:rsidRPr="00DA3F1D">
        <w:rPr>
          <w:szCs w:val="20"/>
        </w:rPr>
        <w:t xml:space="preserve"> </w:t>
      </w:r>
      <w:r w:rsidRPr="00F05FEB">
        <w:rPr>
          <w:szCs w:val="20"/>
        </w:rPr>
        <w:t>support’. This has a settling effect on the brain-</w:t>
      </w:r>
      <w:r w:rsidR="00DA3F1D" w:rsidRPr="00F05FEB">
        <w:rPr>
          <w:szCs w:val="20"/>
        </w:rPr>
        <w:t>body and</w:t>
      </w:r>
      <w:r w:rsidRPr="00F05FEB">
        <w:rPr>
          <w:szCs w:val="20"/>
        </w:rPr>
        <w:t xml:space="preserve"> supports regulation of the</w:t>
      </w:r>
      <w:r w:rsidRPr="00DA3F1D">
        <w:rPr>
          <w:szCs w:val="20"/>
        </w:rPr>
        <w:t xml:space="preserve"> </w:t>
      </w:r>
      <w:r w:rsidRPr="00F05FEB">
        <w:rPr>
          <w:szCs w:val="20"/>
        </w:rPr>
        <w:t>nervous</w:t>
      </w:r>
      <w:r w:rsidRPr="00DA3F1D">
        <w:rPr>
          <w:szCs w:val="20"/>
        </w:rPr>
        <w:t xml:space="preserve"> </w:t>
      </w:r>
      <w:r w:rsidRPr="00F05FEB">
        <w:rPr>
          <w:szCs w:val="20"/>
        </w:rPr>
        <w:t>system.</w:t>
      </w:r>
    </w:p>
    <w:p w14:paraId="6C212DDA" w14:textId="77777777" w:rsidR="005660BC" w:rsidRPr="00F974AA" w:rsidRDefault="005660BC" w:rsidP="00F974AA">
      <w:pPr>
        <w:pStyle w:val="Subtitle"/>
        <w:numPr>
          <w:ilvl w:val="0"/>
          <w:numId w:val="0"/>
        </w:numPr>
      </w:pPr>
      <w:r w:rsidRPr="00F974AA">
        <w:t>Regulation Step 4: What happens inside (now you are resourced?)</w:t>
      </w:r>
    </w:p>
    <w:p w14:paraId="64676F28" w14:textId="2A186F9C" w:rsidR="0077192C" w:rsidRPr="00DA3F1D" w:rsidRDefault="005660BC" w:rsidP="00DA3F1D">
      <w:pPr>
        <w:pStyle w:val="BodyText"/>
        <w:spacing w:before="191" w:line="360" w:lineRule="auto"/>
        <w:rPr>
          <w:szCs w:val="20"/>
        </w:rPr>
      </w:pPr>
      <w:r w:rsidRPr="00F05FEB">
        <w:rPr>
          <w:szCs w:val="20"/>
        </w:rPr>
        <w:t>“</w:t>
      </w:r>
      <w:r w:rsidRPr="00DA3F1D">
        <w:rPr>
          <w:szCs w:val="20"/>
        </w:rPr>
        <w:t xml:space="preserve">Now what happens on the inside </w:t>
      </w:r>
      <w:r w:rsidR="00DA3F1D">
        <w:rPr>
          <w:szCs w:val="20"/>
        </w:rPr>
        <w:t>..</w:t>
      </w:r>
      <w:r w:rsidRPr="00DA3F1D">
        <w:rPr>
          <w:szCs w:val="20"/>
        </w:rPr>
        <w:t xml:space="preserve">. as you take in that big tree? Where do you notice the calming or settling inside your body? </w:t>
      </w:r>
      <w:r w:rsidRPr="00F05FEB">
        <w:rPr>
          <w:szCs w:val="20"/>
        </w:rPr>
        <w:t>…. Is there a lightness inside, a</w:t>
      </w:r>
      <w:r w:rsidRPr="00DA3F1D">
        <w:rPr>
          <w:szCs w:val="20"/>
        </w:rPr>
        <w:t xml:space="preserve"> </w:t>
      </w:r>
      <w:r w:rsidRPr="00F05FEB">
        <w:rPr>
          <w:szCs w:val="20"/>
        </w:rPr>
        <w:t>quietening of your mind, a heaviness you feel through your body, and expansion or</w:t>
      </w:r>
      <w:r w:rsidRPr="00DA3F1D">
        <w:rPr>
          <w:szCs w:val="20"/>
        </w:rPr>
        <w:t xml:space="preserve"> </w:t>
      </w:r>
      <w:r w:rsidRPr="00F05FEB">
        <w:rPr>
          <w:szCs w:val="20"/>
        </w:rPr>
        <w:t>lightness through the chest, a smile on your face, etc? Help your client if they are</w:t>
      </w:r>
      <w:r w:rsidRPr="00DA3F1D">
        <w:rPr>
          <w:szCs w:val="20"/>
        </w:rPr>
        <w:t xml:space="preserve"> </w:t>
      </w:r>
      <w:r w:rsidRPr="00F05FEB">
        <w:rPr>
          <w:szCs w:val="20"/>
        </w:rPr>
        <w:t>new to this, and cannot find their sensations, experience or words. Check it out,</w:t>
      </w:r>
      <w:r w:rsidRPr="00DA3F1D">
        <w:rPr>
          <w:szCs w:val="20"/>
        </w:rPr>
        <w:t xml:space="preserve"> </w:t>
      </w:r>
      <w:r w:rsidRPr="00F05FEB">
        <w:rPr>
          <w:szCs w:val="20"/>
        </w:rPr>
        <w:t>never</w:t>
      </w:r>
      <w:r w:rsidRPr="00DA3F1D">
        <w:rPr>
          <w:szCs w:val="20"/>
        </w:rPr>
        <w:t xml:space="preserve"> </w:t>
      </w:r>
      <w:r w:rsidRPr="00F05FEB">
        <w:rPr>
          <w:szCs w:val="20"/>
        </w:rPr>
        <w:t>assume</w:t>
      </w:r>
    </w:p>
    <w:p w14:paraId="3EDCB9B6" w14:textId="77777777" w:rsidR="00DA3F1D" w:rsidRDefault="00DA3F1D">
      <w:pPr>
        <w:widowControl/>
        <w:autoSpaceDE/>
        <w:autoSpaceDN/>
        <w:rPr>
          <w:b/>
          <w:bCs/>
          <w:sz w:val="16"/>
          <w:szCs w:val="16"/>
        </w:rPr>
      </w:pPr>
      <w:r>
        <w:rPr>
          <w:b/>
          <w:bCs/>
          <w:sz w:val="16"/>
          <w:szCs w:val="16"/>
        </w:rPr>
        <w:br w:type="page"/>
      </w:r>
    </w:p>
    <w:p w14:paraId="79CC8326" w14:textId="067E85B9" w:rsidR="00A6192E" w:rsidRPr="0077192C" w:rsidRDefault="0077192C" w:rsidP="0077192C">
      <w:pPr>
        <w:spacing w:before="191" w:line="360" w:lineRule="auto"/>
        <w:rPr>
          <w:b/>
          <w:bCs/>
          <w:sz w:val="20"/>
          <w:szCs w:val="20"/>
        </w:rPr>
      </w:pPr>
      <w:r w:rsidRPr="0077192C">
        <w:rPr>
          <w:b/>
          <w:bCs/>
          <w:sz w:val="16"/>
          <w:szCs w:val="16"/>
        </w:rPr>
        <w:lastRenderedPageBreak/>
        <w:t>R</w:t>
      </w:r>
      <w:r w:rsidR="00F7671C" w:rsidRPr="0077192C">
        <w:rPr>
          <w:b/>
          <w:bCs/>
          <w:sz w:val="16"/>
          <w:szCs w:val="16"/>
        </w:rPr>
        <w:t xml:space="preserve">esource: </w:t>
      </w:r>
      <w:r w:rsidR="00A6192E" w:rsidRPr="0077192C">
        <w:rPr>
          <w:b/>
          <w:bCs/>
          <w:sz w:val="16"/>
          <w:szCs w:val="16"/>
        </w:rPr>
        <w:t>Some words for describing Sensation</w:t>
      </w:r>
    </w:p>
    <w:tbl>
      <w:tblPr>
        <w:tblW w:w="8139" w:type="dxa"/>
        <w:tblInd w:w="1020" w:type="dxa"/>
        <w:tblLayout w:type="fixed"/>
        <w:tblCellMar>
          <w:left w:w="0" w:type="dxa"/>
          <w:right w:w="0" w:type="dxa"/>
        </w:tblCellMar>
        <w:tblLook w:val="01E0" w:firstRow="1" w:lastRow="1" w:firstColumn="1" w:lastColumn="1" w:noHBand="0" w:noVBand="0"/>
      </w:tblPr>
      <w:tblGrid>
        <w:gridCol w:w="2524"/>
        <w:gridCol w:w="2690"/>
        <w:gridCol w:w="2925"/>
      </w:tblGrid>
      <w:tr w:rsidR="005660BC" w:rsidRPr="0077192C" w14:paraId="2EE7DEAB" w14:textId="77777777" w:rsidTr="00F7671C">
        <w:trPr>
          <w:trHeight w:val="303"/>
        </w:trPr>
        <w:tc>
          <w:tcPr>
            <w:tcW w:w="2524" w:type="dxa"/>
          </w:tcPr>
          <w:p w14:paraId="0C820DA5" w14:textId="38C72FE8" w:rsidR="005660BC" w:rsidRPr="0077192C" w:rsidRDefault="00E47A51" w:rsidP="00CF077B">
            <w:pPr>
              <w:pStyle w:val="TableParagraph"/>
              <w:spacing w:line="360" w:lineRule="auto"/>
              <w:ind w:left="0"/>
              <w:rPr>
                <w:bCs/>
                <w:sz w:val="16"/>
                <w:szCs w:val="16"/>
              </w:rPr>
            </w:pPr>
            <w:r w:rsidRPr="0077192C">
              <w:rPr>
                <w:bCs/>
                <w:sz w:val="16"/>
                <w:szCs w:val="16"/>
              </w:rPr>
              <w:t>A</w:t>
            </w:r>
            <w:r w:rsidR="005660BC" w:rsidRPr="0077192C">
              <w:rPr>
                <w:bCs/>
                <w:sz w:val="16"/>
                <w:szCs w:val="16"/>
              </w:rPr>
              <w:t>chy</w:t>
            </w:r>
          </w:p>
        </w:tc>
        <w:tc>
          <w:tcPr>
            <w:tcW w:w="2690" w:type="dxa"/>
          </w:tcPr>
          <w:p w14:paraId="74522CC8" w14:textId="77777777" w:rsidR="005660BC" w:rsidRPr="0077192C" w:rsidRDefault="005660BC" w:rsidP="00CF077B">
            <w:pPr>
              <w:pStyle w:val="TableParagraph"/>
              <w:spacing w:line="360" w:lineRule="auto"/>
              <w:ind w:left="0"/>
              <w:rPr>
                <w:bCs/>
                <w:sz w:val="16"/>
                <w:szCs w:val="16"/>
              </w:rPr>
            </w:pPr>
            <w:r w:rsidRPr="0077192C">
              <w:rPr>
                <w:bCs/>
                <w:sz w:val="16"/>
                <w:szCs w:val="16"/>
              </w:rPr>
              <w:t>frozen</w:t>
            </w:r>
          </w:p>
        </w:tc>
        <w:tc>
          <w:tcPr>
            <w:tcW w:w="2925" w:type="dxa"/>
          </w:tcPr>
          <w:p w14:paraId="0F8CFD8E" w14:textId="77777777" w:rsidR="005660BC" w:rsidRPr="0077192C" w:rsidRDefault="005660BC" w:rsidP="00CF077B">
            <w:pPr>
              <w:pStyle w:val="TableParagraph"/>
              <w:spacing w:line="360" w:lineRule="auto"/>
              <w:ind w:left="0"/>
              <w:rPr>
                <w:bCs/>
                <w:sz w:val="16"/>
                <w:szCs w:val="16"/>
              </w:rPr>
            </w:pPr>
            <w:r w:rsidRPr="0077192C">
              <w:rPr>
                <w:bCs/>
                <w:sz w:val="16"/>
                <w:szCs w:val="16"/>
              </w:rPr>
              <w:t>soothing</w:t>
            </w:r>
          </w:p>
        </w:tc>
      </w:tr>
      <w:tr w:rsidR="005660BC" w:rsidRPr="0077192C" w14:paraId="652B5D31" w14:textId="77777777" w:rsidTr="00F7671C">
        <w:trPr>
          <w:trHeight w:val="360"/>
        </w:trPr>
        <w:tc>
          <w:tcPr>
            <w:tcW w:w="2524" w:type="dxa"/>
          </w:tcPr>
          <w:p w14:paraId="105614CD" w14:textId="3C9BA9F5" w:rsidR="005660BC" w:rsidRPr="0077192C" w:rsidRDefault="00E47A51" w:rsidP="00CF077B">
            <w:pPr>
              <w:pStyle w:val="TableParagraph"/>
              <w:spacing w:before="50" w:line="360" w:lineRule="auto"/>
              <w:ind w:left="0"/>
              <w:rPr>
                <w:bCs/>
                <w:sz w:val="16"/>
                <w:szCs w:val="16"/>
              </w:rPr>
            </w:pPr>
            <w:r w:rsidRPr="0077192C">
              <w:rPr>
                <w:bCs/>
                <w:sz w:val="16"/>
                <w:szCs w:val="16"/>
              </w:rPr>
              <w:t>A</w:t>
            </w:r>
            <w:r w:rsidR="005660BC" w:rsidRPr="0077192C">
              <w:rPr>
                <w:bCs/>
                <w:sz w:val="16"/>
                <w:szCs w:val="16"/>
              </w:rPr>
              <w:t>iry</w:t>
            </w:r>
          </w:p>
        </w:tc>
        <w:tc>
          <w:tcPr>
            <w:tcW w:w="2690" w:type="dxa"/>
          </w:tcPr>
          <w:p w14:paraId="5168A54F" w14:textId="77777777" w:rsidR="005660BC" w:rsidRPr="0077192C" w:rsidRDefault="005660BC" w:rsidP="00CF077B">
            <w:pPr>
              <w:pStyle w:val="TableParagraph"/>
              <w:spacing w:before="50" w:line="360" w:lineRule="auto"/>
              <w:ind w:left="0"/>
              <w:rPr>
                <w:bCs/>
                <w:sz w:val="16"/>
                <w:szCs w:val="16"/>
              </w:rPr>
            </w:pPr>
            <w:r w:rsidRPr="0077192C">
              <w:rPr>
                <w:bCs/>
                <w:sz w:val="16"/>
                <w:szCs w:val="16"/>
              </w:rPr>
              <w:t>full</w:t>
            </w:r>
          </w:p>
        </w:tc>
        <w:tc>
          <w:tcPr>
            <w:tcW w:w="2925" w:type="dxa"/>
          </w:tcPr>
          <w:p w14:paraId="369AA150"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shaky</w:t>
            </w:r>
          </w:p>
        </w:tc>
      </w:tr>
      <w:tr w:rsidR="005660BC" w:rsidRPr="0077192C" w14:paraId="75BE110A" w14:textId="77777777" w:rsidTr="00F7671C">
        <w:trPr>
          <w:trHeight w:val="360"/>
        </w:trPr>
        <w:tc>
          <w:tcPr>
            <w:tcW w:w="2524" w:type="dxa"/>
          </w:tcPr>
          <w:p w14:paraId="4BA3068E" w14:textId="6E12CD97" w:rsidR="005660BC" w:rsidRPr="0077192C" w:rsidRDefault="00E47A51" w:rsidP="00CF077B">
            <w:pPr>
              <w:pStyle w:val="TableParagraph"/>
              <w:spacing w:before="50" w:line="360" w:lineRule="auto"/>
              <w:ind w:left="0"/>
              <w:rPr>
                <w:bCs/>
                <w:sz w:val="16"/>
                <w:szCs w:val="16"/>
              </w:rPr>
            </w:pPr>
            <w:r w:rsidRPr="0077192C">
              <w:rPr>
                <w:bCs/>
                <w:sz w:val="16"/>
                <w:szCs w:val="16"/>
              </w:rPr>
              <w:t>A</w:t>
            </w:r>
            <w:r w:rsidR="005660BC" w:rsidRPr="0077192C">
              <w:rPr>
                <w:bCs/>
                <w:sz w:val="16"/>
                <w:szCs w:val="16"/>
              </w:rPr>
              <w:t>live</w:t>
            </w:r>
          </w:p>
        </w:tc>
        <w:tc>
          <w:tcPr>
            <w:tcW w:w="2690" w:type="dxa"/>
          </w:tcPr>
          <w:p w14:paraId="483F42B0" w14:textId="77777777" w:rsidR="005660BC" w:rsidRPr="0077192C" w:rsidRDefault="005660BC" w:rsidP="00CF077B">
            <w:pPr>
              <w:pStyle w:val="TableParagraph"/>
              <w:spacing w:before="50" w:line="360" w:lineRule="auto"/>
              <w:ind w:left="0"/>
              <w:rPr>
                <w:bCs/>
                <w:sz w:val="16"/>
                <w:szCs w:val="16"/>
              </w:rPr>
            </w:pPr>
            <w:r w:rsidRPr="0077192C">
              <w:rPr>
                <w:bCs/>
                <w:sz w:val="16"/>
                <w:szCs w:val="16"/>
              </w:rPr>
              <w:t>fuzzy</w:t>
            </w:r>
          </w:p>
        </w:tc>
        <w:tc>
          <w:tcPr>
            <w:tcW w:w="2925" w:type="dxa"/>
          </w:tcPr>
          <w:p w14:paraId="3DEE3041"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sharp</w:t>
            </w:r>
          </w:p>
        </w:tc>
      </w:tr>
      <w:tr w:rsidR="005660BC" w:rsidRPr="0077192C" w14:paraId="6AF09369" w14:textId="77777777" w:rsidTr="00F7671C">
        <w:trPr>
          <w:trHeight w:val="360"/>
        </w:trPr>
        <w:tc>
          <w:tcPr>
            <w:tcW w:w="2524" w:type="dxa"/>
          </w:tcPr>
          <w:p w14:paraId="17A0AE43" w14:textId="7FD4DC48" w:rsidR="005660BC" w:rsidRPr="0077192C" w:rsidRDefault="00E47A51" w:rsidP="00CF077B">
            <w:pPr>
              <w:pStyle w:val="TableParagraph"/>
              <w:spacing w:before="50" w:line="360" w:lineRule="auto"/>
              <w:ind w:left="0"/>
              <w:rPr>
                <w:bCs/>
                <w:sz w:val="16"/>
                <w:szCs w:val="16"/>
              </w:rPr>
            </w:pPr>
            <w:r w:rsidRPr="0077192C">
              <w:rPr>
                <w:bCs/>
                <w:sz w:val="16"/>
                <w:szCs w:val="16"/>
              </w:rPr>
              <w:t>B</w:t>
            </w:r>
            <w:r w:rsidR="005660BC" w:rsidRPr="0077192C">
              <w:rPr>
                <w:bCs/>
                <w:sz w:val="16"/>
                <w:szCs w:val="16"/>
              </w:rPr>
              <w:t>loated</w:t>
            </w:r>
          </w:p>
        </w:tc>
        <w:tc>
          <w:tcPr>
            <w:tcW w:w="2690" w:type="dxa"/>
          </w:tcPr>
          <w:p w14:paraId="0A49FD1C" w14:textId="77777777" w:rsidR="005660BC" w:rsidRPr="0077192C" w:rsidRDefault="005660BC" w:rsidP="00CF077B">
            <w:pPr>
              <w:pStyle w:val="TableParagraph"/>
              <w:spacing w:before="50" w:line="360" w:lineRule="auto"/>
              <w:ind w:left="0"/>
              <w:rPr>
                <w:bCs/>
                <w:sz w:val="16"/>
                <w:szCs w:val="16"/>
              </w:rPr>
            </w:pPr>
            <w:r w:rsidRPr="0077192C">
              <w:rPr>
                <w:bCs/>
                <w:sz w:val="16"/>
                <w:szCs w:val="16"/>
              </w:rPr>
              <w:t>goose bumpy</w:t>
            </w:r>
          </w:p>
        </w:tc>
        <w:tc>
          <w:tcPr>
            <w:tcW w:w="2925" w:type="dxa"/>
          </w:tcPr>
          <w:p w14:paraId="537FDA8F"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shimmering</w:t>
            </w:r>
          </w:p>
        </w:tc>
      </w:tr>
      <w:tr w:rsidR="005660BC" w:rsidRPr="0077192C" w14:paraId="18C7BAF6" w14:textId="77777777" w:rsidTr="00F7671C">
        <w:trPr>
          <w:trHeight w:val="360"/>
        </w:trPr>
        <w:tc>
          <w:tcPr>
            <w:tcW w:w="2524" w:type="dxa"/>
          </w:tcPr>
          <w:p w14:paraId="2A541FD4" w14:textId="23561873" w:rsidR="005660BC" w:rsidRPr="0077192C" w:rsidRDefault="00E47A51" w:rsidP="00CF077B">
            <w:pPr>
              <w:pStyle w:val="TableParagraph"/>
              <w:spacing w:before="50" w:line="360" w:lineRule="auto"/>
              <w:ind w:left="0"/>
              <w:rPr>
                <w:bCs/>
                <w:sz w:val="16"/>
                <w:szCs w:val="16"/>
              </w:rPr>
            </w:pPr>
            <w:r w:rsidRPr="0077192C">
              <w:rPr>
                <w:bCs/>
                <w:sz w:val="16"/>
                <w:szCs w:val="16"/>
              </w:rPr>
              <w:t>B</w:t>
            </w:r>
            <w:r w:rsidR="005660BC" w:rsidRPr="0077192C">
              <w:rPr>
                <w:bCs/>
                <w:sz w:val="16"/>
                <w:szCs w:val="16"/>
              </w:rPr>
              <w:t>locked</w:t>
            </w:r>
          </w:p>
        </w:tc>
        <w:tc>
          <w:tcPr>
            <w:tcW w:w="2690" w:type="dxa"/>
          </w:tcPr>
          <w:p w14:paraId="7855C514" w14:textId="77777777" w:rsidR="005660BC" w:rsidRPr="0077192C" w:rsidRDefault="005660BC" w:rsidP="00CF077B">
            <w:pPr>
              <w:pStyle w:val="TableParagraph"/>
              <w:spacing w:before="50" w:line="360" w:lineRule="auto"/>
              <w:ind w:left="0"/>
              <w:rPr>
                <w:bCs/>
                <w:sz w:val="16"/>
                <w:szCs w:val="16"/>
              </w:rPr>
            </w:pPr>
            <w:r w:rsidRPr="0077192C">
              <w:rPr>
                <w:bCs/>
                <w:sz w:val="16"/>
                <w:szCs w:val="16"/>
              </w:rPr>
              <w:t>guarded</w:t>
            </w:r>
          </w:p>
        </w:tc>
        <w:tc>
          <w:tcPr>
            <w:tcW w:w="2925" w:type="dxa"/>
          </w:tcPr>
          <w:p w14:paraId="0D7691E5"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shivery</w:t>
            </w:r>
          </w:p>
        </w:tc>
      </w:tr>
      <w:tr w:rsidR="005660BC" w:rsidRPr="0077192C" w14:paraId="7CA07A0E" w14:textId="77777777" w:rsidTr="00F7671C">
        <w:trPr>
          <w:trHeight w:val="360"/>
        </w:trPr>
        <w:tc>
          <w:tcPr>
            <w:tcW w:w="2524" w:type="dxa"/>
          </w:tcPr>
          <w:p w14:paraId="415C2EC2" w14:textId="1F593C6A" w:rsidR="005660BC" w:rsidRPr="0077192C" w:rsidRDefault="00E47A51" w:rsidP="00CF077B">
            <w:pPr>
              <w:pStyle w:val="TableParagraph"/>
              <w:spacing w:before="50" w:line="360" w:lineRule="auto"/>
              <w:ind w:left="0"/>
              <w:rPr>
                <w:bCs/>
                <w:sz w:val="16"/>
                <w:szCs w:val="16"/>
              </w:rPr>
            </w:pPr>
            <w:r w:rsidRPr="0077192C">
              <w:rPr>
                <w:bCs/>
                <w:sz w:val="16"/>
                <w:szCs w:val="16"/>
              </w:rPr>
              <w:t>B</w:t>
            </w:r>
            <w:r w:rsidR="005660BC" w:rsidRPr="0077192C">
              <w:rPr>
                <w:bCs/>
                <w:sz w:val="16"/>
                <w:szCs w:val="16"/>
              </w:rPr>
              <w:t>reathless</w:t>
            </w:r>
          </w:p>
        </w:tc>
        <w:tc>
          <w:tcPr>
            <w:tcW w:w="2690" w:type="dxa"/>
          </w:tcPr>
          <w:p w14:paraId="087A9595" w14:textId="77777777" w:rsidR="005660BC" w:rsidRPr="0077192C" w:rsidRDefault="005660BC" w:rsidP="00CF077B">
            <w:pPr>
              <w:pStyle w:val="TableParagraph"/>
              <w:spacing w:before="50" w:line="360" w:lineRule="auto"/>
              <w:ind w:left="0"/>
              <w:rPr>
                <w:bCs/>
                <w:sz w:val="16"/>
                <w:szCs w:val="16"/>
              </w:rPr>
            </w:pPr>
            <w:r w:rsidRPr="0077192C">
              <w:rPr>
                <w:bCs/>
                <w:sz w:val="16"/>
                <w:szCs w:val="16"/>
              </w:rPr>
              <w:t>hard</w:t>
            </w:r>
          </w:p>
        </w:tc>
        <w:tc>
          <w:tcPr>
            <w:tcW w:w="2925" w:type="dxa"/>
          </w:tcPr>
          <w:p w14:paraId="61C92515"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shudder</w:t>
            </w:r>
          </w:p>
        </w:tc>
      </w:tr>
      <w:tr w:rsidR="005660BC" w:rsidRPr="0077192C" w14:paraId="2488EBAE" w14:textId="77777777" w:rsidTr="00F7671C">
        <w:trPr>
          <w:trHeight w:val="360"/>
        </w:trPr>
        <w:tc>
          <w:tcPr>
            <w:tcW w:w="2524" w:type="dxa"/>
          </w:tcPr>
          <w:p w14:paraId="33776CB7" w14:textId="760EA6B5" w:rsidR="005660BC" w:rsidRPr="0077192C" w:rsidRDefault="00E47A51" w:rsidP="00CF077B">
            <w:pPr>
              <w:pStyle w:val="TableParagraph"/>
              <w:spacing w:before="50" w:line="360" w:lineRule="auto"/>
              <w:ind w:left="0"/>
              <w:rPr>
                <w:bCs/>
                <w:sz w:val="16"/>
                <w:szCs w:val="16"/>
              </w:rPr>
            </w:pPr>
            <w:r w:rsidRPr="0077192C">
              <w:rPr>
                <w:bCs/>
                <w:sz w:val="16"/>
                <w:szCs w:val="16"/>
              </w:rPr>
              <w:t>B</w:t>
            </w:r>
            <w:r w:rsidR="005660BC" w:rsidRPr="0077192C">
              <w:rPr>
                <w:bCs/>
                <w:sz w:val="16"/>
                <w:szCs w:val="16"/>
              </w:rPr>
              <w:t>rittle</w:t>
            </w:r>
          </w:p>
        </w:tc>
        <w:tc>
          <w:tcPr>
            <w:tcW w:w="2690" w:type="dxa"/>
          </w:tcPr>
          <w:p w14:paraId="07926540" w14:textId="77777777" w:rsidR="005660BC" w:rsidRPr="0077192C" w:rsidRDefault="005660BC" w:rsidP="00CF077B">
            <w:pPr>
              <w:pStyle w:val="TableParagraph"/>
              <w:spacing w:before="50" w:line="360" w:lineRule="auto"/>
              <w:ind w:left="0"/>
              <w:rPr>
                <w:bCs/>
                <w:sz w:val="16"/>
                <w:szCs w:val="16"/>
              </w:rPr>
            </w:pPr>
            <w:r w:rsidRPr="0077192C">
              <w:rPr>
                <w:bCs/>
                <w:sz w:val="16"/>
                <w:szCs w:val="16"/>
              </w:rPr>
              <w:t>heavy</w:t>
            </w:r>
          </w:p>
        </w:tc>
        <w:tc>
          <w:tcPr>
            <w:tcW w:w="2925" w:type="dxa"/>
          </w:tcPr>
          <w:p w14:paraId="164307A4"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silky</w:t>
            </w:r>
          </w:p>
        </w:tc>
      </w:tr>
      <w:tr w:rsidR="005660BC" w:rsidRPr="0077192C" w14:paraId="742B2652" w14:textId="77777777" w:rsidTr="00F7671C">
        <w:trPr>
          <w:trHeight w:val="360"/>
        </w:trPr>
        <w:tc>
          <w:tcPr>
            <w:tcW w:w="2524" w:type="dxa"/>
          </w:tcPr>
          <w:p w14:paraId="33C64888" w14:textId="4622E7B8" w:rsidR="005660BC" w:rsidRPr="0077192C" w:rsidRDefault="00E47A51" w:rsidP="00CF077B">
            <w:pPr>
              <w:pStyle w:val="TableParagraph"/>
              <w:spacing w:before="50" w:line="360" w:lineRule="auto"/>
              <w:ind w:left="0"/>
              <w:rPr>
                <w:bCs/>
                <w:sz w:val="16"/>
                <w:szCs w:val="16"/>
              </w:rPr>
            </w:pPr>
            <w:r w:rsidRPr="0077192C">
              <w:rPr>
                <w:bCs/>
                <w:sz w:val="16"/>
                <w:szCs w:val="16"/>
              </w:rPr>
              <w:t>B</w:t>
            </w:r>
            <w:r w:rsidR="005660BC" w:rsidRPr="0077192C">
              <w:rPr>
                <w:bCs/>
                <w:sz w:val="16"/>
                <w:szCs w:val="16"/>
              </w:rPr>
              <w:t>ubbly</w:t>
            </w:r>
          </w:p>
        </w:tc>
        <w:tc>
          <w:tcPr>
            <w:tcW w:w="2690" w:type="dxa"/>
          </w:tcPr>
          <w:p w14:paraId="58D94679" w14:textId="77777777" w:rsidR="005660BC" w:rsidRPr="0077192C" w:rsidRDefault="005660BC" w:rsidP="00CF077B">
            <w:pPr>
              <w:pStyle w:val="TableParagraph"/>
              <w:spacing w:before="50" w:line="360" w:lineRule="auto"/>
              <w:ind w:left="0"/>
              <w:rPr>
                <w:bCs/>
                <w:sz w:val="16"/>
                <w:szCs w:val="16"/>
              </w:rPr>
            </w:pPr>
            <w:r w:rsidRPr="0077192C">
              <w:rPr>
                <w:bCs/>
                <w:sz w:val="16"/>
                <w:szCs w:val="16"/>
              </w:rPr>
              <w:t>hot</w:t>
            </w:r>
          </w:p>
        </w:tc>
        <w:tc>
          <w:tcPr>
            <w:tcW w:w="2925" w:type="dxa"/>
          </w:tcPr>
          <w:p w14:paraId="22716B39"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smooth</w:t>
            </w:r>
          </w:p>
        </w:tc>
      </w:tr>
      <w:tr w:rsidR="005660BC" w:rsidRPr="0077192C" w14:paraId="1E4BAE17" w14:textId="77777777" w:rsidTr="00F7671C">
        <w:trPr>
          <w:trHeight w:val="360"/>
        </w:trPr>
        <w:tc>
          <w:tcPr>
            <w:tcW w:w="2524" w:type="dxa"/>
          </w:tcPr>
          <w:p w14:paraId="366A15F8" w14:textId="26D0D1C2" w:rsidR="005660BC" w:rsidRPr="0077192C" w:rsidRDefault="00E47A51" w:rsidP="00CF077B">
            <w:pPr>
              <w:pStyle w:val="TableParagraph"/>
              <w:spacing w:before="50" w:line="360" w:lineRule="auto"/>
              <w:ind w:left="0"/>
              <w:rPr>
                <w:bCs/>
                <w:sz w:val="16"/>
                <w:szCs w:val="16"/>
              </w:rPr>
            </w:pPr>
            <w:r w:rsidRPr="0077192C">
              <w:rPr>
                <w:bCs/>
                <w:sz w:val="16"/>
                <w:szCs w:val="16"/>
              </w:rPr>
              <w:t>B</w:t>
            </w:r>
            <w:r w:rsidR="005660BC" w:rsidRPr="0077192C">
              <w:rPr>
                <w:bCs/>
                <w:sz w:val="16"/>
                <w:szCs w:val="16"/>
              </w:rPr>
              <w:t>urning</w:t>
            </w:r>
          </w:p>
        </w:tc>
        <w:tc>
          <w:tcPr>
            <w:tcW w:w="2690" w:type="dxa"/>
          </w:tcPr>
          <w:p w14:paraId="1ED9A070" w14:textId="77777777" w:rsidR="005660BC" w:rsidRPr="0077192C" w:rsidRDefault="005660BC" w:rsidP="00CF077B">
            <w:pPr>
              <w:pStyle w:val="TableParagraph"/>
              <w:spacing w:before="50" w:line="360" w:lineRule="auto"/>
              <w:ind w:left="0"/>
              <w:rPr>
                <w:bCs/>
                <w:sz w:val="16"/>
                <w:szCs w:val="16"/>
              </w:rPr>
            </w:pPr>
            <w:r w:rsidRPr="0077192C">
              <w:rPr>
                <w:bCs/>
                <w:sz w:val="16"/>
                <w:szCs w:val="16"/>
              </w:rPr>
              <w:t>icy</w:t>
            </w:r>
          </w:p>
        </w:tc>
        <w:tc>
          <w:tcPr>
            <w:tcW w:w="2925" w:type="dxa"/>
          </w:tcPr>
          <w:p w14:paraId="1DECBE42"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soft</w:t>
            </w:r>
          </w:p>
        </w:tc>
      </w:tr>
      <w:tr w:rsidR="005660BC" w:rsidRPr="0077192C" w14:paraId="50644A51" w14:textId="77777777" w:rsidTr="00F7671C">
        <w:trPr>
          <w:trHeight w:val="360"/>
        </w:trPr>
        <w:tc>
          <w:tcPr>
            <w:tcW w:w="2524" w:type="dxa"/>
          </w:tcPr>
          <w:p w14:paraId="5862601A" w14:textId="4304C7F9" w:rsidR="005660BC" w:rsidRPr="0077192C" w:rsidRDefault="00E47A51" w:rsidP="00CF077B">
            <w:pPr>
              <w:pStyle w:val="TableParagraph"/>
              <w:spacing w:before="50" w:line="360" w:lineRule="auto"/>
              <w:ind w:left="0"/>
              <w:rPr>
                <w:bCs/>
                <w:sz w:val="16"/>
                <w:szCs w:val="16"/>
              </w:rPr>
            </w:pPr>
            <w:r w:rsidRPr="0077192C">
              <w:rPr>
                <w:bCs/>
                <w:sz w:val="16"/>
                <w:szCs w:val="16"/>
              </w:rPr>
              <w:t>B</w:t>
            </w:r>
            <w:r w:rsidR="005660BC" w:rsidRPr="0077192C">
              <w:rPr>
                <w:bCs/>
                <w:sz w:val="16"/>
                <w:szCs w:val="16"/>
              </w:rPr>
              <w:t>uzzy</w:t>
            </w:r>
          </w:p>
        </w:tc>
        <w:tc>
          <w:tcPr>
            <w:tcW w:w="2690" w:type="dxa"/>
          </w:tcPr>
          <w:p w14:paraId="510DA4AE" w14:textId="77777777" w:rsidR="005660BC" w:rsidRPr="0077192C" w:rsidRDefault="005660BC" w:rsidP="00CF077B">
            <w:pPr>
              <w:pStyle w:val="TableParagraph"/>
              <w:spacing w:before="50" w:line="360" w:lineRule="auto"/>
              <w:ind w:left="0"/>
              <w:rPr>
                <w:bCs/>
                <w:sz w:val="16"/>
                <w:szCs w:val="16"/>
              </w:rPr>
            </w:pPr>
            <w:r w:rsidRPr="0077192C">
              <w:rPr>
                <w:bCs/>
                <w:sz w:val="16"/>
                <w:szCs w:val="16"/>
              </w:rPr>
              <w:t>intense</w:t>
            </w:r>
          </w:p>
        </w:tc>
        <w:tc>
          <w:tcPr>
            <w:tcW w:w="2925" w:type="dxa"/>
          </w:tcPr>
          <w:p w14:paraId="13737BE2"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spacious</w:t>
            </w:r>
          </w:p>
        </w:tc>
      </w:tr>
      <w:tr w:rsidR="005660BC" w:rsidRPr="0077192C" w14:paraId="3255F17F" w14:textId="77777777" w:rsidTr="00F7671C">
        <w:trPr>
          <w:trHeight w:val="360"/>
        </w:trPr>
        <w:tc>
          <w:tcPr>
            <w:tcW w:w="2524" w:type="dxa"/>
          </w:tcPr>
          <w:p w14:paraId="3283EEA0" w14:textId="0C166359" w:rsidR="005660BC" w:rsidRPr="0077192C" w:rsidRDefault="00E47A51" w:rsidP="00CF077B">
            <w:pPr>
              <w:pStyle w:val="TableParagraph"/>
              <w:spacing w:before="50" w:line="360" w:lineRule="auto"/>
              <w:ind w:left="0"/>
              <w:rPr>
                <w:bCs/>
                <w:sz w:val="16"/>
                <w:szCs w:val="16"/>
              </w:rPr>
            </w:pPr>
            <w:r w:rsidRPr="0077192C">
              <w:rPr>
                <w:bCs/>
                <w:sz w:val="16"/>
                <w:szCs w:val="16"/>
              </w:rPr>
              <w:t>C</w:t>
            </w:r>
            <w:r w:rsidR="005660BC" w:rsidRPr="0077192C">
              <w:rPr>
                <w:bCs/>
                <w:sz w:val="16"/>
                <w:szCs w:val="16"/>
              </w:rPr>
              <w:t>hilled</w:t>
            </w:r>
          </w:p>
        </w:tc>
        <w:tc>
          <w:tcPr>
            <w:tcW w:w="2690" w:type="dxa"/>
          </w:tcPr>
          <w:p w14:paraId="0A664ADE" w14:textId="77777777" w:rsidR="005660BC" w:rsidRPr="0077192C" w:rsidRDefault="005660BC" w:rsidP="00CF077B">
            <w:pPr>
              <w:pStyle w:val="TableParagraph"/>
              <w:spacing w:before="50" w:line="360" w:lineRule="auto"/>
              <w:ind w:left="0"/>
              <w:rPr>
                <w:bCs/>
                <w:sz w:val="16"/>
                <w:szCs w:val="16"/>
              </w:rPr>
            </w:pPr>
            <w:r w:rsidRPr="0077192C">
              <w:rPr>
                <w:bCs/>
                <w:sz w:val="16"/>
                <w:szCs w:val="16"/>
              </w:rPr>
              <w:t>itchy</w:t>
            </w:r>
          </w:p>
        </w:tc>
        <w:tc>
          <w:tcPr>
            <w:tcW w:w="2925" w:type="dxa"/>
          </w:tcPr>
          <w:p w14:paraId="1152D8DB"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spacious breathing</w:t>
            </w:r>
          </w:p>
        </w:tc>
      </w:tr>
      <w:tr w:rsidR="005660BC" w:rsidRPr="0077192C" w14:paraId="5234F35F" w14:textId="77777777" w:rsidTr="00F7671C">
        <w:trPr>
          <w:trHeight w:val="360"/>
        </w:trPr>
        <w:tc>
          <w:tcPr>
            <w:tcW w:w="2524" w:type="dxa"/>
          </w:tcPr>
          <w:p w14:paraId="261E67DC" w14:textId="31B3419B" w:rsidR="005660BC" w:rsidRPr="0077192C" w:rsidRDefault="00E47A51" w:rsidP="00CF077B">
            <w:pPr>
              <w:pStyle w:val="TableParagraph"/>
              <w:spacing w:before="50" w:line="360" w:lineRule="auto"/>
              <w:ind w:left="0"/>
              <w:rPr>
                <w:bCs/>
                <w:sz w:val="16"/>
                <w:szCs w:val="16"/>
              </w:rPr>
            </w:pPr>
            <w:r w:rsidRPr="0077192C">
              <w:rPr>
                <w:bCs/>
                <w:sz w:val="16"/>
                <w:szCs w:val="16"/>
              </w:rPr>
              <w:t>C</w:t>
            </w:r>
            <w:r w:rsidR="005660BC" w:rsidRPr="0077192C">
              <w:rPr>
                <w:bCs/>
                <w:sz w:val="16"/>
                <w:szCs w:val="16"/>
              </w:rPr>
              <w:t>lammy</w:t>
            </w:r>
          </w:p>
        </w:tc>
        <w:tc>
          <w:tcPr>
            <w:tcW w:w="2690" w:type="dxa"/>
          </w:tcPr>
          <w:p w14:paraId="77832AC6" w14:textId="77777777" w:rsidR="005660BC" w:rsidRPr="0077192C" w:rsidRDefault="005660BC" w:rsidP="00CF077B">
            <w:pPr>
              <w:pStyle w:val="TableParagraph"/>
              <w:spacing w:before="50" w:line="360" w:lineRule="auto"/>
              <w:ind w:left="0"/>
              <w:rPr>
                <w:bCs/>
                <w:sz w:val="16"/>
                <w:szCs w:val="16"/>
              </w:rPr>
            </w:pPr>
            <w:r w:rsidRPr="0077192C">
              <w:rPr>
                <w:bCs/>
                <w:sz w:val="16"/>
                <w:szCs w:val="16"/>
              </w:rPr>
              <w:t>jagged</w:t>
            </w:r>
          </w:p>
        </w:tc>
        <w:tc>
          <w:tcPr>
            <w:tcW w:w="2925" w:type="dxa"/>
          </w:tcPr>
          <w:p w14:paraId="7E0CF58C"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spasming</w:t>
            </w:r>
          </w:p>
        </w:tc>
      </w:tr>
      <w:tr w:rsidR="005660BC" w:rsidRPr="0077192C" w14:paraId="1B6B412A" w14:textId="77777777" w:rsidTr="00F7671C">
        <w:trPr>
          <w:trHeight w:val="359"/>
        </w:trPr>
        <w:tc>
          <w:tcPr>
            <w:tcW w:w="2524" w:type="dxa"/>
          </w:tcPr>
          <w:p w14:paraId="5469528F" w14:textId="2D53F6D1" w:rsidR="005660BC" w:rsidRPr="0077192C" w:rsidRDefault="00E47A51" w:rsidP="00CF077B">
            <w:pPr>
              <w:pStyle w:val="TableParagraph"/>
              <w:spacing w:before="50" w:line="360" w:lineRule="auto"/>
              <w:ind w:left="0"/>
              <w:rPr>
                <w:bCs/>
                <w:sz w:val="16"/>
                <w:szCs w:val="16"/>
              </w:rPr>
            </w:pPr>
            <w:r w:rsidRPr="0077192C">
              <w:rPr>
                <w:bCs/>
                <w:sz w:val="16"/>
                <w:szCs w:val="16"/>
              </w:rPr>
              <w:t>C</w:t>
            </w:r>
            <w:r w:rsidR="005660BC" w:rsidRPr="0077192C">
              <w:rPr>
                <w:bCs/>
                <w:sz w:val="16"/>
                <w:szCs w:val="16"/>
              </w:rPr>
              <w:t>losed</w:t>
            </w:r>
          </w:p>
        </w:tc>
        <w:tc>
          <w:tcPr>
            <w:tcW w:w="2690" w:type="dxa"/>
          </w:tcPr>
          <w:p w14:paraId="679129FD" w14:textId="77777777" w:rsidR="005660BC" w:rsidRPr="0077192C" w:rsidRDefault="005660BC" w:rsidP="00CF077B">
            <w:pPr>
              <w:pStyle w:val="TableParagraph"/>
              <w:spacing w:before="50" w:line="360" w:lineRule="auto"/>
              <w:ind w:left="0"/>
              <w:rPr>
                <w:bCs/>
                <w:sz w:val="16"/>
                <w:szCs w:val="16"/>
              </w:rPr>
            </w:pPr>
            <w:r w:rsidRPr="0077192C">
              <w:rPr>
                <w:bCs/>
                <w:sz w:val="16"/>
                <w:szCs w:val="16"/>
              </w:rPr>
              <w:t>jittery</w:t>
            </w:r>
          </w:p>
        </w:tc>
        <w:tc>
          <w:tcPr>
            <w:tcW w:w="2925" w:type="dxa"/>
          </w:tcPr>
          <w:p w14:paraId="4704BA48"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spinning</w:t>
            </w:r>
          </w:p>
        </w:tc>
      </w:tr>
      <w:tr w:rsidR="005660BC" w:rsidRPr="0077192C" w14:paraId="289816AE" w14:textId="77777777" w:rsidTr="00F7671C">
        <w:trPr>
          <w:trHeight w:val="360"/>
        </w:trPr>
        <w:tc>
          <w:tcPr>
            <w:tcW w:w="2524" w:type="dxa"/>
          </w:tcPr>
          <w:p w14:paraId="7CAF9609" w14:textId="21D50769" w:rsidR="005660BC" w:rsidRPr="0077192C" w:rsidRDefault="00E47A51" w:rsidP="00CF077B">
            <w:pPr>
              <w:pStyle w:val="TableParagraph"/>
              <w:spacing w:before="50" w:line="360" w:lineRule="auto"/>
              <w:ind w:left="0"/>
              <w:rPr>
                <w:bCs/>
                <w:sz w:val="16"/>
                <w:szCs w:val="16"/>
              </w:rPr>
            </w:pPr>
            <w:r w:rsidRPr="0077192C">
              <w:rPr>
                <w:bCs/>
                <w:sz w:val="16"/>
                <w:szCs w:val="16"/>
              </w:rPr>
              <w:t>C</w:t>
            </w:r>
            <w:r w:rsidR="005660BC" w:rsidRPr="0077192C">
              <w:rPr>
                <w:bCs/>
                <w:sz w:val="16"/>
                <w:szCs w:val="16"/>
              </w:rPr>
              <w:t>old</w:t>
            </w:r>
          </w:p>
        </w:tc>
        <w:tc>
          <w:tcPr>
            <w:tcW w:w="2690" w:type="dxa"/>
          </w:tcPr>
          <w:p w14:paraId="771BD6CB" w14:textId="77777777" w:rsidR="005660BC" w:rsidRPr="0077192C" w:rsidRDefault="005660BC" w:rsidP="00CF077B">
            <w:pPr>
              <w:pStyle w:val="TableParagraph"/>
              <w:spacing w:before="50" w:line="360" w:lineRule="auto"/>
              <w:ind w:left="0"/>
              <w:rPr>
                <w:bCs/>
                <w:sz w:val="16"/>
                <w:szCs w:val="16"/>
              </w:rPr>
            </w:pPr>
            <w:r w:rsidRPr="0077192C">
              <w:rPr>
                <w:bCs/>
                <w:sz w:val="16"/>
                <w:szCs w:val="16"/>
              </w:rPr>
              <w:t>jumbly</w:t>
            </w:r>
          </w:p>
        </w:tc>
        <w:tc>
          <w:tcPr>
            <w:tcW w:w="2925" w:type="dxa"/>
          </w:tcPr>
          <w:p w14:paraId="020C2FF2"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sticky</w:t>
            </w:r>
          </w:p>
        </w:tc>
      </w:tr>
      <w:tr w:rsidR="005660BC" w:rsidRPr="0077192C" w14:paraId="4C9DFB49" w14:textId="77777777" w:rsidTr="00F7671C">
        <w:trPr>
          <w:trHeight w:val="360"/>
        </w:trPr>
        <w:tc>
          <w:tcPr>
            <w:tcW w:w="2524" w:type="dxa"/>
          </w:tcPr>
          <w:p w14:paraId="6DAADACA" w14:textId="3D210EC5" w:rsidR="005660BC" w:rsidRPr="0077192C" w:rsidRDefault="00E47A51" w:rsidP="00CF077B">
            <w:pPr>
              <w:pStyle w:val="TableParagraph"/>
              <w:spacing w:before="50" w:line="360" w:lineRule="auto"/>
              <w:ind w:left="0"/>
              <w:rPr>
                <w:bCs/>
                <w:sz w:val="16"/>
                <w:szCs w:val="16"/>
              </w:rPr>
            </w:pPr>
            <w:r w:rsidRPr="0077192C">
              <w:rPr>
                <w:bCs/>
                <w:sz w:val="16"/>
                <w:szCs w:val="16"/>
              </w:rPr>
              <w:t>C</w:t>
            </w:r>
            <w:r w:rsidR="005660BC" w:rsidRPr="0077192C">
              <w:rPr>
                <w:bCs/>
                <w:sz w:val="16"/>
                <w:szCs w:val="16"/>
              </w:rPr>
              <w:t>ongested</w:t>
            </w:r>
          </w:p>
        </w:tc>
        <w:tc>
          <w:tcPr>
            <w:tcW w:w="2690" w:type="dxa"/>
          </w:tcPr>
          <w:p w14:paraId="4E987676" w14:textId="77777777" w:rsidR="005660BC" w:rsidRPr="0077192C" w:rsidRDefault="005660BC" w:rsidP="00CF077B">
            <w:pPr>
              <w:pStyle w:val="TableParagraph"/>
              <w:spacing w:before="50" w:line="360" w:lineRule="auto"/>
              <w:ind w:left="0"/>
              <w:rPr>
                <w:bCs/>
                <w:sz w:val="16"/>
                <w:szCs w:val="16"/>
              </w:rPr>
            </w:pPr>
            <w:r w:rsidRPr="0077192C">
              <w:rPr>
                <w:bCs/>
                <w:sz w:val="16"/>
                <w:szCs w:val="16"/>
              </w:rPr>
              <w:t>jumpy</w:t>
            </w:r>
          </w:p>
        </w:tc>
        <w:tc>
          <w:tcPr>
            <w:tcW w:w="2925" w:type="dxa"/>
          </w:tcPr>
          <w:p w14:paraId="4A05691B"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still</w:t>
            </w:r>
          </w:p>
        </w:tc>
      </w:tr>
      <w:tr w:rsidR="005660BC" w:rsidRPr="0077192C" w14:paraId="2C975394" w14:textId="77777777" w:rsidTr="00F7671C">
        <w:trPr>
          <w:trHeight w:val="360"/>
        </w:trPr>
        <w:tc>
          <w:tcPr>
            <w:tcW w:w="2524" w:type="dxa"/>
          </w:tcPr>
          <w:p w14:paraId="63BE0E7D" w14:textId="1AB1564B" w:rsidR="005660BC" w:rsidRPr="0077192C" w:rsidRDefault="00E47A51" w:rsidP="00CF077B">
            <w:pPr>
              <w:pStyle w:val="TableParagraph"/>
              <w:spacing w:before="50" w:line="360" w:lineRule="auto"/>
              <w:ind w:left="0"/>
              <w:rPr>
                <w:bCs/>
                <w:sz w:val="16"/>
                <w:szCs w:val="16"/>
              </w:rPr>
            </w:pPr>
            <w:r w:rsidRPr="0077192C">
              <w:rPr>
                <w:bCs/>
                <w:sz w:val="16"/>
                <w:szCs w:val="16"/>
              </w:rPr>
              <w:t>C</w:t>
            </w:r>
            <w:r w:rsidR="005660BC" w:rsidRPr="0077192C">
              <w:rPr>
                <w:bCs/>
                <w:sz w:val="16"/>
                <w:szCs w:val="16"/>
              </w:rPr>
              <w:t>onstricted</w:t>
            </w:r>
          </w:p>
        </w:tc>
        <w:tc>
          <w:tcPr>
            <w:tcW w:w="2690" w:type="dxa"/>
          </w:tcPr>
          <w:p w14:paraId="0D3EABA1" w14:textId="77777777" w:rsidR="005660BC" w:rsidRPr="0077192C" w:rsidRDefault="005660BC" w:rsidP="00CF077B">
            <w:pPr>
              <w:pStyle w:val="TableParagraph"/>
              <w:spacing w:before="50" w:line="360" w:lineRule="auto"/>
              <w:ind w:left="0"/>
              <w:rPr>
                <w:bCs/>
                <w:sz w:val="16"/>
                <w:szCs w:val="16"/>
              </w:rPr>
            </w:pPr>
            <w:r w:rsidRPr="0077192C">
              <w:rPr>
                <w:bCs/>
                <w:sz w:val="16"/>
                <w:szCs w:val="16"/>
              </w:rPr>
              <w:t>knotted</w:t>
            </w:r>
          </w:p>
        </w:tc>
        <w:tc>
          <w:tcPr>
            <w:tcW w:w="2925" w:type="dxa"/>
          </w:tcPr>
          <w:p w14:paraId="384AE747"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stretchy</w:t>
            </w:r>
          </w:p>
        </w:tc>
      </w:tr>
      <w:tr w:rsidR="005660BC" w:rsidRPr="0077192C" w14:paraId="41BD8245" w14:textId="77777777" w:rsidTr="00F7671C">
        <w:trPr>
          <w:trHeight w:val="360"/>
        </w:trPr>
        <w:tc>
          <w:tcPr>
            <w:tcW w:w="2524" w:type="dxa"/>
          </w:tcPr>
          <w:p w14:paraId="446E24DD" w14:textId="77777777" w:rsidR="005660BC" w:rsidRPr="0077192C" w:rsidRDefault="005660BC" w:rsidP="00CF077B">
            <w:pPr>
              <w:pStyle w:val="TableParagraph"/>
              <w:spacing w:before="50" w:line="360" w:lineRule="auto"/>
              <w:ind w:left="0"/>
              <w:rPr>
                <w:bCs/>
                <w:sz w:val="16"/>
                <w:szCs w:val="16"/>
              </w:rPr>
            </w:pPr>
            <w:r w:rsidRPr="0077192C">
              <w:rPr>
                <w:bCs/>
                <w:sz w:val="16"/>
                <w:szCs w:val="16"/>
              </w:rPr>
              <w:t>constricted</w:t>
            </w:r>
            <w:r w:rsidRPr="0077192C">
              <w:rPr>
                <w:bCs/>
                <w:spacing w:val="-1"/>
                <w:sz w:val="16"/>
                <w:szCs w:val="16"/>
              </w:rPr>
              <w:t xml:space="preserve"> </w:t>
            </w:r>
            <w:r w:rsidRPr="0077192C">
              <w:rPr>
                <w:bCs/>
                <w:sz w:val="16"/>
                <w:szCs w:val="16"/>
              </w:rPr>
              <w:t>breath</w:t>
            </w:r>
          </w:p>
        </w:tc>
        <w:tc>
          <w:tcPr>
            <w:tcW w:w="2690" w:type="dxa"/>
          </w:tcPr>
          <w:p w14:paraId="508912CB" w14:textId="77777777" w:rsidR="005660BC" w:rsidRPr="0077192C" w:rsidRDefault="005660BC" w:rsidP="00CF077B">
            <w:pPr>
              <w:pStyle w:val="TableParagraph"/>
              <w:spacing w:before="50" w:line="360" w:lineRule="auto"/>
              <w:ind w:left="0"/>
              <w:rPr>
                <w:bCs/>
                <w:sz w:val="16"/>
                <w:szCs w:val="16"/>
              </w:rPr>
            </w:pPr>
            <w:r w:rsidRPr="0077192C">
              <w:rPr>
                <w:bCs/>
                <w:sz w:val="16"/>
                <w:szCs w:val="16"/>
              </w:rPr>
              <w:t>light</w:t>
            </w:r>
          </w:p>
        </w:tc>
        <w:tc>
          <w:tcPr>
            <w:tcW w:w="2925" w:type="dxa"/>
          </w:tcPr>
          <w:p w14:paraId="35A2CDCA"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stringy</w:t>
            </w:r>
          </w:p>
        </w:tc>
      </w:tr>
      <w:tr w:rsidR="005660BC" w:rsidRPr="0077192C" w14:paraId="79E6051D" w14:textId="77777777" w:rsidTr="00F7671C">
        <w:trPr>
          <w:trHeight w:val="360"/>
        </w:trPr>
        <w:tc>
          <w:tcPr>
            <w:tcW w:w="2524" w:type="dxa"/>
          </w:tcPr>
          <w:p w14:paraId="1E3B5A46" w14:textId="0EFB40F0" w:rsidR="005660BC" w:rsidRPr="0077192C" w:rsidRDefault="00E47A51" w:rsidP="00CF077B">
            <w:pPr>
              <w:pStyle w:val="TableParagraph"/>
              <w:spacing w:before="50" w:line="360" w:lineRule="auto"/>
              <w:ind w:left="0"/>
              <w:rPr>
                <w:bCs/>
                <w:sz w:val="16"/>
                <w:szCs w:val="16"/>
              </w:rPr>
            </w:pPr>
            <w:r w:rsidRPr="0077192C">
              <w:rPr>
                <w:bCs/>
                <w:sz w:val="16"/>
                <w:szCs w:val="16"/>
              </w:rPr>
              <w:t>C</w:t>
            </w:r>
            <w:r w:rsidR="005660BC" w:rsidRPr="0077192C">
              <w:rPr>
                <w:bCs/>
                <w:sz w:val="16"/>
                <w:szCs w:val="16"/>
              </w:rPr>
              <w:t>ontracted</w:t>
            </w:r>
          </w:p>
        </w:tc>
        <w:tc>
          <w:tcPr>
            <w:tcW w:w="2690" w:type="dxa"/>
          </w:tcPr>
          <w:p w14:paraId="6602F4A9" w14:textId="77777777" w:rsidR="005660BC" w:rsidRPr="0077192C" w:rsidRDefault="005660BC" w:rsidP="00CF077B">
            <w:pPr>
              <w:pStyle w:val="TableParagraph"/>
              <w:spacing w:before="50" w:line="360" w:lineRule="auto"/>
              <w:ind w:left="0"/>
              <w:rPr>
                <w:bCs/>
                <w:sz w:val="16"/>
                <w:szCs w:val="16"/>
              </w:rPr>
            </w:pPr>
            <w:r w:rsidRPr="0077192C">
              <w:rPr>
                <w:bCs/>
                <w:sz w:val="16"/>
                <w:szCs w:val="16"/>
              </w:rPr>
              <w:t>loose</w:t>
            </w:r>
          </w:p>
        </w:tc>
        <w:tc>
          <w:tcPr>
            <w:tcW w:w="2925" w:type="dxa"/>
          </w:tcPr>
          <w:p w14:paraId="1A70F14E"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strong</w:t>
            </w:r>
          </w:p>
        </w:tc>
      </w:tr>
      <w:tr w:rsidR="005660BC" w:rsidRPr="0077192C" w14:paraId="1D7BFF67" w14:textId="77777777" w:rsidTr="00F7671C">
        <w:trPr>
          <w:trHeight w:val="360"/>
        </w:trPr>
        <w:tc>
          <w:tcPr>
            <w:tcW w:w="2524" w:type="dxa"/>
          </w:tcPr>
          <w:p w14:paraId="085F2A31" w14:textId="39330F4C" w:rsidR="005660BC" w:rsidRPr="0077192C" w:rsidRDefault="00E47A51" w:rsidP="00CF077B">
            <w:pPr>
              <w:pStyle w:val="TableParagraph"/>
              <w:spacing w:before="50" w:line="360" w:lineRule="auto"/>
              <w:ind w:left="0"/>
              <w:rPr>
                <w:bCs/>
                <w:sz w:val="16"/>
                <w:szCs w:val="16"/>
              </w:rPr>
            </w:pPr>
            <w:r w:rsidRPr="0077192C">
              <w:rPr>
                <w:bCs/>
                <w:sz w:val="16"/>
                <w:szCs w:val="16"/>
              </w:rPr>
              <w:t>C</w:t>
            </w:r>
            <w:r w:rsidR="005660BC" w:rsidRPr="0077192C">
              <w:rPr>
                <w:bCs/>
                <w:sz w:val="16"/>
                <w:szCs w:val="16"/>
              </w:rPr>
              <w:t>ool</w:t>
            </w:r>
          </w:p>
        </w:tc>
        <w:tc>
          <w:tcPr>
            <w:tcW w:w="2690" w:type="dxa"/>
          </w:tcPr>
          <w:p w14:paraId="45E248A2" w14:textId="77777777" w:rsidR="005660BC" w:rsidRPr="0077192C" w:rsidRDefault="005660BC" w:rsidP="00CF077B">
            <w:pPr>
              <w:pStyle w:val="TableParagraph"/>
              <w:spacing w:before="50" w:line="360" w:lineRule="auto"/>
              <w:ind w:left="0"/>
              <w:rPr>
                <w:bCs/>
                <w:sz w:val="16"/>
                <w:szCs w:val="16"/>
              </w:rPr>
            </w:pPr>
            <w:r w:rsidRPr="0077192C">
              <w:rPr>
                <w:bCs/>
                <w:sz w:val="16"/>
                <w:szCs w:val="16"/>
              </w:rPr>
              <w:t>moist</w:t>
            </w:r>
          </w:p>
        </w:tc>
        <w:tc>
          <w:tcPr>
            <w:tcW w:w="2925" w:type="dxa"/>
          </w:tcPr>
          <w:p w14:paraId="1509367C"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suffocating</w:t>
            </w:r>
          </w:p>
        </w:tc>
      </w:tr>
      <w:tr w:rsidR="005660BC" w:rsidRPr="0077192C" w14:paraId="4892BA9A" w14:textId="77777777" w:rsidTr="00F7671C">
        <w:trPr>
          <w:trHeight w:val="360"/>
        </w:trPr>
        <w:tc>
          <w:tcPr>
            <w:tcW w:w="2524" w:type="dxa"/>
          </w:tcPr>
          <w:p w14:paraId="3901C96B" w14:textId="57E7A02A" w:rsidR="005660BC" w:rsidRPr="0077192C" w:rsidRDefault="00E47A51" w:rsidP="00CF077B">
            <w:pPr>
              <w:pStyle w:val="TableParagraph"/>
              <w:spacing w:before="50" w:line="360" w:lineRule="auto"/>
              <w:ind w:left="0"/>
              <w:rPr>
                <w:bCs/>
                <w:sz w:val="16"/>
                <w:szCs w:val="16"/>
              </w:rPr>
            </w:pPr>
            <w:r w:rsidRPr="0077192C">
              <w:rPr>
                <w:bCs/>
                <w:sz w:val="16"/>
                <w:szCs w:val="16"/>
              </w:rPr>
              <w:t>C</w:t>
            </w:r>
            <w:r w:rsidR="005660BC" w:rsidRPr="0077192C">
              <w:rPr>
                <w:bCs/>
                <w:sz w:val="16"/>
                <w:szCs w:val="16"/>
              </w:rPr>
              <w:t>ozy</w:t>
            </w:r>
          </w:p>
        </w:tc>
        <w:tc>
          <w:tcPr>
            <w:tcW w:w="2690" w:type="dxa"/>
          </w:tcPr>
          <w:p w14:paraId="1498CDCA" w14:textId="77777777" w:rsidR="005660BC" w:rsidRPr="0077192C" w:rsidRDefault="005660BC" w:rsidP="00CF077B">
            <w:pPr>
              <w:pStyle w:val="TableParagraph"/>
              <w:spacing w:before="50" w:line="360" w:lineRule="auto"/>
              <w:ind w:left="0"/>
              <w:rPr>
                <w:bCs/>
                <w:sz w:val="16"/>
                <w:szCs w:val="16"/>
              </w:rPr>
            </w:pPr>
            <w:r w:rsidRPr="0077192C">
              <w:rPr>
                <w:bCs/>
                <w:sz w:val="16"/>
                <w:szCs w:val="16"/>
              </w:rPr>
              <w:t>moving</w:t>
            </w:r>
          </w:p>
        </w:tc>
        <w:tc>
          <w:tcPr>
            <w:tcW w:w="2925" w:type="dxa"/>
          </w:tcPr>
          <w:p w14:paraId="451B6F89" w14:textId="77777777" w:rsidR="005660BC" w:rsidRPr="0077192C" w:rsidRDefault="005660BC" w:rsidP="00CF077B">
            <w:pPr>
              <w:pStyle w:val="TableParagraph"/>
              <w:spacing w:before="50" w:line="360" w:lineRule="auto"/>
              <w:ind w:left="0"/>
              <w:rPr>
                <w:bCs/>
                <w:sz w:val="16"/>
                <w:szCs w:val="16"/>
              </w:rPr>
            </w:pPr>
            <w:r w:rsidRPr="0077192C">
              <w:rPr>
                <w:bCs/>
                <w:sz w:val="16"/>
                <w:szCs w:val="16"/>
              </w:rPr>
              <w:t>sweaty</w:t>
            </w:r>
          </w:p>
        </w:tc>
      </w:tr>
      <w:tr w:rsidR="005660BC" w:rsidRPr="0077192C" w14:paraId="7A87D393" w14:textId="77777777" w:rsidTr="00F7671C">
        <w:trPr>
          <w:trHeight w:val="360"/>
        </w:trPr>
        <w:tc>
          <w:tcPr>
            <w:tcW w:w="2524" w:type="dxa"/>
          </w:tcPr>
          <w:p w14:paraId="400D8BFF" w14:textId="2FE9D176" w:rsidR="005660BC" w:rsidRPr="0077192C" w:rsidRDefault="00E47A51" w:rsidP="00CF077B">
            <w:pPr>
              <w:pStyle w:val="TableParagraph"/>
              <w:spacing w:before="50" w:line="360" w:lineRule="auto"/>
              <w:ind w:left="0"/>
              <w:rPr>
                <w:bCs/>
                <w:sz w:val="16"/>
                <w:szCs w:val="16"/>
              </w:rPr>
            </w:pPr>
            <w:r w:rsidRPr="0077192C">
              <w:rPr>
                <w:bCs/>
                <w:sz w:val="16"/>
                <w:szCs w:val="16"/>
              </w:rPr>
              <w:t>C</w:t>
            </w:r>
            <w:r w:rsidR="005660BC" w:rsidRPr="0077192C">
              <w:rPr>
                <w:bCs/>
                <w:sz w:val="16"/>
                <w:szCs w:val="16"/>
              </w:rPr>
              <w:t>rampy</w:t>
            </w:r>
          </w:p>
        </w:tc>
        <w:tc>
          <w:tcPr>
            <w:tcW w:w="2690" w:type="dxa"/>
          </w:tcPr>
          <w:p w14:paraId="62C09E9C" w14:textId="77777777" w:rsidR="005660BC" w:rsidRPr="0077192C" w:rsidRDefault="005660BC" w:rsidP="00CF077B">
            <w:pPr>
              <w:pStyle w:val="TableParagraph"/>
              <w:spacing w:before="50" w:line="360" w:lineRule="auto"/>
              <w:ind w:left="0"/>
              <w:rPr>
                <w:bCs/>
                <w:sz w:val="16"/>
                <w:szCs w:val="16"/>
              </w:rPr>
            </w:pPr>
            <w:r w:rsidRPr="0077192C">
              <w:rPr>
                <w:bCs/>
                <w:sz w:val="16"/>
                <w:szCs w:val="16"/>
              </w:rPr>
              <w:t>nauseous</w:t>
            </w:r>
          </w:p>
        </w:tc>
        <w:tc>
          <w:tcPr>
            <w:tcW w:w="2925" w:type="dxa"/>
          </w:tcPr>
          <w:p w14:paraId="1291B2DF" w14:textId="77777777" w:rsidR="005660BC" w:rsidRPr="0077192C" w:rsidRDefault="005660BC" w:rsidP="00CF077B">
            <w:pPr>
              <w:pStyle w:val="TableParagraph"/>
              <w:spacing w:before="50" w:line="360" w:lineRule="auto"/>
              <w:ind w:left="0"/>
              <w:rPr>
                <w:bCs/>
                <w:sz w:val="16"/>
                <w:szCs w:val="16"/>
              </w:rPr>
            </w:pPr>
            <w:r w:rsidRPr="0077192C">
              <w:rPr>
                <w:bCs/>
                <w:sz w:val="16"/>
                <w:szCs w:val="16"/>
              </w:rPr>
              <w:t>tender</w:t>
            </w:r>
          </w:p>
        </w:tc>
      </w:tr>
      <w:tr w:rsidR="005660BC" w:rsidRPr="0077192C" w14:paraId="02829E25" w14:textId="77777777" w:rsidTr="00F7671C">
        <w:trPr>
          <w:trHeight w:val="360"/>
        </w:trPr>
        <w:tc>
          <w:tcPr>
            <w:tcW w:w="2524" w:type="dxa"/>
          </w:tcPr>
          <w:p w14:paraId="47CCA1F1" w14:textId="272C96A4" w:rsidR="005660BC" w:rsidRPr="0077192C" w:rsidRDefault="00E47A51" w:rsidP="00CF077B">
            <w:pPr>
              <w:pStyle w:val="TableParagraph"/>
              <w:spacing w:before="50" w:line="360" w:lineRule="auto"/>
              <w:ind w:left="0"/>
              <w:rPr>
                <w:bCs/>
                <w:sz w:val="16"/>
                <w:szCs w:val="16"/>
              </w:rPr>
            </w:pPr>
            <w:r w:rsidRPr="0077192C">
              <w:rPr>
                <w:bCs/>
                <w:sz w:val="16"/>
                <w:szCs w:val="16"/>
              </w:rPr>
              <w:t>D</w:t>
            </w:r>
            <w:r w:rsidR="005660BC" w:rsidRPr="0077192C">
              <w:rPr>
                <w:bCs/>
                <w:sz w:val="16"/>
                <w:szCs w:val="16"/>
              </w:rPr>
              <w:t>amp</w:t>
            </w:r>
          </w:p>
        </w:tc>
        <w:tc>
          <w:tcPr>
            <w:tcW w:w="2690" w:type="dxa"/>
          </w:tcPr>
          <w:p w14:paraId="106D77FD" w14:textId="77777777" w:rsidR="005660BC" w:rsidRPr="0077192C" w:rsidRDefault="005660BC" w:rsidP="00CF077B">
            <w:pPr>
              <w:pStyle w:val="TableParagraph"/>
              <w:spacing w:before="50" w:line="360" w:lineRule="auto"/>
              <w:ind w:left="0"/>
              <w:rPr>
                <w:bCs/>
                <w:sz w:val="16"/>
                <w:szCs w:val="16"/>
              </w:rPr>
            </w:pPr>
            <w:r w:rsidRPr="0077192C">
              <w:rPr>
                <w:bCs/>
                <w:sz w:val="16"/>
                <w:szCs w:val="16"/>
              </w:rPr>
              <w:t>numb</w:t>
            </w:r>
          </w:p>
        </w:tc>
        <w:tc>
          <w:tcPr>
            <w:tcW w:w="2925" w:type="dxa"/>
          </w:tcPr>
          <w:p w14:paraId="52A0EBCB" w14:textId="77777777" w:rsidR="005660BC" w:rsidRPr="0077192C" w:rsidRDefault="005660BC" w:rsidP="00CF077B">
            <w:pPr>
              <w:pStyle w:val="TableParagraph"/>
              <w:spacing w:before="50" w:line="360" w:lineRule="auto"/>
              <w:ind w:left="0"/>
              <w:rPr>
                <w:bCs/>
                <w:sz w:val="16"/>
                <w:szCs w:val="16"/>
              </w:rPr>
            </w:pPr>
            <w:r w:rsidRPr="0077192C">
              <w:rPr>
                <w:bCs/>
                <w:sz w:val="16"/>
                <w:szCs w:val="16"/>
              </w:rPr>
              <w:t>tense</w:t>
            </w:r>
          </w:p>
        </w:tc>
      </w:tr>
      <w:tr w:rsidR="005660BC" w:rsidRPr="0077192C" w14:paraId="745F25CB" w14:textId="77777777" w:rsidTr="00F7671C">
        <w:trPr>
          <w:trHeight w:val="360"/>
        </w:trPr>
        <w:tc>
          <w:tcPr>
            <w:tcW w:w="2524" w:type="dxa"/>
          </w:tcPr>
          <w:p w14:paraId="67F9AB49" w14:textId="1745375D" w:rsidR="005660BC" w:rsidRPr="0077192C" w:rsidRDefault="00E47A51" w:rsidP="00CF077B">
            <w:pPr>
              <w:pStyle w:val="TableParagraph"/>
              <w:spacing w:before="50" w:line="360" w:lineRule="auto"/>
              <w:ind w:left="0"/>
              <w:rPr>
                <w:bCs/>
                <w:sz w:val="16"/>
                <w:szCs w:val="16"/>
              </w:rPr>
            </w:pPr>
            <w:r w:rsidRPr="0077192C">
              <w:rPr>
                <w:bCs/>
                <w:sz w:val="16"/>
                <w:szCs w:val="16"/>
              </w:rPr>
              <w:t>D</w:t>
            </w:r>
            <w:r w:rsidR="005660BC" w:rsidRPr="0077192C">
              <w:rPr>
                <w:bCs/>
                <w:sz w:val="16"/>
                <w:szCs w:val="16"/>
              </w:rPr>
              <w:t>ense</w:t>
            </w:r>
          </w:p>
        </w:tc>
        <w:tc>
          <w:tcPr>
            <w:tcW w:w="2690" w:type="dxa"/>
          </w:tcPr>
          <w:p w14:paraId="702CF20D" w14:textId="77777777" w:rsidR="005660BC" w:rsidRPr="0077192C" w:rsidRDefault="005660BC" w:rsidP="00CF077B">
            <w:pPr>
              <w:pStyle w:val="TableParagraph"/>
              <w:spacing w:before="50" w:line="360" w:lineRule="auto"/>
              <w:ind w:left="0"/>
              <w:rPr>
                <w:bCs/>
                <w:sz w:val="16"/>
                <w:szCs w:val="16"/>
              </w:rPr>
            </w:pPr>
            <w:r w:rsidRPr="0077192C">
              <w:rPr>
                <w:bCs/>
                <w:sz w:val="16"/>
                <w:szCs w:val="16"/>
              </w:rPr>
              <w:t>open</w:t>
            </w:r>
          </w:p>
        </w:tc>
        <w:tc>
          <w:tcPr>
            <w:tcW w:w="2925" w:type="dxa"/>
          </w:tcPr>
          <w:p w14:paraId="074EC819" w14:textId="77777777" w:rsidR="005660BC" w:rsidRPr="0077192C" w:rsidRDefault="005660BC" w:rsidP="00CF077B">
            <w:pPr>
              <w:pStyle w:val="TableParagraph"/>
              <w:spacing w:before="50" w:line="360" w:lineRule="auto"/>
              <w:ind w:left="0"/>
              <w:rPr>
                <w:bCs/>
                <w:sz w:val="16"/>
                <w:szCs w:val="16"/>
              </w:rPr>
            </w:pPr>
            <w:r w:rsidRPr="0077192C">
              <w:rPr>
                <w:bCs/>
                <w:sz w:val="16"/>
                <w:szCs w:val="16"/>
              </w:rPr>
              <w:t>thick</w:t>
            </w:r>
          </w:p>
        </w:tc>
      </w:tr>
      <w:tr w:rsidR="005660BC" w:rsidRPr="0077192C" w14:paraId="4946C34B" w14:textId="77777777" w:rsidTr="00F7671C">
        <w:trPr>
          <w:trHeight w:val="360"/>
        </w:trPr>
        <w:tc>
          <w:tcPr>
            <w:tcW w:w="2524" w:type="dxa"/>
          </w:tcPr>
          <w:p w14:paraId="0139DE3A" w14:textId="51D7ABC4" w:rsidR="005660BC" w:rsidRPr="0077192C" w:rsidRDefault="00E47A51" w:rsidP="00CF077B">
            <w:pPr>
              <w:pStyle w:val="TableParagraph"/>
              <w:spacing w:before="50" w:line="360" w:lineRule="auto"/>
              <w:ind w:left="0"/>
              <w:rPr>
                <w:bCs/>
                <w:sz w:val="16"/>
                <w:szCs w:val="16"/>
              </w:rPr>
            </w:pPr>
            <w:r w:rsidRPr="0077192C">
              <w:rPr>
                <w:bCs/>
                <w:sz w:val="16"/>
                <w:szCs w:val="16"/>
              </w:rPr>
              <w:t>D</w:t>
            </w:r>
            <w:r w:rsidR="005660BC" w:rsidRPr="0077192C">
              <w:rPr>
                <w:bCs/>
                <w:sz w:val="16"/>
                <w:szCs w:val="16"/>
              </w:rPr>
              <w:t>izzy</w:t>
            </w:r>
          </w:p>
        </w:tc>
        <w:tc>
          <w:tcPr>
            <w:tcW w:w="2690" w:type="dxa"/>
          </w:tcPr>
          <w:p w14:paraId="240F05C1" w14:textId="77777777" w:rsidR="005660BC" w:rsidRPr="0077192C" w:rsidRDefault="005660BC" w:rsidP="00CF077B">
            <w:pPr>
              <w:pStyle w:val="TableParagraph"/>
              <w:spacing w:before="50" w:line="360" w:lineRule="auto"/>
              <w:ind w:left="0"/>
              <w:rPr>
                <w:bCs/>
                <w:sz w:val="16"/>
                <w:szCs w:val="16"/>
              </w:rPr>
            </w:pPr>
            <w:r w:rsidRPr="0077192C">
              <w:rPr>
                <w:bCs/>
                <w:sz w:val="16"/>
                <w:szCs w:val="16"/>
              </w:rPr>
              <w:t>paralysed</w:t>
            </w:r>
          </w:p>
        </w:tc>
        <w:tc>
          <w:tcPr>
            <w:tcW w:w="2925" w:type="dxa"/>
          </w:tcPr>
          <w:p w14:paraId="6F5C76CF" w14:textId="77777777" w:rsidR="005660BC" w:rsidRPr="0077192C" w:rsidRDefault="005660BC" w:rsidP="00CF077B">
            <w:pPr>
              <w:pStyle w:val="TableParagraph"/>
              <w:spacing w:before="50" w:line="360" w:lineRule="auto"/>
              <w:ind w:left="0"/>
              <w:rPr>
                <w:bCs/>
                <w:sz w:val="16"/>
                <w:szCs w:val="16"/>
              </w:rPr>
            </w:pPr>
            <w:r w:rsidRPr="0077192C">
              <w:rPr>
                <w:bCs/>
                <w:sz w:val="16"/>
                <w:szCs w:val="16"/>
              </w:rPr>
              <w:t>throbbing</w:t>
            </w:r>
          </w:p>
        </w:tc>
      </w:tr>
      <w:tr w:rsidR="005660BC" w:rsidRPr="0077192C" w14:paraId="6DCC617A" w14:textId="77777777" w:rsidTr="00F7671C">
        <w:trPr>
          <w:trHeight w:val="360"/>
        </w:trPr>
        <w:tc>
          <w:tcPr>
            <w:tcW w:w="2524" w:type="dxa"/>
          </w:tcPr>
          <w:p w14:paraId="3ABEFF9E" w14:textId="51608DC9" w:rsidR="005660BC" w:rsidRPr="0077192C" w:rsidRDefault="00E47A51" w:rsidP="00CF077B">
            <w:pPr>
              <w:pStyle w:val="TableParagraph"/>
              <w:spacing w:before="50" w:line="360" w:lineRule="auto"/>
              <w:ind w:left="0"/>
              <w:rPr>
                <w:bCs/>
                <w:sz w:val="16"/>
                <w:szCs w:val="16"/>
              </w:rPr>
            </w:pPr>
            <w:r w:rsidRPr="0077192C">
              <w:rPr>
                <w:bCs/>
                <w:sz w:val="16"/>
                <w:szCs w:val="16"/>
              </w:rPr>
              <w:t>D</w:t>
            </w:r>
            <w:r w:rsidR="005660BC" w:rsidRPr="0077192C">
              <w:rPr>
                <w:bCs/>
                <w:sz w:val="16"/>
                <w:szCs w:val="16"/>
              </w:rPr>
              <w:t>ull</w:t>
            </w:r>
          </w:p>
        </w:tc>
        <w:tc>
          <w:tcPr>
            <w:tcW w:w="2690" w:type="dxa"/>
          </w:tcPr>
          <w:p w14:paraId="4C613567" w14:textId="77777777" w:rsidR="005660BC" w:rsidRPr="0077192C" w:rsidRDefault="005660BC" w:rsidP="00CF077B">
            <w:pPr>
              <w:pStyle w:val="TableParagraph"/>
              <w:spacing w:before="50" w:line="360" w:lineRule="auto"/>
              <w:ind w:left="0"/>
              <w:rPr>
                <w:bCs/>
                <w:sz w:val="16"/>
                <w:szCs w:val="16"/>
              </w:rPr>
            </w:pPr>
            <w:r w:rsidRPr="0077192C">
              <w:rPr>
                <w:bCs/>
                <w:sz w:val="16"/>
                <w:szCs w:val="16"/>
              </w:rPr>
              <w:t>pounding</w:t>
            </w:r>
          </w:p>
        </w:tc>
        <w:tc>
          <w:tcPr>
            <w:tcW w:w="2925" w:type="dxa"/>
          </w:tcPr>
          <w:p w14:paraId="484A8490" w14:textId="77777777" w:rsidR="005660BC" w:rsidRPr="0077192C" w:rsidRDefault="005660BC" w:rsidP="00CF077B">
            <w:pPr>
              <w:pStyle w:val="TableParagraph"/>
              <w:spacing w:before="50" w:line="360" w:lineRule="auto"/>
              <w:ind w:left="0"/>
              <w:rPr>
                <w:bCs/>
                <w:sz w:val="16"/>
                <w:szCs w:val="16"/>
              </w:rPr>
            </w:pPr>
            <w:r w:rsidRPr="0077192C">
              <w:rPr>
                <w:bCs/>
                <w:sz w:val="16"/>
                <w:szCs w:val="16"/>
              </w:rPr>
              <w:t>tickly</w:t>
            </w:r>
          </w:p>
        </w:tc>
      </w:tr>
      <w:tr w:rsidR="005660BC" w:rsidRPr="0077192C" w14:paraId="32ACF91C" w14:textId="77777777" w:rsidTr="00F7671C">
        <w:trPr>
          <w:trHeight w:val="360"/>
        </w:trPr>
        <w:tc>
          <w:tcPr>
            <w:tcW w:w="2524" w:type="dxa"/>
          </w:tcPr>
          <w:p w14:paraId="54C46501" w14:textId="399BA0F1" w:rsidR="005660BC" w:rsidRPr="0077192C" w:rsidRDefault="00E47A51" w:rsidP="00CF077B">
            <w:pPr>
              <w:pStyle w:val="TableParagraph"/>
              <w:spacing w:before="50" w:line="360" w:lineRule="auto"/>
              <w:ind w:left="0"/>
              <w:rPr>
                <w:bCs/>
                <w:sz w:val="16"/>
                <w:szCs w:val="16"/>
              </w:rPr>
            </w:pPr>
            <w:r w:rsidRPr="0077192C">
              <w:rPr>
                <w:bCs/>
                <w:sz w:val="16"/>
                <w:szCs w:val="16"/>
              </w:rPr>
              <w:t>E</w:t>
            </w:r>
            <w:r w:rsidR="005660BC" w:rsidRPr="0077192C">
              <w:rPr>
                <w:bCs/>
                <w:sz w:val="16"/>
                <w:szCs w:val="16"/>
              </w:rPr>
              <w:t>lastic</w:t>
            </w:r>
          </w:p>
        </w:tc>
        <w:tc>
          <w:tcPr>
            <w:tcW w:w="2690" w:type="dxa"/>
          </w:tcPr>
          <w:p w14:paraId="0D63AF8F" w14:textId="77777777" w:rsidR="005660BC" w:rsidRPr="0077192C" w:rsidRDefault="005660BC" w:rsidP="00CF077B">
            <w:pPr>
              <w:pStyle w:val="TableParagraph"/>
              <w:spacing w:before="50" w:line="360" w:lineRule="auto"/>
              <w:ind w:left="0"/>
              <w:rPr>
                <w:bCs/>
                <w:sz w:val="16"/>
                <w:szCs w:val="16"/>
              </w:rPr>
            </w:pPr>
            <w:r w:rsidRPr="0077192C">
              <w:rPr>
                <w:bCs/>
                <w:sz w:val="16"/>
                <w:szCs w:val="16"/>
              </w:rPr>
              <w:t>pressure</w:t>
            </w:r>
          </w:p>
        </w:tc>
        <w:tc>
          <w:tcPr>
            <w:tcW w:w="2925" w:type="dxa"/>
          </w:tcPr>
          <w:p w14:paraId="4452AC68" w14:textId="77777777" w:rsidR="005660BC" w:rsidRPr="0077192C" w:rsidRDefault="005660BC" w:rsidP="00CF077B">
            <w:pPr>
              <w:pStyle w:val="TableParagraph"/>
              <w:spacing w:before="50" w:line="360" w:lineRule="auto"/>
              <w:ind w:left="0"/>
              <w:rPr>
                <w:bCs/>
                <w:sz w:val="16"/>
                <w:szCs w:val="16"/>
              </w:rPr>
            </w:pPr>
            <w:r w:rsidRPr="0077192C">
              <w:rPr>
                <w:bCs/>
                <w:sz w:val="16"/>
                <w:szCs w:val="16"/>
              </w:rPr>
              <w:t>tight</w:t>
            </w:r>
          </w:p>
        </w:tc>
      </w:tr>
      <w:tr w:rsidR="005660BC" w:rsidRPr="0077192C" w14:paraId="66C512EC" w14:textId="77777777" w:rsidTr="00F7671C">
        <w:trPr>
          <w:trHeight w:val="360"/>
        </w:trPr>
        <w:tc>
          <w:tcPr>
            <w:tcW w:w="2524" w:type="dxa"/>
          </w:tcPr>
          <w:p w14:paraId="30DD6D28" w14:textId="3E791310" w:rsidR="005660BC" w:rsidRPr="0077192C" w:rsidRDefault="00E47A51" w:rsidP="00CF077B">
            <w:pPr>
              <w:pStyle w:val="TableParagraph"/>
              <w:spacing w:before="50" w:line="360" w:lineRule="auto"/>
              <w:ind w:left="0"/>
              <w:rPr>
                <w:bCs/>
                <w:sz w:val="16"/>
                <w:szCs w:val="16"/>
              </w:rPr>
            </w:pPr>
            <w:r w:rsidRPr="0077192C">
              <w:rPr>
                <w:bCs/>
                <w:sz w:val="16"/>
                <w:szCs w:val="16"/>
              </w:rPr>
              <w:t>E</w:t>
            </w:r>
            <w:r w:rsidR="005660BC" w:rsidRPr="0077192C">
              <w:rPr>
                <w:bCs/>
                <w:sz w:val="16"/>
                <w:szCs w:val="16"/>
              </w:rPr>
              <w:t>lectric</w:t>
            </w:r>
          </w:p>
        </w:tc>
        <w:tc>
          <w:tcPr>
            <w:tcW w:w="2690" w:type="dxa"/>
          </w:tcPr>
          <w:p w14:paraId="39B16409" w14:textId="77777777" w:rsidR="005660BC" w:rsidRPr="0077192C" w:rsidRDefault="005660BC" w:rsidP="00CF077B">
            <w:pPr>
              <w:pStyle w:val="TableParagraph"/>
              <w:spacing w:before="50" w:line="360" w:lineRule="auto"/>
              <w:ind w:left="0"/>
              <w:rPr>
                <w:bCs/>
                <w:sz w:val="16"/>
                <w:szCs w:val="16"/>
              </w:rPr>
            </w:pPr>
            <w:r w:rsidRPr="0077192C">
              <w:rPr>
                <w:bCs/>
                <w:sz w:val="16"/>
                <w:szCs w:val="16"/>
              </w:rPr>
              <w:t>prickly</w:t>
            </w:r>
          </w:p>
        </w:tc>
        <w:tc>
          <w:tcPr>
            <w:tcW w:w="2925" w:type="dxa"/>
          </w:tcPr>
          <w:p w14:paraId="65577234" w14:textId="77777777" w:rsidR="005660BC" w:rsidRPr="0077192C" w:rsidRDefault="005660BC" w:rsidP="00CF077B">
            <w:pPr>
              <w:pStyle w:val="TableParagraph"/>
              <w:spacing w:before="50" w:line="360" w:lineRule="auto"/>
              <w:ind w:left="0"/>
              <w:rPr>
                <w:bCs/>
                <w:sz w:val="16"/>
                <w:szCs w:val="16"/>
              </w:rPr>
            </w:pPr>
            <w:r w:rsidRPr="0077192C">
              <w:rPr>
                <w:bCs/>
                <w:sz w:val="16"/>
                <w:szCs w:val="16"/>
              </w:rPr>
              <w:t>tightness</w:t>
            </w:r>
            <w:r w:rsidRPr="0077192C">
              <w:rPr>
                <w:bCs/>
                <w:spacing w:val="-3"/>
                <w:sz w:val="16"/>
                <w:szCs w:val="16"/>
              </w:rPr>
              <w:t xml:space="preserve"> </w:t>
            </w:r>
            <w:r w:rsidRPr="0077192C">
              <w:rPr>
                <w:bCs/>
                <w:sz w:val="16"/>
                <w:szCs w:val="16"/>
              </w:rPr>
              <w:t>of</w:t>
            </w:r>
            <w:r w:rsidRPr="0077192C">
              <w:rPr>
                <w:bCs/>
                <w:spacing w:val="-1"/>
                <w:sz w:val="16"/>
                <w:szCs w:val="16"/>
              </w:rPr>
              <w:t xml:space="preserve"> </w:t>
            </w:r>
            <w:r w:rsidRPr="0077192C">
              <w:rPr>
                <w:bCs/>
                <w:sz w:val="16"/>
                <w:szCs w:val="16"/>
              </w:rPr>
              <w:t>skin</w:t>
            </w:r>
          </w:p>
        </w:tc>
      </w:tr>
      <w:tr w:rsidR="005660BC" w:rsidRPr="0077192C" w14:paraId="0031AF09" w14:textId="77777777" w:rsidTr="00F7671C">
        <w:trPr>
          <w:trHeight w:val="360"/>
        </w:trPr>
        <w:tc>
          <w:tcPr>
            <w:tcW w:w="2524" w:type="dxa"/>
          </w:tcPr>
          <w:p w14:paraId="3173E65D" w14:textId="4F46302B" w:rsidR="005660BC" w:rsidRPr="0077192C" w:rsidRDefault="00E47A51" w:rsidP="00CF077B">
            <w:pPr>
              <w:pStyle w:val="TableParagraph"/>
              <w:spacing w:before="50" w:line="360" w:lineRule="auto"/>
              <w:ind w:left="0"/>
              <w:rPr>
                <w:bCs/>
                <w:sz w:val="16"/>
                <w:szCs w:val="16"/>
              </w:rPr>
            </w:pPr>
            <w:r w:rsidRPr="0077192C">
              <w:rPr>
                <w:bCs/>
                <w:sz w:val="16"/>
                <w:szCs w:val="16"/>
              </w:rPr>
              <w:t>E</w:t>
            </w:r>
            <w:r w:rsidR="005660BC" w:rsidRPr="0077192C">
              <w:rPr>
                <w:bCs/>
                <w:sz w:val="16"/>
                <w:szCs w:val="16"/>
              </w:rPr>
              <w:t>mpty</w:t>
            </w:r>
          </w:p>
        </w:tc>
        <w:tc>
          <w:tcPr>
            <w:tcW w:w="2690" w:type="dxa"/>
          </w:tcPr>
          <w:p w14:paraId="46595693" w14:textId="77777777" w:rsidR="005660BC" w:rsidRPr="0077192C" w:rsidRDefault="005660BC" w:rsidP="00CF077B">
            <w:pPr>
              <w:pStyle w:val="TableParagraph"/>
              <w:spacing w:before="50" w:line="360" w:lineRule="auto"/>
              <w:ind w:left="0"/>
              <w:rPr>
                <w:bCs/>
                <w:sz w:val="16"/>
                <w:szCs w:val="16"/>
              </w:rPr>
            </w:pPr>
            <w:r w:rsidRPr="0077192C">
              <w:rPr>
                <w:bCs/>
                <w:sz w:val="16"/>
                <w:szCs w:val="16"/>
              </w:rPr>
              <w:t>puffy</w:t>
            </w:r>
          </w:p>
        </w:tc>
        <w:tc>
          <w:tcPr>
            <w:tcW w:w="2925" w:type="dxa"/>
          </w:tcPr>
          <w:p w14:paraId="6C5B289B" w14:textId="77777777" w:rsidR="005660BC" w:rsidRPr="0077192C" w:rsidRDefault="005660BC" w:rsidP="00CF077B">
            <w:pPr>
              <w:pStyle w:val="TableParagraph"/>
              <w:spacing w:before="50" w:line="360" w:lineRule="auto"/>
              <w:ind w:left="0"/>
              <w:rPr>
                <w:bCs/>
                <w:sz w:val="16"/>
                <w:szCs w:val="16"/>
              </w:rPr>
            </w:pPr>
            <w:r w:rsidRPr="0077192C">
              <w:rPr>
                <w:bCs/>
                <w:sz w:val="16"/>
                <w:szCs w:val="16"/>
              </w:rPr>
              <w:t>tingling</w:t>
            </w:r>
          </w:p>
        </w:tc>
      </w:tr>
      <w:tr w:rsidR="005660BC" w:rsidRPr="0077192C" w14:paraId="722FF011" w14:textId="77777777" w:rsidTr="00F7671C">
        <w:trPr>
          <w:trHeight w:val="360"/>
        </w:trPr>
        <w:tc>
          <w:tcPr>
            <w:tcW w:w="2524" w:type="dxa"/>
          </w:tcPr>
          <w:p w14:paraId="0D148EF7" w14:textId="2EAEA574" w:rsidR="005660BC" w:rsidRPr="0077192C" w:rsidRDefault="00E47A51" w:rsidP="00CF077B">
            <w:pPr>
              <w:pStyle w:val="TableParagraph"/>
              <w:spacing w:before="50" w:line="360" w:lineRule="auto"/>
              <w:ind w:left="0"/>
              <w:rPr>
                <w:bCs/>
                <w:sz w:val="16"/>
                <w:szCs w:val="16"/>
              </w:rPr>
            </w:pPr>
            <w:r w:rsidRPr="0077192C">
              <w:rPr>
                <w:bCs/>
                <w:sz w:val="16"/>
                <w:szCs w:val="16"/>
              </w:rPr>
              <w:t>E</w:t>
            </w:r>
            <w:r w:rsidR="005660BC" w:rsidRPr="0077192C">
              <w:rPr>
                <w:bCs/>
                <w:sz w:val="16"/>
                <w:szCs w:val="16"/>
              </w:rPr>
              <w:t>nergized</w:t>
            </w:r>
          </w:p>
        </w:tc>
        <w:tc>
          <w:tcPr>
            <w:tcW w:w="2690" w:type="dxa"/>
          </w:tcPr>
          <w:p w14:paraId="68BD5107" w14:textId="77777777" w:rsidR="005660BC" w:rsidRPr="0077192C" w:rsidRDefault="005660BC" w:rsidP="00CF077B">
            <w:pPr>
              <w:pStyle w:val="TableParagraph"/>
              <w:spacing w:before="50" w:line="360" w:lineRule="auto"/>
              <w:ind w:left="0"/>
              <w:rPr>
                <w:bCs/>
                <w:sz w:val="16"/>
                <w:szCs w:val="16"/>
              </w:rPr>
            </w:pPr>
            <w:r w:rsidRPr="0077192C">
              <w:rPr>
                <w:bCs/>
                <w:sz w:val="16"/>
                <w:szCs w:val="16"/>
              </w:rPr>
              <w:t>pulled</w:t>
            </w:r>
          </w:p>
        </w:tc>
        <w:tc>
          <w:tcPr>
            <w:tcW w:w="2925" w:type="dxa"/>
          </w:tcPr>
          <w:p w14:paraId="41DA63B5" w14:textId="77777777" w:rsidR="005660BC" w:rsidRPr="0077192C" w:rsidRDefault="005660BC" w:rsidP="00CF077B">
            <w:pPr>
              <w:pStyle w:val="TableParagraph"/>
              <w:spacing w:before="50" w:line="360" w:lineRule="auto"/>
              <w:ind w:left="0"/>
              <w:rPr>
                <w:bCs/>
                <w:sz w:val="16"/>
                <w:szCs w:val="16"/>
              </w:rPr>
            </w:pPr>
            <w:r w:rsidRPr="0077192C">
              <w:rPr>
                <w:bCs/>
                <w:sz w:val="16"/>
                <w:szCs w:val="16"/>
              </w:rPr>
              <w:t>trembly</w:t>
            </w:r>
          </w:p>
        </w:tc>
      </w:tr>
      <w:tr w:rsidR="005660BC" w:rsidRPr="0077192C" w14:paraId="0225691A" w14:textId="77777777" w:rsidTr="00F7671C">
        <w:trPr>
          <w:trHeight w:val="360"/>
        </w:trPr>
        <w:tc>
          <w:tcPr>
            <w:tcW w:w="2524" w:type="dxa"/>
          </w:tcPr>
          <w:p w14:paraId="3419A9CC" w14:textId="21A184B9" w:rsidR="005660BC" w:rsidRPr="0077192C" w:rsidRDefault="00E47A51" w:rsidP="00CF077B">
            <w:pPr>
              <w:pStyle w:val="TableParagraph"/>
              <w:spacing w:before="50" w:line="360" w:lineRule="auto"/>
              <w:ind w:left="0"/>
              <w:rPr>
                <w:bCs/>
                <w:sz w:val="16"/>
                <w:szCs w:val="16"/>
              </w:rPr>
            </w:pPr>
            <w:r w:rsidRPr="0077192C">
              <w:rPr>
                <w:bCs/>
                <w:sz w:val="16"/>
                <w:szCs w:val="16"/>
              </w:rPr>
              <w:t>E</w:t>
            </w:r>
            <w:r w:rsidR="005660BC" w:rsidRPr="0077192C">
              <w:rPr>
                <w:bCs/>
                <w:sz w:val="16"/>
                <w:szCs w:val="16"/>
              </w:rPr>
              <w:t>xpanding</w:t>
            </w:r>
          </w:p>
        </w:tc>
        <w:tc>
          <w:tcPr>
            <w:tcW w:w="2690" w:type="dxa"/>
          </w:tcPr>
          <w:p w14:paraId="5793C70F" w14:textId="77777777" w:rsidR="005660BC" w:rsidRPr="0077192C" w:rsidRDefault="005660BC" w:rsidP="00CF077B">
            <w:pPr>
              <w:pStyle w:val="TableParagraph"/>
              <w:spacing w:before="50" w:line="360" w:lineRule="auto"/>
              <w:ind w:left="0"/>
              <w:rPr>
                <w:bCs/>
                <w:sz w:val="16"/>
                <w:szCs w:val="16"/>
              </w:rPr>
            </w:pPr>
            <w:r w:rsidRPr="0077192C">
              <w:rPr>
                <w:bCs/>
                <w:sz w:val="16"/>
                <w:szCs w:val="16"/>
              </w:rPr>
              <w:t>pulsing</w:t>
            </w:r>
          </w:p>
        </w:tc>
        <w:tc>
          <w:tcPr>
            <w:tcW w:w="2925" w:type="dxa"/>
          </w:tcPr>
          <w:p w14:paraId="5B485D05" w14:textId="77777777" w:rsidR="005660BC" w:rsidRPr="0077192C" w:rsidRDefault="005660BC" w:rsidP="00CF077B">
            <w:pPr>
              <w:pStyle w:val="TableParagraph"/>
              <w:spacing w:before="50" w:line="360" w:lineRule="auto"/>
              <w:ind w:left="0"/>
              <w:rPr>
                <w:bCs/>
                <w:sz w:val="16"/>
                <w:szCs w:val="16"/>
              </w:rPr>
            </w:pPr>
            <w:r w:rsidRPr="0077192C">
              <w:rPr>
                <w:bCs/>
                <w:sz w:val="16"/>
                <w:szCs w:val="16"/>
              </w:rPr>
              <w:t>tenderness</w:t>
            </w:r>
          </w:p>
        </w:tc>
      </w:tr>
      <w:tr w:rsidR="005660BC" w:rsidRPr="0077192C" w14:paraId="120643E3" w14:textId="77777777" w:rsidTr="00F7671C">
        <w:trPr>
          <w:trHeight w:val="360"/>
        </w:trPr>
        <w:tc>
          <w:tcPr>
            <w:tcW w:w="2524" w:type="dxa"/>
          </w:tcPr>
          <w:p w14:paraId="703DCD94" w14:textId="1DE04BB1" w:rsidR="005660BC" w:rsidRPr="0077192C" w:rsidRDefault="00E47A51" w:rsidP="00CF077B">
            <w:pPr>
              <w:pStyle w:val="TableParagraph"/>
              <w:spacing w:before="50" w:line="360" w:lineRule="auto"/>
              <w:ind w:left="0"/>
              <w:rPr>
                <w:bCs/>
                <w:sz w:val="16"/>
                <w:szCs w:val="16"/>
              </w:rPr>
            </w:pPr>
            <w:r w:rsidRPr="0077192C">
              <w:rPr>
                <w:bCs/>
                <w:sz w:val="16"/>
                <w:szCs w:val="16"/>
              </w:rPr>
              <w:t>F</w:t>
            </w:r>
            <w:r w:rsidR="005660BC" w:rsidRPr="0077192C">
              <w:rPr>
                <w:bCs/>
                <w:sz w:val="16"/>
                <w:szCs w:val="16"/>
              </w:rPr>
              <w:t>aint</w:t>
            </w:r>
          </w:p>
        </w:tc>
        <w:tc>
          <w:tcPr>
            <w:tcW w:w="2690" w:type="dxa"/>
          </w:tcPr>
          <w:p w14:paraId="0E049D62" w14:textId="77777777" w:rsidR="005660BC" w:rsidRPr="0077192C" w:rsidRDefault="005660BC" w:rsidP="00CF077B">
            <w:pPr>
              <w:pStyle w:val="TableParagraph"/>
              <w:spacing w:before="50" w:line="360" w:lineRule="auto"/>
              <w:ind w:left="0"/>
              <w:rPr>
                <w:bCs/>
                <w:sz w:val="16"/>
                <w:szCs w:val="16"/>
              </w:rPr>
            </w:pPr>
            <w:r w:rsidRPr="0077192C">
              <w:rPr>
                <w:bCs/>
                <w:sz w:val="16"/>
                <w:szCs w:val="16"/>
              </w:rPr>
              <w:t>quaking</w:t>
            </w:r>
          </w:p>
        </w:tc>
        <w:tc>
          <w:tcPr>
            <w:tcW w:w="2925" w:type="dxa"/>
          </w:tcPr>
          <w:p w14:paraId="62167152" w14:textId="77777777" w:rsidR="005660BC" w:rsidRPr="0077192C" w:rsidRDefault="005660BC" w:rsidP="00CF077B">
            <w:pPr>
              <w:pStyle w:val="TableParagraph"/>
              <w:spacing w:before="50" w:line="360" w:lineRule="auto"/>
              <w:ind w:left="0"/>
              <w:rPr>
                <w:bCs/>
                <w:sz w:val="16"/>
                <w:szCs w:val="16"/>
              </w:rPr>
            </w:pPr>
            <w:r w:rsidRPr="0077192C">
              <w:rPr>
                <w:bCs/>
                <w:sz w:val="16"/>
                <w:szCs w:val="16"/>
              </w:rPr>
              <w:t>twitchy</w:t>
            </w:r>
          </w:p>
        </w:tc>
      </w:tr>
      <w:tr w:rsidR="005660BC" w:rsidRPr="0077192C" w14:paraId="790AFEF8" w14:textId="77777777" w:rsidTr="00F7671C">
        <w:trPr>
          <w:trHeight w:val="360"/>
        </w:trPr>
        <w:tc>
          <w:tcPr>
            <w:tcW w:w="2524" w:type="dxa"/>
          </w:tcPr>
          <w:p w14:paraId="156720ED" w14:textId="50D2487E" w:rsidR="005660BC" w:rsidRPr="0077192C" w:rsidRDefault="00E47A51" w:rsidP="00CF077B">
            <w:pPr>
              <w:pStyle w:val="TableParagraph"/>
              <w:spacing w:before="50" w:line="360" w:lineRule="auto"/>
              <w:ind w:left="0"/>
              <w:rPr>
                <w:bCs/>
                <w:sz w:val="16"/>
                <w:szCs w:val="16"/>
              </w:rPr>
            </w:pPr>
            <w:r w:rsidRPr="0077192C">
              <w:rPr>
                <w:bCs/>
                <w:sz w:val="16"/>
                <w:szCs w:val="16"/>
              </w:rPr>
              <w:t>F</w:t>
            </w:r>
            <w:r w:rsidR="005660BC" w:rsidRPr="0077192C">
              <w:rPr>
                <w:bCs/>
                <w:sz w:val="16"/>
                <w:szCs w:val="16"/>
              </w:rPr>
              <w:t>laccid</w:t>
            </w:r>
          </w:p>
        </w:tc>
        <w:tc>
          <w:tcPr>
            <w:tcW w:w="2690" w:type="dxa"/>
          </w:tcPr>
          <w:p w14:paraId="3066E630" w14:textId="77777777" w:rsidR="005660BC" w:rsidRPr="0077192C" w:rsidRDefault="005660BC" w:rsidP="00CF077B">
            <w:pPr>
              <w:pStyle w:val="TableParagraph"/>
              <w:spacing w:before="50" w:line="360" w:lineRule="auto"/>
              <w:ind w:left="0"/>
              <w:rPr>
                <w:bCs/>
                <w:sz w:val="16"/>
                <w:szCs w:val="16"/>
              </w:rPr>
            </w:pPr>
            <w:r w:rsidRPr="0077192C">
              <w:rPr>
                <w:bCs/>
                <w:sz w:val="16"/>
                <w:szCs w:val="16"/>
              </w:rPr>
              <w:t>quiet</w:t>
            </w:r>
          </w:p>
        </w:tc>
        <w:tc>
          <w:tcPr>
            <w:tcW w:w="2925" w:type="dxa"/>
          </w:tcPr>
          <w:p w14:paraId="76997ADA" w14:textId="77777777" w:rsidR="005660BC" w:rsidRPr="0077192C" w:rsidRDefault="005660BC" w:rsidP="00CF077B">
            <w:pPr>
              <w:pStyle w:val="TableParagraph"/>
              <w:spacing w:before="50" w:line="360" w:lineRule="auto"/>
              <w:ind w:left="0"/>
              <w:rPr>
                <w:bCs/>
                <w:sz w:val="16"/>
                <w:szCs w:val="16"/>
              </w:rPr>
            </w:pPr>
            <w:r w:rsidRPr="0077192C">
              <w:rPr>
                <w:bCs/>
                <w:sz w:val="16"/>
                <w:szCs w:val="16"/>
              </w:rPr>
              <w:t>vibration</w:t>
            </w:r>
          </w:p>
        </w:tc>
      </w:tr>
      <w:tr w:rsidR="005660BC" w:rsidRPr="0077192C" w14:paraId="47794D9C" w14:textId="77777777" w:rsidTr="00F7671C">
        <w:trPr>
          <w:trHeight w:val="360"/>
        </w:trPr>
        <w:tc>
          <w:tcPr>
            <w:tcW w:w="2524" w:type="dxa"/>
          </w:tcPr>
          <w:p w14:paraId="35E46103" w14:textId="1908C031" w:rsidR="005660BC" w:rsidRPr="0077192C" w:rsidRDefault="00E47A51" w:rsidP="00CF077B">
            <w:pPr>
              <w:pStyle w:val="TableParagraph"/>
              <w:spacing w:before="50" w:line="360" w:lineRule="auto"/>
              <w:ind w:left="0"/>
              <w:rPr>
                <w:bCs/>
                <w:sz w:val="16"/>
                <w:szCs w:val="16"/>
              </w:rPr>
            </w:pPr>
            <w:r w:rsidRPr="0077192C">
              <w:rPr>
                <w:bCs/>
                <w:sz w:val="16"/>
                <w:szCs w:val="16"/>
              </w:rPr>
              <w:t>F</w:t>
            </w:r>
            <w:r w:rsidR="005660BC" w:rsidRPr="0077192C">
              <w:rPr>
                <w:bCs/>
                <w:sz w:val="16"/>
                <w:szCs w:val="16"/>
              </w:rPr>
              <w:t>luid</w:t>
            </w:r>
          </w:p>
        </w:tc>
        <w:tc>
          <w:tcPr>
            <w:tcW w:w="2690" w:type="dxa"/>
          </w:tcPr>
          <w:p w14:paraId="156A7FBE" w14:textId="77777777" w:rsidR="005660BC" w:rsidRPr="0077192C" w:rsidRDefault="005660BC" w:rsidP="00CF077B">
            <w:pPr>
              <w:pStyle w:val="TableParagraph"/>
              <w:spacing w:before="50" w:line="360" w:lineRule="auto"/>
              <w:ind w:left="0"/>
              <w:rPr>
                <w:bCs/>
                <w:sz w:val="16"/>
                <w:szCs w:val="16"/>
              </w:rPr>
            </w:pPr>
            <w:r w:rsidRPr="0077192C">
              <w:rPr>
                <w:bCs/>
                <w:sz w:val="16"/>
                <w:szCs w:val="16"/>
              </w:rPr>
              <w:t>quivering</w:t>
            </w:r>
          </w:p>
        </w:tc>
        <w:tc>
          <w:tcPr>
            <w:tcW w:w="2925" w:type="dxa"/>
          </w:tcPr>
          <w:p w14:paraId="31B352B9" w14:textId="77777777" w:rsidR="005660BC" w:rsidRPr="0077192C" w:rsidRDefault="005660BC" w:rsidP="00CF077B">
            <w:pPr>
              <w:pStyle w:val="TableParagraph"/>
              <w:spacing w:before="50" w:line="360" w:lineRule="auto"/>
              <w:ind w:left="0"/>
              <w:rPr>
                <w:bCs/>
                <w:sz w:val="16"/>
                <w:szCs w:val="16"/>
              </w:rPr>
            </w:pPr>
            <w:r w:rsidRPr="0077192C">
              <w:rPr>
                <w:bCs/>
                <w:sz w:val="16"/>
                <w:szCs w:val="16"/>
              </w:rPr>
              <w:t>warm</w:t>
            </w:r>
          </w:p>
        </w:tc>
      </w:tr>
      <w:tr w:rsidR="005660BC" w:rsidRPr="0077192C" w14:paraId="40EBCBA2" w14:textId="77777777" w:rsidTr="00F7671C">
        <w:trPr>
          <w:trHeight w:val="359"/>
        </w:trPr>
        <w:tc>
          <w:tcPr>
            <w:tcW w:w="2524" w:type="dxa"/>
          </w:tcPr>
          <w:p w14:paraId="13A341AD" w14:textId="492FEE00" w:rsidR="005660BC" w:rsidRPr="0077192C" w:rsidRDefault="00E47A51" w:rsidP="00CF077B">
            <w:pPr>
              <w:pStyle w:val="TableParagraph"/>
              <w:spacing w:before="50" w:line="360" w:lineRule="auto"/>
              <w:ind w:left="0"/>
              <w:rPr>
                <w:bCs/>
                <w:sz w:val="16"/>
                <w:szCs w:val="16"/>
              </w:rPr>
            </w:pPr>
            <w:r w:rsidRPr="0077192C">
              <w:rPr>
                <w:bCs/>
                <w:sz w:val="16"/>
                <w:szCs w:val="16"/>
              </w:rPr>
              <w:t>F</w:t>
            </w:r>
            <w:r w:rsidR="005660BC" w:rsidRPr="0077192C">
              <w:rPr>
                <w:bCs/>
                <w:sz w:val="16"/>
                <w:szCs w:val="16"/>
              </w:rPr>
              <w:t>lushed</w:t>
            </w:r>
          </w:p>
        </w:tc>
        <w:tc>
          <w:tcPr>
            <w:tcW w:w="2690" w:type="dxa"/>
          </w:tcPr>
          <w:p w14:paraId="791B41D1" w14:textId="77777777" w:rsidR="005660BC" w:rsidRPr="0077192C" w:rsidRDefault="005660BC" w:rsidP="00CF077B">
            <w:pPr>
              <w:pStyle w:val="TableParagraph"/>
              <w:spacing w:before="50" w:line="360" w:lineRule="auto"/>
              <w:ind w:left="0"/>
              <w:rPr>
                <w:bCs/>
                <w:sz w:val="16"/>
                <w:szCs w:val="16"/>
              </w:rPr>
            </w:pPr>
            <w:r w:rsidRPr="0077192C">
              <w:rPr>
                <w:bCs/>
                <w:sz w:val="16"/>
                <w:szCs w:val="16"/>
              </w:rPr>
              <w:t>radiating</w:t>
            </w:r>
          </w:p>
        </w:tc>
        <w:tc>
          <w:tcPr>
            <w:tcW w:w="2925" w:type="dxa"/>
          </w:tcPr>
          <w:p w14:paraId="25B8E311" w14:textId="77777777" w:rsidR="005660BC" w:rsidRPr="0077192C" w:rsidRDefault="005660BC" w:rsidP="00CF077B">
            <w:pPr>
              <w:pStyle w:val="TableParagraph"/>
              <w:spacing w:before="50" w:line="360" w:lineRule="auto"/>
              <w:ind w:left="0"/>
              <w:rPr>
                <w:bCs/>
                <w:sz w:val="16"/>
                <w:szCs w:val="16"/>
              </w:rPr>
            </w:pPr>
            <w:r w:rsidRPr="0077192C">
              <w:rPr>
                <w:bCs/>
                <w:sz w:val="16"/>
                <w:szCs w:val="16"/>
              </w:rPr>
              <w:t>wobbly</w:t>
            </w:r>
          </w:p>
        </w:tc>
      </w:tr>
      <w:tr w:rsidR="005660BC" w:rsidRPr="0077192C" w14:paraId="078D2D5C" w14:textId="77777777" w:rsidTr="00F7671C">
        <w:trPr>
          <w:trHeight w:val="359"/>
        </w:trPr>
        <w:tc>
          <w:tcPr>
            <w:tcW w:w="2524" w:type="dxa"/>
          </w:tcPr>
          <w:p w14:paraId="30EFD221" w14:textId="40325620" w:rsidR="005660BC" w:rsidRPr="0077192C" w:rsidRDefault="00E47A51" w:rsidP="00CF077B">
            <w:pPr>
              <w:pStyle w:val="TableParagraph"/>
              <w:spacing w:before="50" w:line="360" w:lineRule="auto"/>
              <w:ind w:left="0"/>
              <w:rPr>
                <w:bCs/>
                <w:sz w:val="16"/>
                <w:szCs w:val="16"/>
              </w:rPr>
            </w:pPr>
            <w:r w:rsidRPr="0077192C">
              <w:rPr>
                <w:bCs/>
                <w:sz w:val="16"/>
                <w:szCs w:val="16"/>
              </w:rPr>
              <w:t>F</w:t>
            </w:r>
            <w:r w:rsidR="005660BC" w:rsidRPr="0077192C">
              <w:rPr>
                <w:bCs/>
                <w:sz w:val="16"/>
                <w:szCs w:val="16"/>
              </w:rPr>
              <w:t>latter</w:t>
            </w:r>
          </w:p>
        </w:tc>
        <w:tc>
          <w:tcPr>
            <w:tcW w:w="2690" w:type="dxa"/>
          </w:tcPr>
          <w:p w14:paraId="7B5D1261" w14:textId="63EEC285" w:rsidR="005660BC" w:rsidRPr="0077192C" w:rsidRDefault="00F7671C" w:rsidP="00CF077B">
            <w:pPr>
              <w:pStyle w:val="TableParagraph"/>
              <w:spacing w:before="50" w:line="360" w:lineRule="auto"/>
              <w:ind w:left="0"/>
              <w:rPr>
                <w:bCs/>
                <w:sz w:val="16"/>
                <w:szCs w:val="16"/>
              </w:rPr>
            </w:pPr>
            <w:r w:rsidRPr="0077192C">
              <w:rPr>
                <w:bCs/>
                <w:sz w:val="16"/>
                <w:szCs w:val="16"/>
              </w:rPr>
              <w:t>r</w:t>
            </w:r>
            <w:r w:rsidR="005660BC" w:rsidRPr="0077192C">
              <w:rPr>
                <w:bCs/>
                <w:sz w:val="16"/>
                <w:szCs w:val="16"/>
              </w:rPr>
              <w:t>agged</w:t>
            </w:r>
            <w:r w:rsidRPr="0077192C">
              <w:rPr>
                <w:bCs/>
                <w:sz w:val="16"/>
                <w:szCs w:val="16"/>
              </w:rPr>
              <w:t>/raw</w:t>
            </w:r>
          </w:p>
        </w:tc>
        <w:tc>
          <w:tcPr>
            <w:tcW w:w="2925" w:type="dxa"/>
          </w:tcPr>
          <w:p w14:paraId="3C96FDA3" w14:textId="4B92CAFB" w:rsidR="005660BC" w:rsidRPr="0077192C" w:rsidRDefault="00F7671C" w:rsidP="00CF077B">
            <w:pPr>
              <w:pStyle w:val="TableParagraph"/>
              <w:spacing w:line="360" w:lineRule="auto"/>
              <w:ind w:left="0"/>
              <w:rPr>
                <w:bCs/>
                <w:sz w:val="16"/>
                <w:szCs w:val="16"/>
              </w:rPr>
            </w:pPr>
            <w:r w:rsidRPr="0077192C">
              <w:rPr>
                <w:bCs/>
                <w:sz w:val="16"/>
                <w:szCs w:val="16"/>
              </w:rPr>
              <w:t>frantic</w:t>
            </w:r>
          </w:p>
        </w:tc>
      </w:tr>
    </w:tbl>
    <w:p w14:paraId="3D9BBDC3" w14:textId="77777777" w:rsidR="005660BC" w:rsidRDefault="005660BC" w:rsidP="00CF077B">
      <w:pPr>
        <w:spacing w:before="53" w:line="360" w:lineRule="auto"/>
        <w:rPr>
          <w:b/>
          <w:spacing w:val="-64"/>
          <w:sz w:val="24"/>
        </w:rPr>
      </w:pPr>
    </w:p>
    <w:p w14:paraId="060D3EE4" w14:textId="77777777" w:rsidR="00F7671C" w:rsidRDefault="00F7671C" w:rsidP="00CF077B">
      <w:pPr>
        <w:spacing w:before="53" w:line="360" w:lineRule="auto"/>
        <w:rPr>
          <w:b/>
          <w:sz w:val="20"/>
          <w:szCs w:val="20"/>
        </w:rPr>
      </w:pPr>
    </w:p>
    <w:p w14:paraId="34BA72B0" w14:textId="7F661E46" w:rsidR="00DE289E" w:rsidRPr="00F974AA" w:rsidRDefault="00A6192E" w:rsidP="00F974AA">
      <w:pPr>
        <w:pStyle w:val="Subtitle"/>
        <w:numPr>
          <w:ilvl w:val="0"/>
          <w:numId w:val="0"/>
        </w:numPr>
      </w:pPr>
      <w:r w:rsidRPr="00F974AA">
        <w:lastRenderedPageBreak/>
        <w:t xml:space="preserve">Offer the </w:t>
      </w:r>
      <w:r w:rsidR="00DE289E" w:rsidRPr="00F974AA">
        <w:t>Safety</w:t>
      </w:r>
      <w:r w:rsidRPr="00F974AA">
        <w:t xml:space="preserve"> </w:t>
      </w:r>
      <w:r w:rsidR="00DE289E" w:rsidRPr="00F974AA">
        <w:t>Guideline</w:t>
      </w:r>
    </w:p>
    <w:p w14:paraId="51E23616" w14:textId="4745470F" w:rsidR="00F7671C" w:rsidRPr="00DA3F1D" w:rsidRDefault="00A6192E" w:rsidP="00DA3F1D">
      <w:pPr>
        <w:pStyle w:val="BodyText"/>
        <w:spacing w:before="191" w:line="360" w:lineRule="auto"/>
        <w:rPr>
          <w:szCs w:val="20"/>
        </w:rPr>
      </w:pPr>
      <w:r w:rsidRPr="00F7671C">
        <w:rPr>
          <w:szCs w:val="20"/>
        </w:rPr>
        <w:t>The offer of the safety guideline before every experience with horses,</w:t>
      </w:r>
      <w:r w:rsidRPr="00DA3F1D">
        <w:rPr>
          <w:szCs w:val="20"/>
        </w:rPr>
        <w:t xml:space="preserve"> </w:t>
      </w:r>
      <w:r w:rsidRPr="00F7671C">
        <w:rPr>
          <w:szCs w:val="20"/>
        </w:rPr>
        <w:t>sets the scene, and the fundamentals, to keep ourselves safe, and</w:t>
      </w:r>
      <w:r w:rsidR="00DA3F1D">
        <w:rPr>
          <w:szCs w:val="20"/>
        </w:rPr>
        <w:t xml:space="preserve"> </w:t>
      </w:r>
      <w:r w:rsidRPr="00F7671C">
        <w:rPr>
          <w:szCs w:val="20"/>
        </w:rPr>
        <w:t>from that</w:t>
      </w:r>
      <w:r w:rsidRPr="00DA3F1D">
        <w:rPr>
          <w:szCs w:val="20"/>
        </w:rPr>
        <w:t xml:space="preserve"> </w:t>
      </w:r>
      <w:r w:rsidRPr="00F7671C">
        <w:rPr>
          <w:szCs w:val="20"/>
        </w:rPr>
        <w:t>place,</w:t>
      </w:r>
      <w:r w:rsidRPr="00DA3F1D">
        <w:rPr>
          <w:szCs w:val="20"/>
        </w:rPr>
        <w:t xml:space="preserve"> </w:t>
      </w:r>
      <w:r w:rsidRPr="00F7671C">
        <w:rPr>
          <w:szCs w:val="20"/>
        </w:rPr>
        <w:t>move</w:t>
      </w:r>
      <w:r w:rsidRPr="00DA3F1D">
        <w:rPr>
          <w:szCs w:val="20"/>
        </w:rPr>
        <w:t xml:space="preserve"> </w:t>
      </w:r>
      <w:r w:rsidRPr="00F7671C">
        <w:rPr>
          <w:szCs w:val="20"/>
        </w:rPr>
        <w:t>into</w:t>
      </w:r>
      <w:r w:rsidRPr="00DA3F1D">
        <w:rPr>
          <w:szCs w:val="20"/>
        </w:rPr>
        <w:t xml:space="preserve"> </w:t>
      </w:r>
      <w:r w:rsidRPr="00F7671C">
        <w:rPr>
          <w:szCs w:val="20"/>
        </w:rPr>
        <w:t>aliveness</w:t>
      </w:r>
      <w:r w:rsidRPr="00DA3F1D">
        <w:rPr>
          <w:szCs w:val="20"/>
        </w:rPr>
        <w:t xml:space="preserve"> </w:t>
      </w:r>
      <w:r w:rsidRPr="00F7671C">
        <w:rPr>
          <w:szCs w:val="20"/>
        </w:rPr>
        <w:t>and self-actualising.</w:t>
      </w:r>
      <w:r w:rsidR="002130BC">
        <w:rPr>
          <w:szCs w:val="20"/>
        </w:rPr>
        <w:t xml:space="preserve"> </w:t>
      </w:r>
      <w:r w:rsidRPr="00F7671C">
        <w:rPr>
          <w:szCs w:val="20"/>
        </w:rPr>
        <w:t>Safety is deeply personal, physical and emotional. How you keep yourself safe in life</w:t>
      </w:r>
      <w:r w:rsidRPr="00DA3F1D">
        <w:rPr>
          <w:szCs w:val="20"/>
        </w:rPr>
        <w:t xml:space="preserve"> </w:t>
      </w:r>
      <w:r w:rsidRPr="00F7671C">
        <w:rPr>
          <w:szCs w:val="20"/>
        </w:rPr>
        <w:t>enables you to stay alive, and secondly is the ground from which you can truly thrive,</w:t>
      </w:r>
      <w:r w:rsidRPr="00DA3F1D">
        <w:rPr>
          <w:szCs w:val="20"/>
        </w:rPr>
        <w:t xml:space="preserve"> </w:t>
      </w:r>
      <w:r w:rsidRPr="00F7671C">
        <w:rPr>
          <w:szCs w:val="20"/>
        </w:rPr>
        <w:t>and</w:t>
      </w:r>
      <w:r w:rsidRPr="00DA3F1D">
        <w:rPr>
          <w:szCs w:val="20"/>
        </w:rPr>
        <w:t xml:space="preserve"> </w:t>
      </w:r>
      <w:proofErr w:type="spellStart"/>
      <w:r w:rsidRPr="00F7671C">
        <w:rPr>
          <w:szCs w:val="20"/>
        </w:rPr>
        <w:t>potentialise</w:t>
      </w:r>
      <w:proofErr w:type="spellEnd"/>
      <w:r w:rsidRPr="00DA3F1D">
        <w:rPr>
          <w:szCs w:val="20"/>
        </w:rPr>
        <w:t xml:space="preserve"> </w:t>
      </w:r>
      <w:r w:rsidRPr="00F7671C">
        <w:rPr>
          <w:szCs w:val="20"/>
        </w:rPr>
        <w:t>–</w:t>
      </w:r>
      <w:r w:rsidRPr="00DA3F1D">
        <w:rPr>
          <w:szCs w:val="20"/>
        </w:rPr>
        <w:t xml:space="preserve"> </w:t>
      </w:r>
      <w:r w:rsidRPr="00F7671C">
        <w:rPr>
          <w:szCs w:val="20"/>
        </w:rPr>
        <w:t>be</w:t>
      </w:r>
      <w:r w:rsidRPr="00DA3F1D">
        <w:rPr>
          <w:szCs w:val="20"/>
        </w:rPr>
        <w:t xml:space="preserve"> </w:t>
      </w:r>
      <w:r w:rsidRPr="00F7671C">
        <w:rPr>
          <w:szCs w:val="20"/>
        </w:rPr>
        <w:t>all</w:t>
      </w:r>
      <w:r w:rsidRPr="00DA3F1D">
        <w:rPr>
          <w:szCs w:val="20"/>
        </w:rPr>
        <w:t xml:space="preserve"> </w:t>
      </w:r>
      <w:r w:rsidRPr="00F7671C">
        <w:rPr>
          <w:szCs w:val="20"/>
        </w:rPr>
        <w:t>you</w:t>
      </w:r>
      <w:r w:rsidRPr="00DA3F1D">
        <w:rPr>
          <w:szCs w:val="20"/>
        </w:rPr>
        <w:t xml:space="preserve"> </w:t>
      </w:r>
      <w:r w:rsidRPr="00F7671C">
        <w:rPr>
          <w:szCs w:val="20"/>
        </w:rPr>
        <w:t>can</w:t>
      </w:r>
      <w:r w:rsidRPr="00DA3F1D">
        <w:rPr>
          <w:szCs w:val="20"/>
        </w:rPr>
        <w:t xml:space="preserve"> </w:t>
      </w:r>
      <w:r w:rsidRPr="00F7671C">
        <w:rPr>
          <w:szCs w:val="20"/>
        </w:rPr>
        <w:t>be.</w:t>
      </w:r>
      <w:r w:rsidRPr="00DA3F1D">
        <w:rPr>
          <w:szCs w:val="20"/>
        </w:rPr>
        <w:t xml:space="preserve"> </w:t>
      </w:r>
    </w:p>
    <w:p w14:paraId="09834908" w14:textId="6E41B837" w:rsidR="00A6192E" w:rsidRPr="00F7671C" w:rsidRDefault="00A6192E" w:rsidP="00DA3F1D">
      <w:pPr>
        <w:pStyle w:val="BodyText"/>
        <w:spacing w:before="191" w:line="360" w:lineRule="auto"/>
        <w:rPr>
          <w:szCs w:val="20"/>
        </w:rPr>
      </w:pPr>
      <w:r w:rsidRPr="00F7671C">
        <w:rPr>
          <w:szCs w:val="20"/>
        </w:rPr>
        <w:t>What</w:t>
      </w:r>
      <w:r w:rsidRPr="00DA3F1D">
        <w:rPr>
          <w:szCs w:val="20"/>
        </w:rPr>
        <w:t xml:space="preserve"> </w:t>
      </w:r>
      <w:r w:rsidRPr="00F7671C">
        <w:rPr>
          <w:szCs w:val="20"/>
        </w:rPr>
        <w:t>do</w:t>
      </w:r>
      <w:r w:rsidRPr="00DA3F1D">
        <w:rPr>
          <w:szCs w:val="20"/>
        </w:rPr>
        <w:t xml:space="preserve"> </w:t>
      </w:r>
      <w:r w:rsidRPr="00F7671C">
        <w:rPr>
          <w:szCs w:val="20"/>
        </w:rPr>
        <w:t>you and</w:t>
      </w:r>
      <w:r w:rsidRPr="00DA3F1D">
        <w:rPr>
          <w:szCs w:val="20"/>
        </w:rPr>
        <w:t xml:space="preserve"> </w:t>
      </w:r>
      <w:r w:rsidRPr="00F7671C">
        <w:rPr>
          <w:szCs w:val="20"/>
        </w:rPr>
        <w:t>clients</w:t>
      </w:r>
      <w:r w:rsidRPr="00DA3F1D">
        <w:rPr>
          <w:szCs w:val="20"/>
        </w:rPr>
        <w:t xml:space="preserve"> </w:t>
      </w:r>
      <w:r w:rsidRPr="00F7671C">
        <w:rPr>
          <w:szCs w:val="20"/>
        </w:rPr>
        <w:t>need</w:t>
      </w:r>
      <w:r w:rsidRPr="00DA3F1D">
        <w:rPr>
          <w:szCs w:val="20"/>
        </w:rPr>
        <w:t xml:space="preserve"> </w:t>
      </w:r>
      <w:r w:rsidRPr="00F7671C">
        <w:rPr>
          <w:szCs w:val="20"/>
        </w:rPr>
        <w:t>to feel</w:t>
      </w:r>
      <w:r w:rsidRPr="00DA3F1D">
        <w:rPr>
          <w:szCs w:val="20"/>
        </w:rPr>
        <w:t xml:space="preserve"> </w:t>
      </w:r>
      <w:r w:rsidRPr="00F7671C">
        <w:rPr>
          <w:szCs w:val="20"/>
        </w:rPr>
        <w:t>safe?</w:t>
      </w:r>
    </w:p>
    <w:p w14:paraId="3672E084" w14:textId="6403E965" w:rsidR="00A6192E" w:rsidRPr="00F7671C" w:rsidRDefault="00A6192E" w:rsidP="00DA3F1D">
      <w:pPr>
        <w:pStyle w:val="BodyText"/>
        <w:spacing w:before="191" w:line="360" w:lineRule="auto"/>
        <w:rPr>
          <w:szCs w:val="20"/>
        </w:rPr>
      </w:pPr>
      <w:r w:rsidRPr="00F7671C">
        <w:rPr>
          <w:szCs w:val="20"/>
        </w:rPr>
        <w:t xml:space="preserve">Horses and being with horses can teach us so much about safety, surviving </w:t>
      </w:r>
      <w:r w:rsidR="00DA3F1D" w:rsidRPr="00F7671C">
        <w:rPr>
          <w:szCs w:val="20"/>
        </w:rPr>
        <w:t>and</w:t>
      </w:r>
      <w:r w:rsidR="00DA3F1D">
        <w:rPr>
          <w:szCs w:val="20"/>
        </w:rPr>
        <w:t xml:space="preserve"> </w:t>
      </w:r>
      <w:r w:rsidR="00DA3F1D" w:rsidRPr="00DA3F1D">
        <w:rPr>
          <w:szCs w:val="20"/>
        </w:rPr>
        <w:t>thriving</w:t>
      </w:r>
      <w:r w:rsidRPr="00F7671C">
        <w:rPr>
          <w:szCs w:val="20"/>
        </w:rPr>
        <w:t>. The safety guideline we offer clients is ground for keeping safe, and grounds</w:t>
      </w:r>
      <w:r w:rsidRPr="00DA3F1D">
        <w:rPr>
          <w:szCs w:val="20"/>
        </w:rPr>
        <w:t xml:space="preserve"> </w:t>
      </w:r>
      <w:r w:rsidRPr="00F7671C">
        <w:rPr>
          <w:szCs w:val="20"/>
        </w:rPr>
        <w:t>for stepping into thriving and stretching, growing and being fully ourselves, fully</w:t>
      </w:r>
      <w:r w:rsidRPr="00DA3F1D">
        <w:rPr>
          <w:szCs w:val="20"/>
        </w:rPr>
        <w:t xml:space="preserve"> </w:t>
      </w:r>
      <w:r w:rsidRPr="00F7671C">
        <w:rPr>
          <w:szCs w:val="20"/>
        </w:rPr>
        <w:t>alive</w:t>
      </w:r>
      <w:r w:rsidR="00F7671C">
        <w:rPr>
          <w:szCs w:val="20"/>
        </w:rPr>
        <w:t xml:space="preserve"> in all aspects of our lives</w:t>
      </w:r>
      <w:r w:rsidRPr="00F7671C">
        <w:rPr>
          <w:szCs w:val="20"/>
        </w:rPr>
        <w:t>. Safety is an ongoing process, not a lesson on ‘how to be safe with horses’, rather attention to core fundamentals, being tuned in to yourself and your environment</w:t>
      </w:r>
      <w:r w:rsidRPr="00DA3F1D">
        <w:rPr>
          <w:szCs w:val="20"/>
        </w:rPr>
        <w:t xml:space="preserve"> </w:t>
      </w:r>
      <w:r w:rsidRPr="00F7671C">
        <w:rPr>
          <w:szCs w:val="20"/>
        </w:rPr>
        <w:t>every</w:t>
      </w:r>
      <w:r w:rsidRPr="00DA3F1D">
        <w:rPr>
          <w:szCs w:val="20"/>
        </w:rPr>
        <w:t xml:space="preserve"> </w:t>
      </w:r>
      <w:r w:rsidRPr="00F7671C">
        <w:rPr>
          <w:szCs w:val="20"/>
        </w:rPr>
        <w:t>moment</w:t>
      </w:r>
      <w:r w:rsidRPr="00DA3F1D">
        <w:rPr>
          <w:szCs w:val="20"/>
        </w:rPr>
        <w:t xml:space="preserve"> </w:t>
      </w:r>
      <w:r w:rsidRPr="00F7671C">
        <w:rPr>
          <w:szCs w:val="20"/>
        </w:rPr>
        <w:t>of</w:t>
      </w:r>
      <w:r w:rsidRPr="00DA3F1D">
        <w:rPr>
          <w:szCs w:val="20"/>
        </w:rPr>
        <w:t xml:space="preserve"> </w:t>
      </w:r>
      <w:r w:rsidRPr="00F7671C">
        <w:rPr>
          <w:szCs w:val="20"/>
        </w:rPr>
        <w:t>life.</w:t>
      </w:r>
      <w:r w:rsidRPr="00DA3F1D">
        <w:rPr>
          <w:szCs w:val="20"/>
        </w:rPr>
        <w:t xml:space="preserve"> </w:t>
      </w:r>
      <w:r w:rsidRPr="00F7671C">
        <w:rPr>
          <w:szCs w:val="20"/>
        </w:rPr>
        <w:t>We</w:t>
      </w:r>
      <w:r w:rsidRPr="00DA3F1D">
        <w:rPr>
          <w:szCs w:val="20"/>
        </w:rPr>
        <w:t xml:space="preserve"> tune in to clients and ask how can we </w:t>
      </w:r>
      <w:r w:rsidRPr="00F7671C">
        <w:rPr>
          <w:szCs w:val="20"/>
        </w:rPr>
        <w:t>support</w:t>
      </w:r>
      <w:r w:rsidRPr="00DA3F1D">
        <w:rPr>
          <w:szCs w:val="20"/>
        </w:rPr>
        <w:t xml:space="preserve"> </w:t>
      </w:r>
      <w:r w:rsidRPr="00F7671C">
        <w:rPr>
          <w:szCs w:val="20"/>
        </w:rPr>
        <w:t>them to</w:t>
      </w:r>
      <w:r w:rsidRPr="00DA3F1D">
        <w:rPr>
          <w:szCs w:val="20"/>
        </w:rPr>
        <w:t xml:space="preserve"> </w:t>
      </w:r>
      <w:r w:rsidRPr="00F7671C">
        <w:rPr>
          <w:szCs w:val="20"/>
        </w:rPr>
        <w:t>do</w:t>
      </w:r>
      <w:r w:rsidRPr="00DA3F1D">
        <w:rPr>
          <w:szCs w:val="20"/>
        </w:rPr>
        <w:t xml:space="preserve"> </w:t>
      </w:r>
      <w:r w:rsidRPr="00F7671C">
        <w:rPr>
          <w:szCs w:val="20"/>
        </w:rPr>
        <w:t>this</w:t>
      </w:r>
      <w:r w:rsidRPr="00DA3F1D">
        <w:rPr>
          <w:szCs w:val="20"/>
        </w:rPr>
        <w:t xml:space="preserve"> </w:t>
      </w:r>
      <w:r w:rsidRPr="00F7671C">
        <w:rPr>
          <w:szCs w:val="20"/>
        </w:rPr>
        <w:t>for themselves? What</w:t>
      </w:r>
      <w:r w:rsidRPr="00DA3F1D">
        <w:rPr>
          <w:szCs w:val="20"/>
        </w:rPr>
        <w:t xml:space="preserve"> </w:t>
      </w:r>
      <w:r w:rsidRPr="00F7671C">
        <w:rPr>
          <w:szCs w:val="20"/>
        </w:rPr>
        <w:t>do</w:t>
      </w:r>
      <w:r w:rsidRPr="00DA3F1D">
        <w:rPr>
          <w:szCs w:val="20"/>
        </w:rPr>
        <w:t xml:space="preserve"> </w:t>
      </w:r>
      <w:r w:rsidRPr="00F7671C">
        <w:rPr>
          <w:szCs w:val="20"/>
        </w:rPr>
        <w:t>they</w:t>
      </w:r>
      <w:r w:rsidRPr="00DA3F1D">
        <w:rPr>
          <w:szCs w:val="20"/>
        </w:rPr>
        <w:t xml:space="preserve"> </w:t>
      </w:r>
      <w:r w:rsidRPr="00F7671C">
        <w:rPr>
          <w:szCs w:val="20"/>
        </w:rPr>
        <w:t>need</w:t>
      </w:r>
      <w:r w:rsidRPr="00DA3F1D">
        <w:rPr>
          <w:szCs w:val="20"/>
        </w:rPr>
        <w:t xml:space="preserve"> </w:t>
      </w:r>
      <w:r w:rsidRPr="00F7671C">
        <w:rPr>
          <w:szCs w:val="20"/>
        </w:rPr>
        <w:t>to</w:t>
      </w:r>
      <w:r w:rsidRPr="00DA3F1D">
        <w:rPr>
          <w:szCs w:val="20"/>
        </w:rPr>
        <w:t xml:space="preserve"> </w:t>
      </w:r>
      <w:r w:rsidRPr="00F7671C">
        <w:rPr>
          <w:szCs w:val="20"/>
        </w:rPr>
        <w:t>hear</w:t>
      </w:r>
      <w:r w:rsidRPr="00DA3F1D">
        <w:rPr>
          <w:szCs w:val="20"/>
        </w:rPr>
        <w:t xml:space="preserve"> </w:t>
      </w:r>
      <w:r w:rsidRPr="00F7671C">
        <w:rPr>
          <w:szCs w:val="20"/>
        </w:rPr>
        <w:t>and</w:t>
      </w:r>
      <w:r w:rsidRPr="00DA3F1D">
        <w:rPr>
          <w:szCs w:val="20"/>
        </w:rPr>
        <w:t xml:space="preserve"> </w:t>
      </w:r>
      <w:r w:rsidRPr="00F7671C">
        <w:rPr>
          <w:szCs w:val="20"/>
        </w:rPr>
        <w:t>be</w:t>
      </w:r>
      <w:r w:rsidRPr="00DA3F1D">
        <w:rPr>
          <w:szCs w:val="20"/>
        </w:rPr>
        <w:t xml:space="preserve"> </w:t>
      </w:r>
      <w:r w:rsidRPr="00F7671C">
        <w:rPr>
          <w:szCs w:val="20"/>
        </w:rPr>
        <w:t>supported</w:t>
      </w:r>
      <w:r w:rsidRPr="00DA3F1D">
        <w:rPr>
          <w:szCs w:val="20"/>
        </w:rPr>
        <w:t xml:space="preserve"> </w:t>
      </w:r>
      <w:r w:rsidRPr="00F7671C">
        <w:rPr>
          <w:szCs w:val="20"/>
        </w:rPr>
        <w:t>by,</w:t>
      </w:r>
      <w:r w:rsidRPr="00DA3F1D">
        <w:rPr>
          <w:szCs w:val="20"/>
        </w:rPr>
        <w:t xml:space="preserve"> </w:t>
      </w:r>
      <w:r w:rsidRPr="00F7671C">
        <w:rPr>
          <w:szCs w:val="20"/>
        </w:rPr>
        <w:t>each</w:t>
      </w:r>
      <w:r w:rsidRPr="00DA3F1D">
        <w:rPr>
          <w:szCs w:val="20"/>
        </w:rPr>
        <w:t xml:space="preserve"> </w:t>
      </w:r>
      <w:r w:rsidRPr="00F7671C">
        <w:rPr>
          <w:szCs w:val="20"/>
        </w:rPr>
        <w:t>EAP/L,</w:t>
      </w:r>
      <w:r w:rsidRPr="00DA3F1D">
        <w:rPr>
          <w:szCs w:val="20"/>
        </w:rPr>
        <w:t xml:space="preserve"> </w:t>
      </w:r>
      <w:r w:rsidRPr="00F7671C">
        <w:rPr>
          <w:szCs w:val="20"/>
        </w:rPr>
        <w:t>to</w:t>
      </w:r>
      <w:r w:rsidRPr="00DA3F1D">
        <w:rPr>
          <w:szCs w:val="20"/>
        </w:rPr>
        <w:t xml:space="preserve"> </w:t>
      </w:r>
      <w:r w:rsidRPr="00F7671C">
        <w:rPr>
          <w:szCs w:val="20"/>
        </w:rPr>
        <w:t>keep</w:t>
      </w:r>
      <w:r w:rsidRPr="00DA3F1D">
        <w:rPr>
          <w:szCs w:val="20"/>
        </w:rPr>
        <w:t xml:space="preserve"> </w:t>
      </w:r>
      <w:r w:rsidRPr="00F7671C">
        <w:rPr>
          <w:szCs w:val="20"/>
        </w:rPr>
        <w:t>safe?</w:t>
      </w:r>
      <w:r w:rsidRPr="00DA3F1D">
        <w:rPr>
          <w:szCs w:val="20"/>
        </w:rPr>
        <w:t xml:space="preserve"> </w:t>
      </w:r>
      <w:r w:rsidRPr="00F7671C">
        <w:rPr>
          <w:szCs w:val="20"/>
        </w:rPr>
        <w:t>How</w:t>
      </w:r>
      <w:r w:rsidRPr="00DA3F1D">
        <w:rPr>
          <w:szCs w:val="20"/>
        </w:rPr>
        <w:t xml:space="preserve"> </w:t>
      </w:r>
      <w:r w:rsidR="00DA3F1D" w:rsidRPr="00F7671C">
        <w:rPr>
          <w:szCs w:val="20"/>
        </w:rPr>
        <w:t>do</w:t>
      </w:r>
      <w:r w:rsidR="00DA3F1D" w:rsidRPr="00DA3F1D">
        <w:rPr>
          <w:szCs w:val="20"/>
        </w:rPr>
        <w:t xml:space="preserve"> </w:t>
      </w:r>
      <w:r w:rsidR="00DA3F1D" w:rsidRPr="00F7671C">
        <w:rPr>
          <w:szCs w:val="20"/>
        </w:rPr>
        <w:t>we</w:t>
      </w:r>
      <w:r w:rsidRPr="00DA3F1D">
        <w:rPr>
          <w:szCs w:val="20"/>
        </w:rPr>
        <w:t xml:space="preserve"> </w:t>
      </w:r>
      <w:r w:rsidRPr="00F7671C">
        <w:rPr>
          <w:szCs w:val="20"/>
        </w:rPr>
        <w:t>help</w:t>
      </w:r>
      <w:r w:rsidRPr="00DA3F1D">
        <w:rPr>
          <w:szCs w:val="20"/>
        </w:rPr>
        <w:t xml:space="preserve"> </w:t>
      </w:r>
      <w:r w:rsidRPr="00F7671C">
        <w:rPr>
          <w:szCs w:val="20"/>
        </w:rPr>
        <w:t>your clients</w:t>
      </w:r>
      <w:r w:rsidRPr="00DA3F1D">
        <w:rPr>
          <w:szCs w:val="20"/>
        </w:rPr>
        <w:t xml:space="preserve"> </w:t>
      </w:r>
      <w:r w:rsidRPr="00F7671C">
        <w:rPr>
          <w:szCs w:val="20"/>
        </w:rPr>
        <w:t>develop</w:t>
      </w:r>
      <w:r w:rsidRPr="00DA3F1D">
        <w:rPr>
          <w:szCs w:val="20"/>
        </w:rPr>
        <w:t xml:space="preserve"> </w:t>
      </w:r>
      <w:r w:rsidRPr="00F7671C">
        <w:rPr>
          <w:szCs w:val="20"/>
        </w:rPr>
        <w:t>capacities</w:t>
      </w:r>
      <w:r w:rsidRPr="00DA3F1D">
        <w:rPr>
          <w:szCs w:val="20"/>
        </w:rPr>
        <w:t xml:space="preserve"> </w:t>
      </w:r>
      <w:r w:rsidRPr="00F7671C">
        <w:rPr>
          <w:szCs w:val="20"/>
        </w:rPr>
        <w:t>for</w:t>
      </w:r>
      <w:r w:rsidRPr="00DA3F1D">
        <w:rPr>
          <w:szCs w:val="20"/>
        </w:rPr>
        <w:t xml:space="preserve"> </w:t>
      </w:r>
      <w:r w:rsidRPr="00F7671C">
        <w:rPr>
          <w:szCs w:val="20"/>
        </w:rPr>
        <w:t>safety</w:t>
      </w:r>
      <w:r w:rsidRPr="00DA3F1D">
        <w:rPr>
          <w:szCs w:val="20"/>
        </w:rPr>
        <w:t xml:space="preserve"> </w:t>
      </w:r>
      <w:r w:rsidRPr="00F7671C">
        <w:rPr>
          <w:szCs w:val="20"/>
        </w:rPr>
        <w:t>and</w:t>
      </w:r>
      <w:r w:rsidRPr="00DA3F1D">
        <w:rPr>
          <w:szCs w:val="20"/>
        </w:rPr>
        <w:t xml:space="preserve"> </w:t>
      </w:r>
      <w:r w:rsidRPr="00F7671C">
        <w:rPr>
          <w:szCs w:val="20"/>
        </w:rPr>
        <w:t xml:space="preserve">empowerment? South Coast Psychology practitioners use a variety of skills from various modalities including CBT, ACT, MBSR, EMDR, and DBT, alongside the Gestalt techniques of the EPI model of Equine Assisted Psychotherapy and Learning to develop </w:t>
      </w:r>
      <w:r w:rsidR="00DA3F1D" w:rsidRPr="00F7671C">
        <w:rPr>
          <w:szCs w:val="20"/>
        </w:rPr>
        <w:t>self-capacities</w:t>
      </w:r>
      <w:r w:rsidRPr="00F7671C">
        <w:rPr>
          <w:szCs w:val="20"/>
        </w:rPr>
        <w:t xml:space="preserve"> with clients.</w:t>
      </w:r>
    </w:p>
    <w:p w14:paraId="701BF6C6" w14:textId="0727C7FB" w:rsidR="00A6192E" w:rsidRPr="00DA3F1D" w:rsidRDefault="00A6192E" w:rsidP="00DA3F1D">
      <w:pPr>
        <w:pStyle w:val="BodyText"/>
        <w:spacing w:before="191" w:line="360" w:lineRule="auto"/>
        <w:rPr>
          <w:szCs w:val="20"/>
        </w:rPr>
      </w:pPr>
      <w:r w:rsidRPr="00DA3F1D">
        <w:rPr>
          <w:szCs w:val="20"/>
        </w:rPr>
        <w:t xml:space="preserve">Remember: Too much information and verbal information can tune people out. </w:t>
      </w:r>
      <w:r w:rsidR="00DA3F1D" w:rsidRPr="00DA3F1D">
        <w:rPr>
          <w:szCs w:val="20"/>
        </w:rPr>
        <w:t>Experiential learning</w:t>
      </w:r>
      <w:r w:rsidRPr="00DA3F1D">
        <w:rPr>
          <w:szCs w:val="20"/>
        </w:rPr>
        <w:t xml:space="preserve"> can tune people in! Attending to the here and now, is a wonderful learning                                       opportunity. A practitioner’s focus on immediacy, requests to clients, and supporting                          clients to be aware, reflect and change, is what supports change. Lectures, don’ts and fear tactics will likely act to keep clients unsafe physically and emotionally.</w:t>
      </w:r>
    </w:p>
    <w:p w14:paraId="4C973A75" w14:textId="6F203675" w:rsidR="00A6192E" w:rsidRPr="00F974AA" w:rsidRDefault="00A6192E" w:rsidP="00F974AA">
      <w:pPr>
        <w:pStyle w:val="Subtitle"/>
        <w:numPr>
          <w:ilvl w:val="0"/>
          <w:numId w:val="0"/>
        </w:numPr>
      </w:pPr>
      <w:r w:rsidRPr="00F974AA">
        <w:t>Brief Safety Guideline</w:t>
      </w:r>
      <w:r w:rsidR="00F7671C" w:rsidRPr="00F974AA">
        <w:t xml:space="preserve"> (For use after the </w:t>
      </w:r>
      <w:r w:rsidR="00AC01D7" w:rsidRPr="00F974AA">
        <w:t>first session)</w:t>
      </w:r>
    </w:p>
    <w:p w14:paraId="2E935CD3" w14:textId="77777777" w:rsidR="00A6192E" w:rsidRPr="00DA3F1D" w:rsidRDefault="00A6192E" w:rsidP="00DA3F1D">
      <w:pPr>
        <w:pStyle w:val="BodyText"/>
        <w:spacing w:before="191" w:line="360" w:lineRule="auto"/>
        <w:rPr>
          <w:szCs w:val="20"/>
        </w:rPr>
      </w:pPr>
      <w:r w:rsidRPr="00DA3F1D">
        <w:rPr>
          <w:szCs w:val="20"/>
        </w:rPr>
        <w:t>We believe you need some core capacities for safety, that horses and being with horses both requires, and models to us. We can learn this through experience, with horses.</w:t>
      </w:r>
    </w:p>
    <w:p w14:paraId="3ECBA055" w14:textId="4DB1F56E" w:rsidR="00AC01D7" w:rsidRPr="00DA3F1D" w:rsidRDefault="00DE289E" w:rsidP="00DA3F1D">
      <w:pPr>
        <w:pStyle w:val="BodyText"/>
        <w:spacing w:before="191" w:line="360" w:lineRule="auto"/>
        <w:rPr>
          <w:szCs w:val="20"/>
        </w:rPr>
      </w:pPr>
      <w:r w:rsidRPr="00DA3F1D">
        <w:rPr>
          <w:szCs w:val="20"/>
        </w:rPr>
        <w:t xml:space="preserve">“For your safety, it is important that you know it is your awareness that will keep you safe and able to respond </w:t>
      </w:r>
      <w:proofErr w:type="spellStart"/>
      <w:r w:rsidRPr="00DA3F1D">
        <w:rPr>
          <w:szCs w:val="20"/>
        </w:rPr>
        <w:t>choicefully</w:t>
      </w:r>
      <w:proofErr w:type="spellEnd"/>
      <w:r w:rsidRPr="00DA3F1D">
        <w:rPr>
          <w:szCs w:val="20"/>
        </w:rPr>
        <w:t>. It is your boundaries – what is OK for you and not OK for you that will keep you safe. Lastly, horses are prey, play and herd animals – so you may want to be aware of the horse’s tendency to move quickly, tendencies to explore you and their environments with their bodies, mouths, teeth, and tendencies to be communicating with each other and moving each other around you. Position yourself so you are aware, have choiceful boundaries, and aware of the horse’s movements, communications and curiosity. “If at any time you feel unsafe or want my support – let me know and I will attend to you immediately”.</w:t>
      </w:r>
    </w:p>
    <w:p w14:paraId="30BB8E09" w14:textId="6CBA368D" w:rsidR="00A6192E" w:rsidRPr="00F974AA" w:rsidRDefault="00A6192E" w:rsidP="00F974AA">
      <w:pPr>
        <w:pStyle w:val="Subtitle"/>
        <w:numPr>
          <w:ilvl w:val="0"/>
          <w:numId w:val="0"/>
        </w:numPr>
      </w:pPr>
      <w:r w:rsidRPr="00F974AA">
        <w:lastRenderedPageBreak/>
        <w:t xml:space="preserve">Full Safety Guideline </w:t>
      </w:r>
    </w:p>
    <w:p w14:paraId="2644B88D" w14:textId="77777777" w:rsidR="00A6192E" w:rsidRPr="00AC01D7" w:rsidRDefault="00A6192E" w:rsidP="00DA3F1D">
      <w:pPr>
        <w:pStyle w:val="Heading4"/>
        <w:numPr>
          <w:ilvl w:val="0"/>
          <w:numId w:val="3"/>
        </w:numPr>
        <w:tabs>
          <w:tab w:val="left" w:pos="567"/>
        </w:tabs>
        <w:spacing w:before="190" w:line="360" w:lineRule="auto"/>
        <w:ind w:left="0" w:firstLine="0"/>
        <w:rPr>
          <w:sz w:val="20"/>
          <w:szCs w:val="20"/>
        </w:rPr>
      </w:pPr>
      <w:r w:rsidRPr="00AC01D7">
        <w:rPr>
          <w:sz w:val="20"/>
          <w:szCs w:val="20"/>
        </w:rPr>
        <w:t>Awareness</w:t>
      </w:r>
    </w:p>
    <w:p w14:paraId="0BD5CC57" w14:textId="2E1A82EE" w:rsidR="00A6192E" w:rsidRPr="00AC01D7" w:rsidRDefault="00A6192E" w:rsidP="00CF077B">
      <w:pPr>
        <w:pStyle w:val="BodyText"/>
        <w:spacing w:before="137" w:line="360" w:lineRule="auto"/>
        <w:rPr>
          <w:szCs w:val="20"/>
        </w:rPr>
      </w:pPr>
      <w:r w:rsidRPr="00AC01D7">
        <w:rPr>
          <w:szCs w:val="20"/>
        </w:rPr>
        <w:t>“It is your awareness that keeps you safe. Today with the horses as in the rest of</w:t>
      </w:r>
      <w:r w:rsidRPr="00AC01D7">
        <w:rPr>
          <w:spacing w:val="1"/>
          <w:szCs w:val="20"/>
        </w:rPr>
        <w:t xml:space="preserve"> </w:t>
      </w:r>
      <w:r w:rsidRPr="00AC01D7">
        <w:rPr>
          <w:szCs w:val="20"/>
        </w:rPr>
        <w:t>your</w:t>
      </w:r>
      <w:r w:rsidRPr="00AC01D7">
        <w:rPr>
          <w:spacing w:val="-2"/>
          <w:szCs w:val="20"/>
        </w:rPr>
        <w:t xml:space="preserve"> </w:t>
      </w:r>
      <w:r w:rsidRPr="00AC01D7">
        <w:rPr>
          <w:szCs w:val="20"/>
        </w:rPr>
        <w:t>life.</w:t>
      </w:r>
      <w:r w:rsidRPr="00AC01D7">
        <w:rPr>
          <w:spacing w:val="-4"/>
          <w:szCs w:val="20"/>
        </w:rPr>
        <w:t xml:space="preserve"> </w:t>
      </w:r>
      <w:r w:rsidRPr="00AC01D7">
        <w:rPr>
          <w:szCs w:val="20"/>
        </w:rPr>
        <w:t>Awareness</w:t>
      </w:r>
      <w:r w:rsidRPr="00AC01D7">
        <w:rPr>
          <w:spacing w:val="-2"/>
          <w:szCs w:val="20"/>
        </w:rPr>
        <w:t xml:space="preserve"> </w:t>
      </w:r>
      <w:r w:rsidRPr="00AC01D7">
        <w:rPr>
          <w:szCs w:val="20"/>
        </w:rPr>
        <w:t>gives</w:t>
      </w:r>
      <w:r w:rsidRPr="00AC01D7">
        <w:rPr>
          <w:spacing w:val="1"/>
          <w:szCs w:val="20"/>
        </w:rPr>
        <w:t xml:space="preserve"> </w:t>
      </w:r>
      <w:r w:rsidRPr="00AC01D7">
        <w:rPr>
          <w:szCs w:val="20"/>
        </w:rPr>
        <w:t>you</w:t>
      </w:r>
      <w:r w:rsidRPr="00AC01D7">
        <w:rPr>
          <w:spacing w:val="-3"/>
          <w:szCs w:val="20"/>
        </w:rPr>
        <w:t xml:space="preserve"> </w:t>
      </w:r>
      <w:r w:rsidRPr="00AC01D7">
        <w:rPr>
          <w:szCs w:val="20"/>
        </w:rPr>
        <w:t>choice,</w:t>
      </w:r>
      <w:r w:rsidRPr="00AC01D7">
        <w:rPr>
          <w:spacing w:val="-2"/>
          <w:szCs w:val="20"/>
        </w:rPr>
        <w:t xml:space="preserve"> </w:t>
      </w:r>
      <w:r w:rsidRPr="00AC01D7">
        <w:rPr>
          <w:szCs w:val="20"/>
        </w:rPr>
        <w:t>to</w:t>
      </w:r>
      <w:r w:rsidRPr="00AC01D7">
        <w:rPr>
          <w:spacing w:val="-2"/>
          <w:szCs w:val="20"/>
        </w:rPr>
        <w:t xml:space="preserve"> </w:t>
      </w:r>
      <w:r w:rsidRPr="00AC01D7">
        <w:rPr>
          <w:szCs w:val="20"/>
        </w:rPr>
        <w:t>respond.</w:t>
      </w:r>
      <w:r w:rsidRPr="00AC01D7">
        <w:rPr>
          <w:spacing w:val="64"/>
          <w:szCs w:val="20"/>
        </w:rPr>
        <w:t xml:space="preserve"> </w:t>
      </w:r>
      <w:r w:rsidRPr="00AC01D7">
        <w:rPr>
          <w:szCs w:val="20"/>
        </w:rPr>
        <w:t>When</w:t>
      </w:r>
      <w:r w:rsidRPr="00AC01D7">
        <w:rPr>
          <w:spacing w:val="-2"/>
          <w:szCs w:val="20"/>
        </w:rPr>
        <w:t xml:space="preserve"> </w:t>
      </w:r>
      <w:r w:rsidRPr="00AC01D7">
        <w:rPr>
          <w:szCs w:val="20"/>
        </w:rPr>
        <w:t>you</w:t>
      </w:r>
      <w:r w:rsidRPr="00AC01D7">
        <w:rPr>
          <w:spacing w:val="-2"/>
          <w:szCs w:val="20"/>
        </w:rPr>
        <w:t xml:space="preserve"> </w:t>
      </w:r>
      <w:r w:rsidRPr="00AC01D7">
        <w:rPr>
          <w:szCs w:val="20"/>
        </w:rPr>
        <w:t>have</w:t>
      </w:r>
      <w:r w:rsidRPr="00AC01D7">
        <w:rPr>
          <w:spacing w:val="-1"/>
          <w:szCs w:val="20"/>
        </w:rPr>
        <w:t xml:space="preserve"> </w:t>
      </w:r>
      <w:r w:rsidRPr="00AC01D7">
        <w:rPr>
          <w:szCs w:val="20"/>
        </w:rPr>
        <w:t>no awareness, you have no choice and can only react (on autopilot or unconscious habits).</w:t>
      </w:r>
      <w:r w:rsidRPr="00AC01D7">
        <w:rPr>
          <w:spacing w:val="1"/>
          <w:szCs w:val="20"/>
        </w:rPr>
        <w:t xml:space="preserve"> </w:t>
      </w:r>
      <w:r w:rsidRPr="00AC01D7">
        <w:rPr>
          <w:szCs w:val="20"/>
        </w:rPr>
        <w:t>When</w:t>
      </w:r>
      <w:r w:rsidRPr="00AC01D7">
        <w:rPr>
          <w:spacing w:val="-64"/>
          <w:szCs w:val="20"/>
        </w:rPr>
        <w:t xml:space="preserve"> </w:t>
      </w:r>
      <w:r w:rsidRPr="00AC01D7">
        <w:rPr>
          <w:szCs w:val="20"/>
        </w:rPr>
        <w:t>you are aware, you are noticing what is happening inside you (your body and</w:t>
      </w:r>
      <w:r w:rsidRPr="00AC01D7">
        <w:rPr>
          <w:spacing w:val="1"/>
          <w:szCs w:val="20"/>
        </w:rPr>
        <w:t xml:space="preserve"> </w:t>
      </w:r>
      <w:r w:rsidRPr="00AC01D7">
        <w:rPr>
          <w:szCs w:val="20"/>
        </w:rPr>
        <w:t>feelings) and what’s going on around you (in your environment - including ‘others’</w:t>
      </w:r>
      <w:r w:rsidRPr="00AC01D7">
        <w:rPr>
          <w:spacing w:val="1"/>
          <w:szCs w:val="20"/>
        </w:rPr>
        <w:t xml:space="preserve"> </w:t>
      </w:r>
      <w:r w:rsidRPr="00AC01D7">
        <w:rPr>
          <w:szCs w:val="20"/>
        </w:rPr>
        <w:t>behaviour and the greater field you are in). From this place of awareness, you can</w:t>
      </w:r>
      <w:r w:rsidRPr="00AC01D7">
        <w:rPr>
          <w:spacing w:val="1"/>
          <w:szCs w:val="20"/>
        </w:rPr>
        <w:t xml:space="preserve"> </w:t>
      </w:r>
      <w:r w:rsidRPr="00AC01D7">
        <w:rPr>
          <w:szCs w:val="20"/>
        </w:rPr>
        <w:t>track</w:t>
      </w:r>
      <w:r w:rsidRPr="00AC01D7">
        <w:rPr>
          <w:spacing w:val="-1"/>
          <w:szCs w:val="20"/>
        </w:rPr>
        <w:t xml:space="preserve"> </w:t>
      </w:r>
      <w:r w:rsidRPr="00AC01D7">
        <w:rPr>
          <w:szCs w:val="20"/>
        </w:rPr>
        <w:t>yourself</w:t>
      </w:r>
      <w:r w:rsidRPr="00AC01D7">
        <w:rPr>
          <w:spacing w:val="-3"/>
          <w:szCs w:val="20"/>
        </w:rPr>
        <w:t xml:space="preserve"> </w:t>
      </w:r>
      <w:r w:rsidRPr="00AC01D7">
        <w:rPr>
          <w:szCs w:val="20"/>
        </w:rPr>
        <w:t>and</w:t>
      </w:r>
      <w:r w:rsidRPr="00AC01D7">
        <w:rPr>
          <w:spacing w:val="-1"/>
          <w:szCs w:val="20"/>
        </w:rPr>
        <w:t xml:space="preserve"> </w:t>
      </w:r>
      <w:r w:rsidRPr="00AC01D7">
        <w:rPr>
          <w:szCs w:val="20"/>
        </w:rPr>
        <w:t>the</w:t>
      </w:r>
      <w:r w:rsidRPr="00AC01D7">
        <w:rPr>
          <w:spacing w:val="-2"/>
          <w:szCs w:val="20"/>
        </w:rPr>
        <w:t xml:space="preserve"> </w:t>
      </w:r>
      <w:r w:rsidRPr="00AC01D7">
        <w:rPr>
          <w:szCs w:val="20"/>
        </w:rPr>
        <w:t>horses,</w:t>
      </w:r>
      <w:r w:rsidRPr="00AC01D7">
        <w:rPr>
          <w:spacing w:val="-2"/>
          <w:szCs w:val="20"/>
        </w:rPr>
        <w:t xml:space="preserve"> </w:t>
      </w:r>
      <w:r w:rsidRPr="00AC01D7">
        <w:rPr>
          <w:szCs w:val="20"/>
        </w:rPr>
        <w:t>and</w:t>
      </w:r>
      <w:r w:rsidRPr="00AC01D7">
        <w:rPr>
          <w:spacing w:val="-3"/>
          <w:szCs w:val="20"/>
        </w:rPr>
        <w:t xml:space="preserve"> </w:t>
      </w:r>
      <w:r w:rsidRPr="00AC01D7">
        <w:rPr>
          <w:szCs w:val="20"/>
        </w:rPr>
        <w:t>step into safe relationship”.</w:t>
      </w:r>
    </w:p>
    <w:p w14:paraId="1B7AF19B" w14:textId="77777777" w:rsidR="00A6192E" w:rsidRPr="00AC01D7" w:rsidRDefault="00A6192E" w:rsidP="00DA3F1D">
      <w:pPr>
        <w:pStyle w:val="Heading4"/>
        <w:numPr>
          <w:ilvl w:val="0"/>
          <w:numId w:val="3"/>
        </w:numPr>
        <w:tabs>
          <w:tab w:val="left" w:pos="567"/>
        </w:tabs>
        <w:spacing w:before="190" w:line="360" w:lineRule="auto"/>
        <w:ind w:left="0" w:firstLine="0"/>
        <w:rPr>
          <w:sz w:val="20"/>
          <w:szCs w:val="20"/>
        </w:rPr>
      </w:pPr>
      <w:r w:rsidRPr="00AC01D7">
        <w:rPr>
          <w:sz w:val="20"/>
          <w:szCs w:val="20"/>
        </w:rPr>
        <w:t>Boundaries</w:t>
      </w:r>
    </w:p>
    <w:p w14:paraId="569389D8" w14:textId="71795797" w:rsidR="00A6192E" w:rsidRPr="00AC01D7" w:rsidRDefault="00A6192E" w:rsidP="00CF077B">
      <w:pPr>
        <w:pStyle w:val="BodyText"/>
        <w:spacing w:before="137" w:line="360" w:lineRule="auto"/>
        <w:rPr>
          <w:szCs w:val="20"/>
        </w:rPr>
      </w:pPr>
      <w:r w:rsidRPr="00AC01D7">
        <w:rPr>
          <w:szCs w:val="20"/>
        </w:rPr>
        <w:t>“It is your boundaries that keep you safe, today with the horses, as in the rest of your</w:t>
      </w:r>
      <w:r w:rsidRPr="00DA3F1D">
        <w:rPr>
          <w:szCs w:val="20"/>
        </w:rPr>
        <w:t xml:space="preserve"> </w:t>
      </w:r>
      <w:r w:rsidRPr="00AC01D7">
        <w:rPr>
          <w:szCs w:val="20"/>
        </w:rPr>
        <w:t>life. You are in charge of your boundaries. What are your boundaries? Your personal</w:t>
      </w:r>
      <w:r w:rsidRPr="00DA3F1D">
        <w:rPr>
          <w:szCs w:val="20"/>
        </w:rPr>
        <w:t xml:space="preserve"> </w:t>
      </w:r>
      <w:r w:rsidR="00DA3F1D" w:rsidRPr="00DA3F1D">
        <w:rPr>
          <w:szCs w:val="20"/>
        </w:rPr>
        <w:t xml:space="preserve">boundaries </w:t>
      </w:r>
      <w:r w:rsidR="00DA3F1D">
        <w:rPr>
          <w:szCs w:val="20"/>
        </w:rPr>
        <w:t>i</w:t>
      </w:r>
      <w:r w:rsidRPr="00AC01D7">
        <w:rPr>
          <w:szCs w:val="20"/>
        </w:rPr>
        <w:t>nclude your spatial boundaries (personal space boundaries) and your</w:t>
      </w:r>
      <w:r w:rsidRPr="00DA3F1D">
        <w:rPr>
          <w:szCs w:val="20"/>
        </w:rPr>
        <w:t xml:space="preserve"> </w:t>
      </w:r>
      <w:r w:rsidRPr="00AC01D7">
        <w:rPr>
          <w:szCs w:val="20"/>
        </w:rPr>
        <w:t>touch boundaries. Your boundaries are your Yes and your No, knowing what feels</w:t>
      </w:r>
      <w:r w:rsidRPr="00DA3F1D">
        <w:rPr>
          <w:szCs w:val="20"/>
        </w:rPr>
        <w:t xml:space="preserve"> </w:t>
      </w:r>
      <w:r w:rsidRPr="00AC01D7">
        <w:rPr>
          <w:szCs w:val="20"/>
        </w:rPr>
        <w:t>OK for you and what does not feel OK for you, at any moment. ‘Setting boundaries’–</w:t>
      </w:r>
      <w:r w:rsidRPr="00DA3F1D">
        <w:rPr>
          <w:szCs w:val="20"/>
        </w:rPr>
        <w:t xml:space="preserve"> </w:t>
      </w:r>
      <w:r w:rsidRPr="00AC01D7">
        <w:rPr>
          <w:szCs w:val="20"/>
        </w:rPr>
        <w:t>clearly communicating your boundaries, keeps you safe, surviving and thriving”.</w:t>
      </w:r>
      <w:r w:rsidRPr="00DA3F1D">
        <w:rPr>
          <w:szCs w:val="20"/>
        </w:rPr>
        <w:t xml:space="preserve"> </w:t>
      </w:r>
      <w:r w:rsidRPr="00AC01D7">
        <w:rPr>
          <w:szCs w:val="20"/>
        </w:rPr>
        <w:t>“Do</w:t>
      </w:r>
      <w:r w:rsidRPr="00DA3F1D">
        <w:rPr>
          <w:szCs w:val="20"/>
        </w:rPr>
        <w:t xml:space="preserve"> </w:t>
      </w:r>
      <w:r w:rsidRPr="00AC01D7">
        <w:rPr>
          <w:szCs w:val="20"/>
        </w:rPr>
        <w:t>you know how to communicate your boundaries today with the horses?” (If they say</w:t>
      </w:r>
      <w:r w:rsidRPr="00DA3F1D">
        <w:rPr>
          <w:szCs w:val="20"/>
        </w:rPr>
        <w:t xml:space="preserve"> </w:t>
      </w:r>
      <w:r w:rsidRPr="00AC01D7">
        <w:rPr>
          <w:szCs w:val="20"/>
        </w:rPr>
        <w:t>no, you may need to give examples of what to do to change your personal space</w:t>
      </w:r>
      <w:r w:rsidRPr="00DA3F1D">
        <w:rPr>
          <w:szCs w:val="20"/>
        </w:rPr>
        <w:t xml:space="preserve"> </w:t>
      </w:r>
      <w:r w:rsidRPr="00AC01D7">
        <w:rPr>
          <w:szCs w:val="20"/>
        </w:rPr>
        <w:t>boundaries with horses, and touch / physical boundaries with horses e.g. using</w:t>
      </w:r>
      <w:r w:rsidRPr="00DA3F1D">
        <w:rPr>
          <w:szCs w:val="20"/>
        </w:rPr>
        <w:t xml:space="preserve"> </w:t>
      </w:r>
      <w:r w:rsidRPr="00AC01D7">
        <w:rPr>
          <w:szCs w:val="20"/>
        </w:rPr>
        <w:t>‘hands up’ signal, sound / clapping, use of arm extension / crop, physical pressure</w:t>
      </w:r>
      <w:r w:rsidRPr="00DA3F1D">
        <w:rPr>
          <w:szCs w:val="20"/>
        </w:rPr>
        <w:t xml:space="preserve"> </w:t>
      </w:r>
      <w:r w:rsidRPr="00AC01D7">
        <w:rPr>
          <w:szCs w:val="20"/>
        </w:rPr>
        <w:t>and</w:t>
      </w:r>
      <w:r w:rsidRPr="00DA3F1D">
        <w:rPr>
          <w:szCs w:val="20"/>
        </w:rPr>
        <w:t xml:space="preserve"> </w:t>
      </w:r>
      <w:r w:rsidRPr="00AC01D7">
        <w:rPr>
          <w:szCs w:val="20"/>
        </w:rPr>
        <w:t>moving the</w:t>
      </w:r>
      <w:r w:rsidRPr="00DA3F1D">
        <w:rPr>
          <w:szCs w:val="20"/>
        </w:rPr>
        <w:t xml:space="preserve"> </w:t>
      </w:r>
      <w:r w:rsidRPr="00AC01D7">
        <w:rPr>
          <w:szCs w:val="20"/>
        </w:rPr>
        <w:t>horses</w:t>
      </w:r>
      <w:r w:rsidRPr="00DA3F1D">
        <w:rPr>
          <w:szCs w:val="20"/>
        </w:rPr>
        <w:t xml:space="preserve"> </w:t>
      </w:r>
      <w:r w:rsidRPr="00AC01D7">
        <w:rPr>
          <w:szCs w:val="20"/>
        </w:rPr>
        <w:t>head or</w:t>
      </w:r>
      <w:r w:rsidRPr="00DA3F1D">
        <w:rPr>
          <w:szCs w:val="20"/>
        </w:rPr>
        <w:t xml:space="preserve"> </w:t>
      </w:r>
      <w:r w:rsidRPr="00AC01D7">
        <w:rPr>
          <w:szCs w:val="20"/>
        </w:rPr>
        <w:t>body</w:t>
      </w:r>
      <w:r w:rsidRPr="00DA3F1D">
        <w:rPr>
          <w:szCs w:val="20"/>
        </w:rPr>
        <w:t xml:space="preserve"> </w:t>
      </w:r>
      <w:r w:rsidRPr="00AC01D7">
        <w:rPr>
          <w:szCs w:val="20"/>
        </w:rPr>
        <w:t>away</w:t>
      </w:r>
      <w:r w:rsidRPr="00DA3F1D">
        <w:rPr>
          <w:szCs w:val="20"/>
        </w:rPr>
        <w:t xml:space="preserve"> </w:t>
      </w:r>
      <w:r w:rsidRPr="00AC01D7">
        <w:rPr>
          <w:szCs w:val="20"/>
        </w:rPr>
        <w:t>from</w:t>
      </w:r>
      <w:r w:rsidRPr="00DA3F1D">
        <w:rPr>
          <w:szCs w:val="20"/>
        </w:rPr>
        <w:t xml:space="preserve"> </w:t>
      </w:r>
      <w:r w:rsidRPr="00AC01D7">
        <w:rPr>
          <w:szCs w:val="20"/>
        </w:rPr>
        <w:t>you,</w:t>
      </w:r>
      <w:r w:rsidRPr="00DA3F1D">
        <w:rPr>
          <w:szCs w:val="20"/>
        </w:rPr>
        <w:t xml:space="preserve"> </w:t>
      </w:r>
      <w:r w:rsidRPr="00AC01D7">
        <w:rPr>
          <w:szCs w:val="20"/>
        </w:rPr>
        <w:t>stepping</w:t>
      </w:r>
      <w:r w:rsidRPr="00DA3F1D">
        <w:rPr>
          <w:szCs w:val="20"/>
        </w:rPr>
        <w:t xml:space="preserve"> </w:t>
      </w:r>
      <w:r w:rsidRPr="00AC01D7">
        <w:rPr>
          <w:szCs w:val="20"/>
        </w:rPr>
        <w:t>away</w:t>
      </w:r>
      <w:r w:rsidRPr="00DA3F1D">
        <w:rPr>
          <w:szCs w:val="20"/>
        </w:rPr>
        <w:t xml:space="preserve"> </w:t>
      </w:r>
      <w:r w:rsidRPr="00AC01D7">
        <w:rPr>
          <w:szCs w:val="20"/>
        </w:rPr>
        <w:t>etc).</w:t>
      </w:r>
    </w:p>
    <w:p w14:paraId="4F867DB7" w14:textId="77777777" w:rsidR="00A6192E" w:rsidRPr="00AC01D7" w:rsidRDefault="00A6192E" w:rsidP="00DA3F1D">
      <w:pPr>
        <w:pStyle w:val="Heading4"/>
        <w:numPr>
          <w:ilvl w:val="0"/>
          <w:numId w:val="3"/>
        </w:numPr>
        <w:tabs>
          <w:tab w:val="left" w:pos="567"/>
        </w:tabs>
        <w:spacing w:before="190" w:line="360" w:lineRule="auto"/>
        <w:ind w:left="0" w:firstLine="0"/>
        <w:rPr>
          <w:sz w:val="20"/>
          <w:szCs w:val="20"/>
        </w:rPr>
      </w:pPr>
      <w:r w:rsidRPr="00AC01D7">
        <w:rPr>
          <w:sz w:val="20"/>
          <w:szCs w:val="20"/>
        </w:rPr>
        <w:t xml:space="preserve">Knowledge </w:t>
      </w:r>
      <w:r w:rsidRPr="00DA3F1D">
        <w:rPr>
          <w:sz w:val="20"/>
          <w:szCs w:val="20"/>
        </w:rPr>
        <w:t xml:space="preserve">- </w:t>
      </w:r>
      <w:r w:rsidRPr="00AC01D7">
        <w:rPr>
          <w:sz w:val="20"/>
          <w:szCs w:val="20"/>
        </w:rPr>
        <w:t>Horse</w:t>
      </w:r>
      <w:r w:rsidRPr="00DA3F1D">
        <w:rPr>
          <w:sz w:val="20"/>
          <w:szCs w:val="20"/>
        </w:rPr>
        <w:t xml:space="preserve"> </w:t>
      </w:r>
      <w:r w:rsidRPr="00AC01D7">
        <w:rPr>
          <w:sz w:val="20"/>
          <w:szCs w:val="20"/>
        </w:rPr>
        <w:t>Information</w:t>
      </w:r>
    </w:p>
    <w:p w14:paraId="3B2D7558" w14:textId="77777777" w:rsidR="00AC01D7" w:rsidRDefault="00A6192E" w:rsidP="00AC01D7">
      <w:pPr>
        <w:pStyle w:val="BodyText"/>
        <w:spacing w:before="139" w:line="360" w:lineRule="auto"/>
        <w:rPr>
          <w:szCs w:val="20"/>
        </w:rPr>
      </w:pPr>
      <w:r w:rsidRPr="00AC01D7">
        <w:rPr>
          <w:szCs w:val="20"/>
        </w:rPr>
        <w:t>Knowing something about horses, the nature of horses, their behaviour,</w:t>
      </w:r>
      <w:r w:rsidRPr="00AC01D7">
        <w:rPr>
          <w:spacing w:val="1"/>
          <w:szCs w:val="20"/>
        </w:rPr>
        <w:t xml:space="preserve"> </w:t>
      </w:r>
      <w:r w:rsidRPr="00AC01D7">
        <w:rPr>
          <w:szCs w:val="20"/>
        </w:rPr>
        <w:t>communications and tendencies supports you to keep yourself safe in the context of</w:t>
      </w:r>
      <w:r w:rsidRPr="00AC01D7">
        <w:rPr>
          <w:spacing w:val="1"/>
          <w:szCs w:val="20"/>
        </w:rPr>
        <w:t xml:space="preserve"> </w:t>
      </w:r>
      <w:r w:rsidRPr="00AC01D7">
        <w:rPr>
          <w:szCs w:val="20"/>
        </w:rPr>
        <w:t xml:space="preserve">an </w:t>
      </w:r>
      <w:r w:rsidR="00AC01D7">
        <w:rPr>
          <w:szCs w:val="20"/>
        </w:rPr>
        <w:t>Equine</w:t>
      </w:r>
      <w:r w:rsidRPr="00AC01D7">
        <w:rPr>
          <w:szCs w:val="20"/>
        </w:rPr>
        <w:t xml:space="preserve"> session. “Horses are prey, herd and play animals, with behaviours that</w:t>
      </w:r>
      <w:r w:rsidRPr="00AC01D7">
        <w:rPr>
          <w:spacing w:val="1"/>
          <w:szCs w:val="20"/>
        </w:rPr>
        <w:t xml:space="preserve"> </w:t>
      </w:r>
      <w:r w:rsidRPr="00AC01D7">
        <w:rPr>
          <w:szCs w:val="20"/>
        </w:rPr>
        <w:t>include moving quickly, away from anything that frightens, is new or unfamiliar,</w:t>
      </w:r>
      <w:r w:rsidRPr="00AC01D7">
        <w:rPr>
          <w:spacing w:val="1"/>
          <w:szCs w:val="20"/>
        </w:rPr>
        <w:t xml:space="preserve"> </w:t>
      </w:r>
      <w:r w:rsidRPr="00AC01D7">
        <w:rPr>
          <w:szCs w:val="20"/>
        </w:rPr>
        <w:t>communicating to each other about their place in the herd, and playing, exploring the</w:t>
      </w:r>
      <w:r w:rsidRPr="00AC01D7">
        <w:rPr>
          <w:spacing w:val="-64"/>
          <w:szCs w:val="20"/>
        </w:rPr>
        <w:t xml:space="preserve"> </w:t>
      </w:r>
      <w:r w:rsidRPr="00AC01D7">
        <w:rPr>
          <w:szCs w:val="20"/>
        </w:rPr>
        <w:t>world and others with their mouths, teeth, bodies! If you are aware of these</w:t>
      </w:r>
      <w:r w:rsidRPr="00AC01D7">
        <w:rPr>
          <w:spacing w:val="1"/>
          <w:szCs w:val="20"/>
        </w:rPr>
        <w:t xml:space="preserve"> </w:t>
      </w:r>
      <w:r w:rsidRPr="00AC01D7">
        <w:rPr>
          <w:szCs w:val="20"/>
        </w:rPr>
        <w:t>behaviours,</w:t>
      </w:r>
      <w:r w:rsidRPr="00AC01D7">
        <w:rPr>
          <w:spacing w:val="-1"/>
          <w:szCs w:val="20"/>
        </w:rPr>
        <w:t xml:space="preserve"> </w:t>
      </w:r>
      <w:r w:rsidRPr="00AC01D7">
        <w:rPr>
          <w:szCs w:val="20"/>
        </w:rPr>
        <w:t>have</w:t>
      </w:r>
      <w:r w:rsidRPr="00AC01D7">
        <w:rPr>
          <w:spacing w:val="1"/>
          <w:szCs w:val="20"/>
        </w:rPr>
        <w:t xml:space="preserve"> </w:t>
      </w:r>
      <w:r w:rsidRPr="00AC01D7">
        <w:rPr>
          <w:szCs w:val="20"/>
        </w:rPr>
        <w:t>good boundaries,</w:t>
      </w:r>
      <w:r w:rsidRPr="00AC01D7">
        <w:rPr>
          <w:spacing w:val="3"/>
          <w:szCs w:val="20"/>
        </w:rPr>
        <w:t xml:space="preserve"> </w:t>
      </w:r>
      <w:r w:rsidRPr="00AC01D7">
        <w:rPr>
          <w:szCs w:val="20"/>
        </w:rPr>
        <w:t>you</w:t>
      </w:r>
      <w:r w:rsidRPr="00AC01D7">
        <w:rPr>
          <w:spacing w:val="2"/>
          <w:szCs w:val="20"/>
        </w:rPr>
        <w:t xml:space="preserve"> </w:t>
      </w:r>
      <w:r w:rsidRPr="00AC01D7">
        <w:rPr>
          <w:szCs w:val="20"/>
        </w:rPr>
        <w:t>have</w:t>
      </w:r>
      <w:r w:rsidRPr="00AC01D7">
        <w:rPr>
          <w:spacing w:val="1"/>
          <w:szCs w:val="20"/>
        </w:rPr>
        <w:t xml:space="preserve"> </w:t>
      </w:r>
      <w:r w:rsidRPr="00AC01D7">
        <w:rPr>
          <w:szCs w:val="20"/>
        </w:rPr>
        <w:t>the</w:t>
      </w:r>
      <w:r w:rsidRPr="00AC01D7">
        <w:rPr>
          <w:spacing w:val="1"/>
          <w:szCs w:val="20"/>
        </w:rPr>
        <w:t xml:space="preserve"> </w:t>
      </w:r>
      <w:r w:rsidRPr="00AC01D7">
        <w:rPr>
          <w:szCs w:val="20"/>
        </w:rPr>
        <w:t>ability</w:t>
      </w:r>
      <w:r w:rsidRPr="00AC01D7">
        <w:rPr>
          <w:spacing w:val="2"/>
          <w:szCs w:val="20"/>
        </w:rPr>
        <w:t xml:space="preserve"> </w:t>
      </w:r>
      <w:r w:rsidRPr="00AC01D7">
        <w:rPr>
          <w:szCs w:val="20"/>
        </w:rPr>
        <w:t>to</w:t>
      </w:r>
      <w:r w:rsidRPr="00AC01D7">
        <w:rPr>
          <w:spacing w:val="1"/>
          <w:szCs w:val="20"/>
        </w:rPr>
        <w:t xml:space="preserve"> </w:t>
      </w:r>
      <w:r w:rsidRPr="00AC01D7">
        <w:rPr>
          <w:szCs w:val="20"/>
        </w:rPr>
        <w:t>keep</w:t>
      </w:r>
      <w:r w:rsidRPr="00AC01D7">
        <w:rPr>
          <w:spacing w:val="2"/>
          <w:szCs w:val="20"/>
        </w:rPr>
        <w:t xml:space="preserve"> </w:t>
      </w:r>
      <w:r w:rsidRPr="00AC01D7">
        <w:rPr>
          <w:szCs w:val="20"/>
        </w:rPr>
        <w:t>yourself</w:t>
      </w:r>
      <w:r w:rsidRPr="00AC01D7">
        <w:rPr>
          <w:spacing w:val="3"/>
          <w:szCs w:val="20"/>
        </w:rPr>
        <w:t xml:space="preserve"> </w:t>
      </w:r>
      <w:r w:rsidRPr="00AC01D7">
        <w:rPr>
          <w:szCs w:val="20"/>
        </w:rPr>
        <w:t>safe</w:t>
      </w:r>
      <w:r w:rsidRPr="00AC01D7">
        <w:rPr>
          <w:spacing w:val="2"/>
          <w:szCs w:val="20"/>
        </w:rPr>
        <w:t xml:space="preserve"> </w:t>
      </w:r>
      <w:r w:rsidRPr="00AC01D7">
        <w:rPr>
          <w:szCs w:val="20"/>
        </w:rPr>
        <w:t>with</w:t>
      </w:r>
      <w:r w:rsidRPr="00AC01D7">
        <w:rPr>
          <w:spacing w:val="1"/>
          <w:szCs w:val="20"/>
        </w:rPr>
        <w:t xml:space="preserve"> </w:t>
      </w:r>
      <w:r w:rsidRPr="00AC01D7">
        <w:rPr>
          <w:szCs w:val="20"/>
        </w:rPr>
        <w:t>the horses today.”</w:t>
      </w:r>
      <w:r w:rsidRPr="00AC01D7">
        <w:rPr>
          <w:spacing w:val="1"/>
          <w:szCs w:val="20"/>
        </w:rPr>
        <w:t xml:space="preserve"> </w:t>
      </w:r>
      <w:r w:rsidRPr="00AC01D7">
        <w:rPr>
          <w:szCs w:val="20"/>
        </w:rPr>
        <w:t>Other information you may offer clients include key body</w:t>
      </w:r>
      <w:r w:rsidRPr="00AC01D7">
        <w:rPr>
          <w:spacing w:val="1"/>
          <w:szCs w:val="20"/>
        </w:rPr>
        <w:t xml:space="preserve"> </w:t>
      </w:r>
      <w:r w:rsidRPr="00AC01D7">
        <w:rPr>
          <w:szCs w:val="20"/>
        </w:rPr>
        <w:t>language, e.g. ears back usually means anger and readiness to assert boundaries</w:t>
      </w:r>
      <w:r w:rsidRPr="00AC01D7">
        <w:rPr>
          <w:spacing w:val="1"/>
          <w:szCs w:val="20"/>
        </w:rPr>
        <w:t xml:space="preserve"> </w:t>
      </w:r>
      <w:r w:rsidRPr="00AC01D7">
        <w:rPr>
          <w:szCs w:val="20"/>
        </w:rPr>
        <w:t>and push others out of their space with body, teeth, legs, blind</w:t>
      </w:r>
      <w:r w:rsidR="00AC01D7">
        <w:rPr>
          <w:szCs w:val="20"/>
        </w:rPr>
        <w:t xml:space="preserve"> </w:t>
      </w:r>
      <w:r w:rsidRPr="00AC01D7">
        <w:rPr>
          <w:szCs w:val="20"/>
        </w:rPr>
        <w:t>spots directly in front</w:t>
      </w:r>
      <w:r w:rsidRPr="00AC01D7">
        <w:rPr>
          <w:spacing w:val="1"/>
          <w:szCs w:val="20"/>
        </w:rPr>
        <w:t xml:space="preserve"> </w:t>
      </w:r>
      <w:r w:rsidRPr="00AC01D7">
        <w:rPr>
          <w:szCs w:val="20"/>
        </w:rPr>
        <w:t xml:space="preserve">and behind the horse. </w:t>
      </w:r>
    </w:p>
    <w:p w14:paraId="56277641" w14:textId="4F1A1923" w:rsidR="00A6192E" w:rsidRPr="00DA3F1D" w:rsidRDefault="00AC01D7" w:rsidP="00DA3F1D">
      <w:pPr>
        <w:pStyle w:val="BodyText"/>
        <w:spacing w:before="137" w:line="360" w:lineRule="auto"/>
        <w:rPr>
          <w:szCs w:val="20"/>
        </w:rPr>
      </w:pPr>
      <w:r>
        <w:rPr>
          <w:szCs w:val="20"/>
        </w:rPr>
        <w:t>Then</w:t>
      </w:r>
      <w:r w:rsidR="00A6192E" w:rsidRPr="00AC01D7">
        <w:rPr>
          <w:szCs w:val="20"/>
        </w:rPr>
        <w:t xml:space="preserve"> ‘set the scene’ for awareness and safety, not too much to overwhelm,</w:t>
      </w:r>
      <w:r w:rsidR="00A6192E" w:rsidRPr="00DA3F1D">
        <w:rPr>
          <w:szCs w:val="20"/>
        </w:rPr>
        <w:t xml:space="preserve"> </w:t>
      </w:r>
      <w:r w:rsidR="00A6192E" w:rsidRPr="00AC01D7">
        <w:rPr>
          <w:szCs w:val="20"/>
        </w:rPr>
        <w:t>frighten</w:t>
      </w:r>
      <w:r w:rsidR="00A6192E" w:rsidRPr="00DA3F1D">
        <w:rPr>
          <w:szCs w:val="20"/>
        </w:rPr>
        <w:t xml:space="preserve"> </w:t>
      </w:r>
      <w:r w:rsidR="00A6192E" w:rsidRPr="00AC01D7">
        <w:rPr>
          <w:szCs w:val="20"/>
        </w:rPr>
        <w:t>or confuse</w:t>
      </w:r>
      <w:r w:rsidR="00A6192E" w:rsidRPr="00DA3F1D">
        <w:rPr>
          <w:szCs w:val="20"/>
        </w:rPr>
        <w:t xml:space="preserve"> </w:t>
      </w:r>
      <w:r w:rsidR="00A6192E" w:rsidRPr="00AC01D7">
        <w:rPr>
          <w:szCs w:val="20"/>
        </w:rPr>
        <w:t xml:space="preserve">people. </w:t>
      </w:r>
      <w:r>
        <w:rPr>
          <w:szCs w:val="20"/>
        </w:rPr>
        <w:t>R</w:t>
      </w:r>
      <w:r w:rsidR="00A6192E" w:rsidRPr="00AC01D7">
        <w:rPr>
          <w:szCs w:val="20"/>
        </w:rPr>
        <w:t>eflect with clients, -</w:t>
      </w:r>
      <w:r w:rsidR="00A6192E" w:rsidRPr="00DA3F1D">
        <w:rPr>
          <w:szCs w:val="20"/>
        </w:rPr>
        <w:t xml:space="preserve"> </w:t>
      </w:r>
      <w:r w:rsidR="00A6192E" w:rsidRPr="00AC01D7">
        <w:rPr>
          <w:szCs w:val="20"/>
        </w:rPr>
        <w:t>how do horses keep themselves safe? They move to safety (moving, walking,</w:t>
      </w:r>
      <w:r w:rsidR="00A6192E" w:rsidRPr="00DA3F1D">
        <w:rPr>
          <w:szCs w:val="20"/>
        </w:rPr>
        <w:t xml:space="preserve"> </w:t>
      </w:r>
      <w:r w:rsidR="00A6192E" w:rsidRPr="00AC01D7">
        <w:rPr>
          <w:szCs w:val="20"/>
        </w:rPr>
        <w:t>running,</w:t>
      </w:r>
      <w:r w:rsidR="00A6192E" w:rsidRPr="00DA3F1D">
        <w:rPr>
          <w:szCs w:val="20"/>
        </w:rPr>
        <w:t xml:space="preserve"> </w:t>
      </w:r>
      <w:r w:rsidR="00A6192E" w:rsidRPr="00AC01D7">
        <w:rPr>
          <w:szCs w:val="20"/>
        </w:rPr>
        <w:t>placing</w:t>
      </w:r>
      <w:r w:rsidR="00A6192E" w:rsidRPr="00DA3F1D">
        <w:rPr>
          <w:szCs w:val="20"/>
        </w:rPr>
        <w:t xml:space="preserve"> </w:t>
      </w:r>
      <w:r w:rsidR="00A6192E" w:rsidRPr="00AC01D7">
        <w:rPr>
          <w:szCs w:val="20"/>
        </w:rPr>
        <w:t>themselves</w:t>
      </w:r>
      <w:r w:rsidR="00A6192E" w:rsidRPr="00DA3F1D">
        <w:rPr>
          <w:szCs w:val="20"/>
        </w:rPr>
        <w:t xml:space="preserve"> </w:t>
      </w:r>
      <w:r w:rsidR="00A6192E" w:rsidRPr="00AC01D7">
        <w:rPr>
          <w:szCs w:val="20"/>
        </w:rPr>
        <w:t>in</w:t>
      </w:r>
      <w:r w:rsidR="00A6192E" w:rsidRPr="00DA3F1D">
        <w:rPr>
          <w:szCs w:val="20"/>
        </w:rPr>
        <w:t xml:space="preserve"> </w:t>
      </w:r>
      <w:r w:rsidR="00A6192E" w:rsidRPr="00AC01D7">
        <w:rPr>
          <w:szCs w:val="20"/>
        </w:rPr>
        <w:t>a</w:t>
      </w:r>
      <w:r w:rsidR="00A6192E" w:rsidRPr="00DA3F1D">
        <w:rPr>
          <w:szCs w:val="20"/>
        </w:rPr>
        <w:t xml:space="preserve"> </w:t>
      </w:r>
      <w:r w:rsidR="00A6192E" w:rsidRPr="00AC01D7">
        <w:rPr>
          <w:szCs w:val="20"/>
        </w:rPr>
        <w:t>safer</w:t>
      </w:r>
      <w:r w:rsidR="00A6192E" w:rsidRPr="00DA3F1D">
        <w:rPr>
          <w:szCs w:val="20"/>
        </w:rPr>
        <w:t xml:space="preserve"> </w:t>
      </w:r>
      <w:r w:rsidR="00A6192E" w:rsidRPr="00AC01D7">
        <w:rPr>
          <w:szCs w:val="20"/>
        </w:rPr>
        <w:t>place</w:t>
      </w:r>
      <w:r w:rsidR="00A6192E" w:rsidRPr="00DA3F1D">
        <w:rPr>
          <w:szCs w:val="20"/>
        </w:rPr>
        <w:t xml:space="preserve"> </w:t>
      </w:r>
      <w:r w:rsidR="00A6192E" w:rsidRPr="00AC01D7">
        <w:rPr>
          <w:szCs w:val="20"/>
        </w:rPr>
        <w:t>/ environment),</w:t>
      </w:r>
      <w:r w:rsidR="00A6192E" w:rsidRPr="00DA3F1D">
        <w:rPr>
          <w:szCs w:val="20"/>
        </w:rPr>
        <w:t xml:space="preserve"> </w:t>
      </w:r>
      <w:r w:rsidR="00A6192E" w:rsidRPr="00AC01D7">
        <w:rPr>
          <w:szCs w:val="20"/>
        </w:rPr>
        <w:t>and</w:t>
      </w:r>
      <w:r w:rsidR="00A6192E" w:rsidRPr="00DA3F1D">
        <w:rPr>
          <w:szCs w:val="20"/>
        </w:rPr>
        <w:t xml:space="preserve"> </w:t>
      </w:r>
      <w:r w:rsidR="00A6192E" w:rsidRPr="00AC01D7">
        <w:rPr>
          <w:szCs w:val="20"/>
        </w:rPr>
        <w:t>they</w:t>
      </w:r>
      <w:r w:rsidR="00A6192E" w:rsidRPr="00DA3F1D">
        <w:rPr>
          <w:szCs w:val="20"/>
        </w:rPr>
        <w:t xml:space="preserve"> </w:t>
      </w:r>
      <w:r w:rsidR="00A6192E" w:rsidRPr="00AC01D7">
        <w:rPr>
          <w:szCs w:val="20"/>
        </w:rPr>
        <w:t>set</w:t>
      </w:r>
      <w:r w:rsidR="00A6192E" w:rsidRPr="00DA3F1D">
        <w:rPr>
          <w:szCs w:val="20"/>
        </w:rPr>
        <w:t xml:space="preserve"> </w:t>
      </w:r>
      <w:r w:rsidR="00A6192E" w:rsidRPr="00AC01D7">
        <w:rPr>
          <w:szCs w:val="20"/>
        </w:rPr>
        <w:t>boundaries, by pushing others out of their space, standing up for themselves,</w:t>
      </w:r>
      <w:r w:rsidR="00A6192E" w:rsidRPr="00DA3F1D">
        <w:rPr>
          <w:szCs w:val="20"/>
        </w:rPr>
        <w:t xml:space="preserve"> </w:t>
      </w:r>
      <w:r w:rsidR="00A6192E" w:rsidRPr="00AC01D7">
        <w:rPr>
          <w:szCs w:val="20"/>
        </w:rPr>
        <w:t>standing</w:t>
      </w:r>
      <w:r w:rsidR="00A6192E" w:rsidRPr="00DA3F1D">
        <w:rPr>
          <w:szCs w:val="20"/>
        </w:rPr>
        <w:t xml:space="preserve"> </w:t>
      </w:r>
      <w:r w:rsidR="00A6192E" w:rsidRPr="00AC01D7">
        <w:rPr>
          <w:szCs w:val="20"/>
        </w:rPr>
        <w:t>ground</w:t>
      </w:r>
      <w:r w:rsidR="00A6192E" w:rsidRPr="00DA3F1D">
        <w:rPr>
          <w:szCs w:val="20"/>
        </w:rPr>
        <w:t xml:space="preserve"> </w:t>
      </w:r>
      <w:r w:rsidR="00A6192E" w:rsidRPr="00AC01D7">
        <w:rPr>
          <w:szCs w:val="20"/>
        </w:rPr>
        <w:t>and</w:t>
      </w:r>
      <w:r w:rsidR="00A6192E" w:rsidRPr="00DA3F1D">
        <w:rPr>
          <w:szCs w:val="20"/>
        </w:rPr>
        <w:t xml:space="preserve"> </w:t>
      </w:r>
      <w:r w:rsidR="00A6192E" w:rsidRPr="00AC01D7">
        <w:rPr>
          <w:szCs w:val="20"/>
        </w:rPr>
        <w:t>taking</w:t>
      </w:r>
      <w:r w:rsidR="00A6192E" w:rsidRPr="00DA3F1D">
        <w:rPr>
          <w:szCs w:val="20"/>
        </w:rPr>
        <w:t xml:space="preserve"> </w:t>
      </w:r>
      <w:r w:rsidR="00A6192E" w:rsidRPr="00AC01D7">
        <w:rPr>
          <w:szCs w:val="20"/>
        </w:rPr>
        <w:t>ground</w:t>
      </w:r>
      <w:r w:rsidR="00A6192E" w:rsidRPr="00DA3F1D">
        <w:rPr>
          <w:szCs w:val="20"/>
        </w:rPr>
        <w:t xml:space="preserve"> </w:t>
      </w:r>
      <w:r w:rsidR="00A6192E" w:rsidRPr="00AC01D7">
        <w:rPr>
          <w:szCs w:val="20"/>
        </w:rPr>
        <w:t>where</w:t>
      </w:r>
      <w:r w:rsidR="00A6192E" w:rsidRPr="00DA3F1D">
        <w:rPr>
          <w:szCs w:val="20"/>
        </w:rPr>
        <w:t xml:space="preserve"> </w:t>
      </w:r>
      <w:r w:rsidR="00A6192E" w:rsidRPr="00AC01D7">
        <w:rPr>
          <w:szCs w:val="20"/>
        </w:rPr>
        <w:t>necessary.</w:t>
      </w:r>
      <w:r w:rsidR="00A6192E" w:rsidRPr="00DA3F1D">
        <w:rPr>
          <w:szCs w:val="20"/>
        </w:rPr>
        <w:t xml:space="preserve"> </w:t>
      </w:r>
      <w:r w:rsidR="00A6192E" w:rsidRPr="00AC01D7">
        <w:rPr>
          <w:szCs w:val="20"/>
        </w:rPr>
        <w:t>If</w:t>
      </w:r>
      <w:r w:rsidR="00A6192E" w:rsidRPr="00DA3F1D">
        <w:rPr>
          <w:szCs w:val="20"/>
        </w:rPr>
        <w:t xml:space="preserve"> </w:t>
      </w:r>
      <w:r w:rsidR="00A6192E" w:rsidRPr="00AC01D7">
        <w:rPr>
          <w:szCs w:val="20"/>
        </w:rPr>
        <w:t>there</w:t>
      </w:r>
      <w:r w:rsidR="00A6192E" w:rsidRPr="00DA3F1D">
        <w:rPr>
          <w:szCs w:val="20"/>
        </w:rPr>
        <w:t xml:space="preserve"> </w:t>
      </w:r>
      <w:r w:rsidR="00A6192E" w:rsidRPr="00AC01D7">
        <w:rPr>
          <w:szCs w:val="20"/>
        </w:rPr>
        <w:t>is</w:t>
      </w:r>
      <w:r w:rsidR="00A6192E" w:rsidRPr="00DA3F1D">
        <w:rPr>
          <w:szCs w:val="20"/>
        </w:rPr>
        <w:t xml:space="preserve"> </w:t>
      </w:r>
      <w:r w:rsidR="00A6192E" w:rsidRPr="00AC01D7">
        <w:rPr>
          <w:szCs w:val="20"/>
        </w:rPr>
        <w:t>dangerous</w:t>
      </w:r>
      <w:r w:rsidR="00A6192E" w:rsidRPr="00DA3F1D">
        <w:rPr>
          <w:szCs w:val="20"/>
        </w:rPr>
        <w:t xml:space="preserve"> </w:t>
      </w:r>
      <w:r w:rsidR="00A6192E" w:rsidRPr="00AC01D7">
        <w:rPr>
          <w:szCs w:val="20"/>
        </w:rPr>
        <w:t>or</w:t>
      </w:r>
      <w:r w:rsidR="00A6192E" w:rsidRPr="00DA3F1D">
        <w:rPr>
          <w:szCs w:val="20"/>
        </w:rPr>
        <w:t xml:space="preserve"> </w:t>
      </w:r>
      <w:r w:rsidR="00A6192E" w:rsidRPr="00AC01D7">
        <w:rPr>
          <w:szCs w:val="20"/>
        </w:rPr>
        <w:t>unsafe</w:t>
      </w:r>
      <w:r w:rsidR="00A6192E" w:rsidRPr="00DA3F1D">
        <w:rPr>
          <w:szCs w:val="20"/>
        </w:rPr>
        <w:t xml:space="preserve"> </w:t>
      </w:r>
      <w:r w:rsidR="00A6192E" w:rsidRPr="00AC01D7">
        <w:rPr>
          <w:szCs w:val="20"/>
        </w:rPr>
        <w:t>behaviour in the herd, the lead mares / or stallions may send that horse out of the</w:t>
      </w:r>
      <w:r w:rsidR="00A6192E" w:rsidRPr="00DA3F1D">
        <w:rPr>
          <w:szCs w:val="20"/>
        </w:rPr>
        <w:t xml:space="preserve"> </w:t>
      </w:r>
      <w:r w:rsidR="00A6192E" w:rsidRPr="00AC01D7">
        <w:rPr>
          <w:szCs w:val="20"/>
        </w:rPr>
        <w:t>herd,</w:t>
      </w:r>
      <w:r w:rsidR="00A6192E" w:rsidRPr="00DA3F1D">
        <w:rPr>
          <w:szCs w:val="20"/>
        </w:rPr>
        <w:t xml:space="preserve"> </w:t>
      </w:r>
      <w:r w:rsidR="00A6192E" w:rsidRPr="00AC01D7">
        <w:rPr>
          <w:szCs w:val="20"/>
        </w:rPr>
        <w:t>until</w:t>
      </w:r>
      <w:r w:rsidR="00A6192E" w:rsidRPr="00DA3F1D">
        <w:rPr>
          <w:szCs w:val="20"/>
        </w:rPr>
        <w:t xml:space="preserve"> </w:t>
      </w:r>
      <w:r w:rsidR="00A6192E" w:rsidRPr="00AC01D7">
        <w:rPr>
          <w:szCs w:val="20"/>
        </w:rPr>
        <w:t>they</w:t>
      </w:r>
      <w:r w:rsidR="00A6192E" w:rsidRPr="00DA3F1D">
        <w:rPr>
          <w:szCs w:val="20"/>
        </w:rPr>
        <w:t xml:space="preserve"> </w:t>
      </w:r>
      <w:r w:rsidR="00A6192E" w:rsidRPr="00AC01D7">
        <w:rPr>
          <w:szCs w:val="20"/>
        </w:rPr>
        <w:t>apologise</w:t>
      </w:r>
      <w:r w:rsidR="00A6192E" w:rsidRPr="00DA3F1D">
        <w:rPr>
          <w:szCs w:val="20"/>
        </w:rPr>
        <w:t xml:space="preserve"> </w:t>
      </w:r>
      <w:r w:rsidR="00A6192E" w:rsidRPr="00AC01D7">
        <w:rPr>
          <w:szCs w:val="20"/>
        </w:rPr>
        <w:t>or</w:t>
      </w:r>
      <w:r w:rsidR="00A6192E" w:rsidRPr="00DA3F1D">
        <w:rPr>
          <w:szCs w:val="20"/>
        </w:rPr>
        <w:t xml:space="preserve"> </w:t>
      </w:r>
      <w:r w:rsidR="00A6192E" w:rsidRPr="00AC01D7">
        <w:rPr>
          <w:szCs w:val="20"/>
        </w:rPr>
        <w:t>seek</w:t>
      </w:r>
      <w:r w:rsidR="00A6192E" w:rsidRPr="00DA3F1D">
        <w:rPr>
          <w:szCs w:val="20"/>
        </w:rPr>
        <w:t xml:space="preserve"> </w:t>
      </w:r>
      <w:r w:rsidR="00A6192E" w:rsidRPr="00AC01D7">
        <w:rPr>
          <w:szCs w:val="20"/>
        </w:rPr>
        <w:t>connection</w:t>
      </w:r>
      <w:r w:rsidR="00A6192E" w:rsidRPr="00DA3F1D">
        <w:rPr>
          <w:szCs w:val="20"/>
        </w:rPr>
        <w:t xml:space="preserve"> </w:t>
      </w:r>
      <w:r w:rsidR="00A6192E" w:rsidRPr="00AC01D7">
        <w:rPr>
          <w:szCs w:val="20"/>
        </w:rPr>
        <w:t>with</w:t>
      </w:r>
      <w:r w:rsidR="00A6192E" w:rsidRPr="00DA3F1D">
        <w:rPr>
          <w:szCs w:val="20"/>
        </w:rPr>
        <w:t xml:space="preserve"> </w:t>
      </w:r>
      <w:r w:rsidR="00A6192E" w:rsidRPr="00AC01D7">
        <w:rPr>
          <w:szCs w:val="20"/>
        </w:rPr>
        <w:t>acceptance</w:t>
      </w:r>
      <w:r w:rsidR="00A6192E" w:rsidRPr="00DA3F1D">
        <w:rPr>
          <w:szCs w:val="20"/>
        </w:rPr>
        <w:t xml:space="preserve"> </w:t>
      </w:r>
      <w:r w:rsidR="00A6192E" w:rsidRPr="00AC01D7">
        <w:rPr>
          <w:szCs w:val="20"/>
        </w:rPr>
        <w:t>and</w:t>
      </w:r>
      <w:r w:rsidR="00A6192E" w:rsidRPr="00DA3F1D">
        <w:rPr>
          <w:szCs w:val="20"/>
        </w:rPr>
        <w:t xml:space="preserve"> </w:t>
      </w:r>
      <w:r w:rsidR="00A6192E" w:rsidRPr="00AC01D7">
        <w:rPr>
          <w:szCs w:val="20"/>
        </w:rPr>
        <w:t>submission.</w:t>
      </w:r>
    </w:p>
    <w:p w14:paraId="7E8F6226" w14:textId="71C4774E" w:rsidR="00521B93" w:rsidRPr="00F974AA" w:rsidRDefault="00521B93" w:rsidP="00F974AA">
      <w:pPr>
        <w:pStyle w:val="Subtitle"/>
        <w:numPr>
          <w:ilvl w:val="0"/>
          <w:numId w:val="0"/>
        </w:numPr>
      </w:pPr>
      <w:r w:rsidRPr="00F974AA">
        <w:lastRenderedPageBreak/>
        <w:t>Equine Expe</w:t>
      </w:r>
      <w:r w:rsidR="007C4968" w:rsidRPr="00F974AA">
        <w:t>r</w:t>
      </w:r>
      <w:r w:rsidRPr="00F974AA">
        <w:t>iences/Experiments</w:t>
      </w:r>
    </w:p>
    <w:p w14:paraId="6582AC2D" w14:textId="77777777" w:rsidR="00AC01D7" w:rsidRPr="00AC01D7" w:rsidRDefault="00521B93" w:rsidP="00DA3F1D">
      <w:pPr>
        <w:pStyle w:val="BodyText"/>
        <w:spacing w:before="137" w:line="360" w:lineRule="auto"/>
        <w:rPr>
          <w:szCs w:val="20"/>
        </w:rPr>
      </w:pPr>
      <w:r w:rsidRPr="00AC01D7">
        <w:rPr>
          <w:szCs w:val="20"/>
        </w:rPr>
        <w:t xml:space="preserve">The interactive part of the </w:t>
      </w:r>
      <w:r w:rsidR="007C4968" w:rsidRPr="00AC01D7">
        <w:rPr>
          <w:szCs w:val="20"/>
        </w:rPr>
        <w:t>session</w:t>
      </w:r>
      <w:r w:rsidR="00AC01D7" w:rsidRPr="00AC01D7">
        <w:rPr>
          <w:szCs w:val="20"/>
        </w:rPr>
        <w:t>, e</w:t>
      </w:r>
      <w:r w:rsidR="007C4968" w:rsidRPr="00AC01D7">
        <w:rPr>
          <w:szCs w:val="20"/>
        </w:rPr>
        <w:t xml:space="preserve">xperiments are designed to engage with horses in the best way to tap their wisdom for certain types of learning. </w:t>
      </w:r>
    </w:p>
    <w:p w14:paraId="7E0F76A2" w14:textId="3C6598BE" w:rsidR="007C4968" w:rsidRPr="00AC01D7" w:rsidRDefault="007C4968" w:rsidP="00DA3F1D">
      <w:pPr>
        <w:pStyle w:val="BodyText"/>
        <w:spacing w:before="137" w:line="360" w:lineRule="auto"/>
        <w:rPr>
          <w:szCs w:val="20"/>
        </w:rPr>
      </w:pPr>
      <w:r w:rsidRPr="00AC01D7">
        <w:rPr>
          <w:szCs w:val="20"/>
        </w:rPr>
        <w:t>Equine</w:t>
      </w:r>
      <w:r w:rsidRPr="00DA3F1D">
        <w:rPr>
          <w:szCs w:val="20"/>
        </w:rPr>
        <w:t xml:space="preserve"> </w:t>
      </w:r>
      <w:r w:rsidRPr="00AC01D7">
        <w:rPr>
          <w:szCs w:val="20"/>
        </w:rPr>
        <w:t>Experiences</w:t>
      </w:r>
      <w:r w:rsidRPr="00DA3F1D">
        <w:rPr>
          <w:szCs w:val="20"/>
        </w:rPr>
        <w:t xml:space="preserve"> </w:t>
      </w:r>
      <w:r w:rsidRPr="00AC01D7">
        <w:rPr>
          <w:szCs w:val="20"/>
        </w:rPr>
        <w:t>offer</w:t>
      </w:r>
      <w:r w:rsidRPr="00DA3F1D">
        <w:rPr>
          <w:szCs w:val="20"/>
        </w:rPr>
        <w:t xml:space="preserve"> </w:t>
      </w:r>
      <w:r w:rsidR="00DA3F1D" w:rsidRPr="00AC01D7">
        <w:rPr>
          <w:szCs w:val="20"/>
        </w:rPr>
        <w:t>clients</w:t>
      </w:r>
      <w:r w:rsidR="00DA3F1D" w:rsidRPr="00DA3F1D">
        <w:rPr>
          <w:szCs w:val="20"/>
        </w:rPr>
        <w:t xml:space="preserve"> </w:t>
      </w:r>
      <w:r w:rsidR="00DA3F1D" w:rsidRPr="00AC01D7">
        <w:rPr>
          <w:szCs w:val="20"/>
        </w:rPr>
        <w:t>learning</w:t>
      </w:r>
      <w:r w:rsidR="00AC01D7" w:rsidRPr="00AC01D7">
        <w:rPr>
          <w:szCs w:val="20"/>
        </w:rPr>
        <w:t xml:space="preserve"> under</w:t>
      </w:r>
      <w:r w:rsidRPr="00DA3F1D">
        <w:rPr>
          <w:szCs w:val="20"/>
        </w:rPr>
        <w:t xml:space="preserve"> </w:t>
      </w:r>
      <w:r w:rsidRPr="00AC01D7">
        <w:rPr>
          <w:szCs w:val="20"/>
        </w:rPr>
        <w:t>3</w:t>
      </w:r>
      <w:r w:rsidRPr="00DA3F1D">
        <w:rPr>
          <w:szCs w:val="20"/>
        </w:rPr>
        <w:t xml:space="preserve"> </w:t>
      </w:r>
      <w:r w:rsidRPr="00AC01D7">
        <w:rPr>
          <w:szCs w:val="20"/>
        </w:rPr>
        <w:t>broad relationship</w:t>
      </w:r>
      <w:r w:rsidRPr="00DA3F1D">
        <w:rPr>
          <w:szCs w:val="20"/>
        </w:rPr>
        <w:t xml:space="preserve"> </w:t>
      </w:r>
      <w:r w:rsidRPr="00AC01D7">
        <w:rPr>
          <w:szCs w:val="20"/>
        </w:rPr>
        <w:t>areas</w:t>
      </w:r>
    </w:p>
    <w:p w14:paraId="3247279A" w14:textId="77777777" w:rsidR="007C4968" w:rsidRPr="00AC01D7" w:rsidRDefault="007C4968" w:rsidP="00DA3F1D">
      <w:pPr>
        <w:pStyle w:val="BodyText"/>
        <w:numPr>
          <w:ilvl w:val="0"/>
          <w:numId w:val="16"/>
        </w:numPr>
        <w:spacing w:before="178" w:line="276" w:lineRule="auto"/>
        <w:rPr>
          <w:szCs w:val="20"/>
        </w:rPr>
      </w:pPr>
      <w:r w:rsidRPr="00AC01D7">
        <w:rPr>
          <w:szCs w:val="20"/>
        </w:rPr>
        <w:t>Being</w:t>
      </w:r>
      <w:r w:rsidRPr="00DA3F1D">
        <w:rPr>
          <w:szCs w:val="20"/>
        </w:rPr>
        <w:t xml:space="preserve"> </w:t>
      </w:r>
      <w:r w:rsidRPr="00AC01D7">
        <w:rPr>
          <w:szCs w:val="20"/>
        </w:rPr>
        <w:t>with</w:t>
      </w:r>
    </w:p>
    <w:p w14:paraId="6EC7176F" w14:textId="77777777" w:rsidR="007C4968" w:rsidRPr="00AC01D7" w:rsidRDefault="007C4968" w:rsidP="00DA3F1D">
      <w:pPr>
        <w:pStyle w:val="BodyText"/>
        <w:numPr>
          <w:ilvl w:val="0"/>
          <w:numId w:val="16"/>
        </w:numPr>
        <w:spacing w:before="178" w:line="276" w:lineRule="auto"/>
        <w:rPr>
          <w:szCs w:val="20"/>
        </w:rPr>
      </w:pPr>
      <w:r w:rsidRPr="00AC01D7">
        <w:rPr>
          <w:szCs w:val="20"/>
        </w:rPr>
        <w:t>Doing</w:t>
      </w:r>
      <w:r w:rsidRPr="00DA3F1D">
        <w:rPr>
          <w:szCs w:val="20"/>
        </w:rPr>
        <w:t xml:space="preserve"> </w:t>
      </w:r>
      <w:r w:rsidRPr="00AC01D7">
        <w:rPr>
          <w:szCs w:val="20"/>
        </w:rPr>
        <w:t>with</w:t>
      </w:r>
    </w:p>
    <w:p w14:paraId="7776F5A8" w14:textId="07D39F3F" w:rsidR="007C4968" w:rsidRPr="00DA3F1D" w:rsidRDefault="007C4968" w:rsidP="00DA3F1D">
      <w:pPr>
        <w:pStyle w:val="BodyText"/>
        <w:numPr>
          <w:ilvl w:val="0"/>
          <w:numId w:val="16"/>
        </w:numPr>
        <w:spacing w:before="178" w:line="276" w:lineRule="auto"/>
        <w:rPr>
          <w:szCs w:val="20"/>
        </w:rPr>
      </w:pPr>
      <w:r w:rsidRPr="00AC01D7">
        <w:rPr>
          <w:szCs w:val="20"/>
        </w:rPr>
        <w:t>Leading</w:t>
      </w:r>
      <w:r w:rsidRPr="00DA3F1D">
        <w:rPr>
          <w:szCs w:val="20"/>
        </w:rPr>
        <w:t xml:space="preserve"> </w:t>
      </w:r>
      <w:r w:rsidRPr="00AC01D7">
        <w:rPr>
          <w:szCs w:val="20"/>
        </w:rPr>
        <w:t>/</w:t>
      </w:r>
      <w:r w:rsidRPr="00DA3F1D">
        <w:rPr>
          <w:szCs w:val="20"/>
        </w:rPr>
        <w:t xml:space="preserve"> </w:t>
      </w:r>
      <w:r w:rsidRPr="00AC01D7">
        <w:rPr>
          <w:szCs w:val="20"/>
        </w:rPr>
        <w:t>Leadership</w:t>
      </w:r>
    </w:p>
    <w:p w14:paraId="4007D719" w14:textId="7D8896A1" w:rsidR="00972E25" w:rsidRPr="00DA3F1D" w:rsidRDefault="007C4968" w:rsidP="00DA3F1D">
      <w:pPr>
        <w:pStyle w:val="BodyText"/>
        <w:spacing w:before="137" w:line="360" w:lineRule="auto"/>
        <w:rPr>
          <w:szCs w:val="20"/>
        </w:rPr>
      </w:pPr>
      <w:r w:rsidRPr="00AC01D7">
        <w:rPr>
          <w:szCs w:val="20"/>
        </w:rPr>
        <w:t>In</w:t>
      </w:r>
      <w:r w:rsidRPr="00DA3F1D">
        <w:rPr>
          <w:szCs w:val="20"/>
        </w:rPr>
        <w:t xml:space="preserve"> </w:t>
      </w:r>
      <w:r w:rsidRPr="00AC01D7">
        <w:rPr>
          <w:szCs w:val="20"/>
        </w:rPr>
        <w:t>life,</w:t>
      </w:r>
      <w:r w:rsidRPr="00DA3F1D">
        <w:rPr>
          <w:szCs w:val="20"/>
        </w:rPr>
        <w:t xml:space="preserve"> </w:t>
      </w:r>
      <w:r w:rsidRPr="00AC01D7">
        <w:rPr>
          <w:szCs w:val="20"/>
        </w:rPr>
        <w:t>we</w:t>
      </w:r>
      <w:r w:rsidRPr="00DA3F1D">
        <w:rPr>
          <w:szCs w:val="20"/>
        </w:rPr>
        <w:t xml:space="preserve"> </w:t>
      </w:r>
      <w:r w:rsidRPr="00AC01D7">
        <w:rPr>
          <w:szCs w:val="20"/>
        </w:rPr>
        <w:t>have</w:t>
      </w:r>
      <w:r w:rsidRPr="00DA3F1D">
        <w:rPr>
          <w:szCs w:val="20"/>
        </w:rPr>
        <w:t xml:space="preserve"> </w:t>
      </w:r>
      <w:r w:rsidRPr="00AC01D7">
        <w:rPr>
          <w:szCs w:val="20"/>
        </w:rPr>
        <w:t>a</w:t>
      </w:r>
      <w:r w:rsidRPr="00DA3F1D">
        <w:rPr>
          <w:szCs w:val="20"/>
        </w:rPr>
        <w:t xml:space="preserve"> </w:t>
      </w:r>
      <w:r w:rsidRPr="00AC01D7">
        <w:rPr>
          <w:szCs w:val="20"/>
        </w:rPr>
        <w:t>balance</w:t>
      </w:r>
      <w:r w:rsidRPr="00DA3F1D">
        <w:rPr>
          <w:szCs w:val="20"/>
        </w:rPr>
        <w:t xml:space="preserve"> </w:t>
      </w:r>
      <w:r w:rsidRPr="00AC01D7">
        <w:rPr>
          <w:szCs w:val="20"/>
        </w:rPr>
        <w:t>between being,</w:t>
      </w:r>
      <w:r w:rsidRPr="00DA3F1D">
        <w:rPr>
          <w:szCs w:val="20"/>
        </w:rPr>
        <w:t xml:space="preserve"> </w:t>
      </w:r>
      <w:r w:rsidRPr="00AC01D7">
        <w:rPr>
          <w:szCs w:val="20"/>
        </w:rPr>
        <w:t>doing</w:t>
      </w:r>
      <w:r w:rsidRPr="00DA3F1D">
        <w:rPr>
          <w:szCs w:val="20"/>
        </w:rPr>
        <w:t xml:space="preserve"> </w:t>
      </w:r>
      <w:r w:rsidRPr="00AC01D7">
        <w:rPr>
          <w:szCs w:val="20"/>
        </w:rPr>
        <w:t>and</w:t>
      </w:r>
      <w:r w:rsidRPr="00DA3F1D">
        <w:rPr>
          <w:szCs w:val="20"/>
        </w:rPr>
        <w:t xml:space="preserve"> </w:t>
      </w:r>
      <w:r w:rsidRPr="00AC01D7">
        <w:rPr>
          <w:szCs w:val="20"/>
        </w:rPr>
        <w:t>leading</w:t>
      </w:r>
      <w:r w:rsidRPr="00DA3F1D">
        <w:rPr>
          <w:szCs w:val="20"/>
        </w:rPr>
        <w:t xml:space="preserve"> </w:t>
      </w:r>
      <w:r w:rsidRPr="00AC01D7">
        <w:rPr>
          <w:szCs w:val="20"/>
        </w:rPr>
        <w:t>and</w:t>
      </w:r>
      <w:r w:rsidRPr="00DA3F1D">
        <w:rPr>
          <w:szCs w:val="20"/>
        </w:rPr>
        <w:t xml:space="preserve"> </w:t>
      </w:r>
      <w:r w:rsidRPr="00AC01D7">
        <w:rPr>
          <w:szCs w:val="20"/>
        </w:rPr>
        <w:t>we need</w:t>
      </w:r>
      <w:r w:rsidRPr="00DA3F1D">
        <w:rPr>
          <w:szCs w:val="20"/>
        </w:rPr>
        <w:t xml:space="preserve"> </w:t>
      </w:r>
      <w:r w:rsidRPr="00AC01D7">
        <w:rPr>
          <w:szCs w:val="20"/>
        </w:rPr>
        <w:t>awareness and skills in all 3 areas. In relationships we also need to have a balance</w:t>
      </w:r>
      <w:r w:rsidRPr="00DA3F1D">
        <w:rPr>
          <w:szCs w:val="20"/>
        </w:rPr>
        <w:t xml:space="preserve"> </w:t>
      </w:r>
      <w:r w:rsidRPr="00AC01D7">
        <w:rPr>
          <w:szCs w:val="20"/>
        </w:rPr>
        <w:t>between these areas.</w:t>
      </w:r>
      <w:r w:rsidRPr="00DA3F1D">
        <w:rPr>
          <w:szCs w:val="20"/>
        </w:rPr>
        <w:t xml:space="preserve"> </w:t>
      </w:r>
      <w:r w:rsidR="00AC01D7" w:rsidRPr="00972E25">
        <w:rPr>
          <w:szCs w:val="20"/>
        </w:rPr>
        <w:t xml:space="preserve">Most of us </w:t>
      </w:r>
      <w:r w:rsidR="00C4198D" w:rsidRPr="00972E25">
        <w:rPr>
          <w:szCs w:val="20"/>
        </w:rPr>
        <w:t>have a</w:t>
      </w:r>
      <w:r w:rsidRPr="00972E25">
        <w:rPr>
          <w:szCs w:val="20"/>
        </w:rPr>
        <w:t xml:space="preserve"> dominant or</w:t>
      </w:r>
      <w:r w:rsidRPr="00DA3F1D">
        <w:rPr>
          <w:szCs w:val="20"/>
        </w:rPr>
        <w:t xml:space="preserve"> </w:t>
      </w:r>
      <w:r w:rsidRPr="00972E25">
        <w:rPr>
          <w:szCs w:val="20"/>
        </w:rPr>
        <w:t>over-developed area, and an underdeveloped area (or two!). We can assess this</w:t>
      </w:r>
      <w:r w:rsidRPr="00DA3F1D">
        <w:rPr>
          <w:szCs w:val="20"/>
        </w:rPr>
        <w:t xml:space="preserve"> </w:t>
      </w:r>
      <w:r w:rsidRPr="00972E25">
        <w:rPr>
          <w:szCs w:val="20"/>
        </w:rPr>
        <w:t>pattern, and factor it into our</w:t>
      </w:r>
      <w:r w:rsidRPr="00DA3F1D">
        <w:rPr>
          <w:szCs w:val="20"/>
        </w:rPr>
        <w:t xml:space="preserve"> </w:t>
      </w:r>
      <w:r w:rsidRPr="00972E25">
        <w:rPr>
          <w:szCs w:val="20"/>
        </w:rPr>
        <w:t>experiments.</w:t>
      </w:r>
      <w:r w:rsidRPr="00DA3F1D">
        <w:rPr>
          <w:szCs w:val="20"/>
        </w:rPr>
        <w:t xml:space="preserve"> </w:t>
      </w:r>
    </w:p>
    <w:p w14:paraId="64CFC213" w14:textId="77777777" w:rsidR="00DE289E" w:rsidRPr="00F974AA" w:rsidRDefault="00DE289E" w:rsidP="00F974AA">
      <w:pPr>
        <w:pStyle w:val="Subtitle"/>
        <w:numPr>
          <w:ilvl w:val="0"/>
          <w:numId w:val="0"/>
        </w:numPr>
      </w:pPr>
      <w:r w:rsidRPr="00F974AA">
        <w:t>1st Equine Experience - Herd Observation</w:t>
      </w:r>
    </w:p>
    <w:p w14:paraId="11554F36" w14:textId="282D0BA3" w:rsidR="00DE289E" w:rsidRPr="00972E25" w:rsidRDefault="00DE289E" w:rsidP="00CF077B">
      <w:pPr>
        <w:pStyle w:val="BodyText"/>
        <w:spacing w:before="137" w:line="360" w:lineRule="auto"/>
        <w:rPr>
          <w:szCs w:val="20"/>
        </w:rPr>
      </w:pPr>
      <w:r w:rsidRPr="00972E25">
        <w:rPr>
          <w:szCs w:val="20"/>
        </w:rPr>
        <w:t>“Observe the horses as they demonstrate many of the keys to calmness or</w:t>
      </w:r>
      <w:r w:rsidRPr="00DA3F1D">
        <w:rPr>
          <w:szCs w:val="20"/>
        </w:rPr>
        <w:t xml:space="preserve"> </w:t>
      </w:r>
      <w:r w:rsidRPr="00972E25">
        <w:rPr>
          <w:szCs w:val="20"/>
        </w:rPr>
        <w:t>regulation- using outbreath, grounding, expressing feelings and needs, seeking</w:t>
      </w:r>
      <w:r w:rsidRPr="00DA3F1D">
        <w:rPr>
          <w:szCs w:val="20"/>
        </w:rPr>
        <w:t xml:space="preserve"> </w:t>
      </w:r>
      <w:r w:rsidRPr="00972E25">
        <w:rPr>
          <w:szCs w:val="20"/>
        </w:rPr>
        <w:t>support</w:t>
      </w:r>
      <w:r w:rsidRPr="00DA3F1D">
        <w:rPr>
          <w:szCs w:val="20"/>
        </w:rPr>
        <w:t xml:space="preserve"> </w:t>
      </w:r>
      <w:r w:rsidRPr="00972E25">
        <w:rPr>
          <w:szCs w:val="20"/>
        </w:rPr>
        <w:t>or space”</w:t>
      </w:r>
    </w:p>
    <w:p w14:paraId="17649A99" w14:textId="7507C539" w:rsidR="007C4968" w:rsidRPr="00972E25" w:rsidRDefault="00972E25" w:rsidP="00CF077B">
      <w:pPr>
        <w:pStyle w:val="BodyText"/>
        <w:spacing w:before="137" w:line="360" w:lineRule="auto"/>
        <w:rPr>
          <w:szCs w:val="20"/>
        </w:rPr>
      </w:pPr>
      <w:r>
        <w:rPr>
          <w:szCs w:val="20"/>
        </w:rPr>
        <w:t>(</w:t>
      </w:r>
      <w:r w:rsidR="007C4968" w:rsidRPr="00972E25">
        <w:rPr>
          <w:szCs w:val="20"/>
        </w:rPr>
        <w:t>Give time and support to clients where needed</w:t>
      </w:r>
      <w:r>
        <w:rPr>
          <w:szCs w:val="20"/>
        </w:rPr>
        <w:t>)</w:t>
      </w:r>
    </w:p>
    <w:p w14:paraId="2E350B28" w14:textId="4730C204" w:rsidR="007C4968" w:rsidRPr="00972E25" w:rsidRDefault="00DE289E" w:rsidP="00CF077B">
      <w:pPr>
        <w:pStyle w:val="BodyText"/>
        <w:spacing w:before="137" w:line="360" w:lineRule="auto"/>
        <w:rPr>
          <w:szCs w:val="20"/>
        </w:rPr>
      </w:pPr>
      <w:r w:rsidRPr="00C4198D">
        <w:rPr>
          <w:b/>
          <w:bCs/>
          <w:szCs w:val="20"/>
        </w:rPr>
        <w:t>Debrief</w:t>
      </w:r>
      <w:r w:rsidR="00C4198D">
        <w:rPr>
          <w:szCs w:val="20"/>
        </w:rPr>
        <w:t xml:space="preserve"> - </w:t>
      </w:r>
      <w:r w:rsidRPr="00972E25">
        <w:rPr>
          <w:szCs w:val="20"/>
        </w:rPr>
        <w:t>“What did you experience?” “What happened for you?” “What did you see, hear,</w:t>
      </w:r>
      <w:r w:rsidRPr="00DA3F1D">
        <w:rPr>
          <w:szCs w:val="20"/>
        </w:rPr>
        <w:t xml:space="preserve"> </w:t>
      </w:r>
      <w:r w:rsidRPr="00972E25">
        <w:rPr>
          <w:szCs w:val="20"/>
        </w:rPr>
        <w:t>learn</w:t>
      </w:r>
      <w:r w:rsidRPr="00DA3F1D">
        <w:rPr>
          <w:szCs w:val="20"/>
        </w:rPr>
        <w:t xml:space="preserve"> </w:t>
      </w:r>
      <w:r w:rsidRPr="00972E25">
        <w:rPr>
          <w:szCs w:val="20"/>
        </w:rPr>
        <w:t>today with the horses?”</w:t>
      </w:r>
    </w:p>
    <w:p w14:paraId="1F66ECE5" w14:textId="77777777" w:rsidR="00972E25" w:rsidRPr="00F974AA" w:rsidRDefault="00DE289E" w:rsidP="00F974AA">
      <w:pPr>
        <w:pStyle w:val="Subtitle"/>
        <w:numPr>
          <w:ilvl w:val="0"/>
          <w:numId w:val="0"/>
        </w:numPr>
      </w:pPr>
      <w:r w:rsidRPr="00F974AA">
        <w:t>2nd Equine Experience</w:t>
      </w:r>
      <w:r w:rsidR="00972E25" w:rsidRPr="00F974AA">
        <w:t xml:space="preserve"> - </w:t>
      </w:r>
      <w:r w:rsidRPr="00F974AA">
        <w:t xml:space="preserve">Practice 4 steps to Regulation in a Liberty Herd Meet (inside or outside fence) </w:t>
      </w:r>
    </w:p>
    <w:p w14:paraId="2A2C9D83" w14:textId="1A6DE3DB" w:rsidR="00DE289E" w:rsidRPr="00DA3F1D" w:rsidRDefault="00DE289E" w:rsidP="00DA3F1D">
      <w:pPr>
        <w:pStyle w:val="BodyText"/>
        <w:spacing w:before="137" w:line="360" w:lineRule="auto"/>
        <w:rPr>
          <w:szCs w:val="20"/>
        </w:rPr>
      </w:pPr>
      <w:r w:rsidRPr="00972E25">
        <w:rPr>
          <w:szCs w:val="20"/>
        </w:rPr>
        <w:t>“Meet the Herd today in any way that feels safe and right for</w:t>
      </w:r>
      <w:r w:rsidRPr="00DA3F1D">
        <w:rPr>
          <w:szCs w:val="20"/>
        </w:rPr>
        <w:t xml:space="preserve"> </w:t>
      </w:r>
      <w:r w:rsidRPr="00972E25">
        <w:rPr>
          <w:szCs w:val="20"/>
        </w:rPr>
        <w:t>you</w:t>
      </w:r>
      <w:r w:rsidRPr="00DA3F1D">
        <w:rPr>
          <w:szCs w:val="20"/>
        </w:rPr>
        <w:t xml:space="preserve"> </w:t>
      </w:r>
      <w:r w:rsidRPr="00972E25">
        <w:rPr>
          <w:szCs w:val="20"/>
        </w:rPr>
        <w:t>and</w:t>
      </w:r>
      <w:r w:rsidRPr="00DA3F1D">
        <w:rPr>
          <w:szCs w:val="20"/>
        </w:rPr>
        <w:t xml:space="preserve"> </w:t>
      </w:r>
      <w:r w:rsidRPr="00972E25">
        <w:rPr>
          <w:szCs w:val="20"/>
        </w:rPr>
        <w:t>the</w:t>
      </w:r>
      <w:r w:rsidRPr="00DA3F1D">
        <w:rPr>
          <w:szCs w:val="20"/>
        </w:rPr>
        <w:t xml:space="preserve"> </w:t>
      </w:r>
      <w:r w:rsidRPr="00972E25">
        <w:rPr>
          <w:szCs w:val="20"/>
        </w:rPr>
        <w:t>horses. Practice</w:t>
      </w:r>
      <w:r w:rsidRPr="00DA3F1D">
        <w:rPr>
          <w:szCs w:val="20"/>
        </w:rPr>
        <w:t xml:space="preserve"> </w:t>
      </w:r>
      <w:r w:rsidRPr="00972E25">
        <w:rPr>
          <w:szCs w:val="20"/>
        </w:rPr>
        <w:t>some</w:t>
      </w:r>
      <w:r w:rsidRPr="00DA3F1D">
        <w:rPr>
          <w:szCs w:val="20"/>
        </w:rPr>
        <w:t xml:space="preserve"> </w:t>
      </w:r>
      <w:r w:rsidRPr="00972E25">
        <w:rPr>
          <w:szCs w:val="20"/>
        </w:rPr>
        <w:t>of</w:t>
      </w:r>
      <w:r w:rsidRPr="00DA3F1D">
        <w:rPr>
          <w:szCs w:val="20"/>
        </w:rPr>
        <w:t xml:space="preserve"> </w:t>
      </w:r>
      <w:r w:rsidRPr="00972E25">
        <w:rPr>
          <w:szCs w:val="20"/>
        </w:rPr>
        <w:t>the</w:t>
      </w:r>
      <w:r w:rsidRPr="00DA3F1D">
        <w:rPr>
          <w:szCs w:val="20"/>
        </w:rPr>
        <w:t xml:space="preserve"> </w:t>
      </w:r>
      <w:r w:rsidRPr="00972E25">
        <w:rPr>
          <w:szCs w:val="20"/>
        </w:rPr>
        <w:t>supports</w:t>
      </w:r>
      <w:r w:rsidRPr="00DA3F1D">
        <w:rPr>
          <w:szCs w:val="20"/>
        </w:rPr>
        <w:t xml:space="preserve"> </w:t>
      </w:r>
      <w:r w:rsidRPr="00972E25">
        <w:rPr>
          <w:szCs w:val="20"/>
        </w:rPr>
        <w:t>to</w:t>
      </w:r>
      <w:r w:rsidRPr="00DA3F1D">
        <w:rPr>
          <w:szCs w:val="20"/>
        </w:rPr>
        <w:t xml:space="preserve"> </w:t>
      </w:r>
      <w:r w:rsidRPr="00972E25">
        <w:rPr>
          <w:szCs w:val="20"/>
        </w:rPr>
        <w:t>calmness</w:t>
      </w:r>
      <w:r w:rsidRPr="00DA3F1D">
        <w:rPr>
          <w:szCs w:val="20"/>
        </w:rPr>
        <w:t xml:space="preserve"> </w:t>
      </w:r>
      <w:r w:rsidRPr="00972E25">
        <w:rPr>
          <w:szCs w:val="20"/>
        </w:rPr>
        <w:t>or</w:t>
      </w:r>
      <w:r w:rsidRPr="00DA3F1D">
        <w:rPr>
          <w:szCs w:val="20"/>
        </w:rPr>
        <w:t xml:space="preserve"> </w:t>
      </w:r>
      <w:r w:rsidRPr="00972E25">
        <w:rPr>
          <w:szCs w:val="20"/>
        </w:rPr>
        <w:t>regulation</w:t>
      </w:r>
      <w:r w:rsidRPr="00DA3F1D">
        <w:rPr>
          <w:szCs w:val="20"/>
        </w:rPr>
        <w:t xml:space="preserve"> </w:t>
      </w:r>
      <w:r w:rsidRPr="00972E25">
        <w:rPr>
          <w:szCs w:val="20"/>
        </w:rPr>
        <w:t>–</w:t>
      </w:r>
      <w:r w:rsidRPr="00DA3F1D">
        <w:rPr>
          <w:szCs w:val="20"/>
        </w:rPr>
        <w:t xml:space="preserve"> </w:t>
      </w:r>
      <w:r w:rsidRPr="00972E25">
        <w:rPr>
          <w:szCs w:val="20"/>
        </w:rPr>
        <w:t>usin</w:t>
      </w:r>
      <w:r w:rsidR="00972E25" w:rsidRPr="00972E25">
        <w:rPr>
          <w:szCs w:val="20"/>
        </w:rPr>
        <w:t>g   y</w:t>
      </w:r>
      <w:r w:rsidRPr="00972E25">
        <w:rPr>
          <w:szCs w:val="20"/>
        </w:rPr>
        <w:t>our out-breath, grounding, orienting to your environment by sensing and noticing</w:t>
      </w:r>
      <w:r w:rsidRPr="00DA3F1D">
        <w:rPr>
          <w:szCs w:val="20"/>
        </w:rPr>
        <w:t xml:space="preserve"> </w:t>
      </w:r>
      <w:r w:rsidRPr="00972E25">
        <w:rPr>
          <w:szCs w:val="20"/>
        </w:rPr>
        <w:t>the</w:t>
      </w:r>
      <w:r w:rsidRPr="00DA3F1D">
        <w:rPr>
          <w:szCs w:val="20"/>
        </w:rPr>
        <w:t xml:space="preserve"> </w:t>
      </w:r>
      <w:r w:rsidRPr="00972E25">
        <w:rPr>
          <w:szCs w:val="20"/>
        </w:rPr>
        <w:t>horses</w:t>
      </w:r>
      <w:r w:rsidRPr="00DA3F1D">
        <w:rPr>
          <w:szCs w:val="20"/>
        </w:rPr>
        <w:t xml:space="preserve"> </w:t>
      </w:r>
      <w:r w:rsidRPr="00972E25">
        <w:rPr>
          <w:szCs w:val="20"/>
        </w:rPr>
        <w:t>and</w:t>
      </w:r>
      <w:r w:rsidRPr="00DA3F1D">
        <w:rPr>
          <w:szCs w:val="20"/>
        </w:rPr>
        <w:t xml:space="preserve"> </w:t>
      </w:r>
      <w:r w:rsidRPr="00972E25">
        <w:rPr>
          <w:szCs w:val="20"/>
        </w:rPr>
        <w:t>their</w:t>
      </w:r>
      <w:r w:rsidRPr="00DA3F1D">
        <w:rPr>
          <w:szCs w:val="20"/>
        </w:rPr>
        <w:t xml:space="preserve"> </w:t>
      </w:r>
      <w:r w:rsidRPr="00972E25">
        <w:rPr>
          <w:szCs w:val="20"/>
        </w:rPr>
        <w:t>interaction),</w:t>
      </w:r>
      <w:r w:rsidRPr="00DA3F1D">
        <w:rPr>
          <w:szCs w:val="20"/>
        </w:rPr>
        <w:t xml:space="preserve"> </w:t>
      </w:r>
      <w:r w:rsidRPr="00972E25">
        <w:rPr>
          <w:szCs w:val="20"/>
        </w:rPr>
        <w:t>and</w:t>
      </w:r>
      <w:r w:rsidRPr="00DA3F1D">
        <w:rPr>
          <w:szCs w:val="20"/>
        </w:rPr>
        <w:t xml:space="preserve"> </w:t>
      </w:r>
      <w:r w:rsidRPr="00972E25">
        <w:rPr>
          <w:szCs w:val="20"/>
        </w:rPr>
        <w:t>seeking</w:t>
      </w:r>
      <w:r w:rsidRPr="00DA3F1D">
        <w:rPr>
          <w:szCs w:val="20"/>
        </w:rPr>
        <w:t xml:space="preserve"> </w:t>
      </w:r>
      <w:r w:rsidRPr="00972E25">
        <w:rPr>
          <w:szCs w:val="20"/>
        </w:rPr>
        <w:t>support as</w:t>
      </w:r>
      <w:r w:rsidRPr="00DA3F1D">
        <w:rPr>
          <w:szCs w:val="20"/>
        </w:rPr>
        <w:t xml:space="preserve"> </w:t>
      </w:r>
      <w:r w:rsidRPr="00972E25">
        <w:rPr>
          <w:szCs w:val="20"/>
        </w:rPr>
        <w:t>needed”.</w:t>
      </w:r>
    </w:p>
    <w:p w14:paraId="39E73F21" w14:textId="7908CFE0" w:rsidR="007C4968" w:rsidRPr="00DA3F1D" w:rsidRDefault="00DE289E" w:rsidP="00DA3F1D">
      <w:pPr>
        <w:pStyle w:val="BodyText"/>
        <w:spacing w:before="137" w:line="360" w:lineRule="auto"/>
        <w:rPr>
          <w:szCs w:val="20"/>
        </w:rPr>
      </w:pPr>
      <w:r w:rsidRPr="00DA3F1D">
        <w:rPr>
          <w:szCs w:val="20"/>
        </w:rPr>
        <w:t>Please note: Time Frame optional. Silence Optional. Assistants focusing on safety</w:t>
      </w:r>
      <w:r w:rsidR="00972E25" w:rsidRPr="00DA3F1D">
        <w:rPr>
          <w:szCs w:val="20"/>
        </w:rPr>
        <w:t xml:space="preserve"> </w:t>
      </w:r>
      <w:r w:rsidRPr="00DA3F1D">
        <w:rPr>
          <w:szCs w:val="20"/>
        </w:rPr>
        <w:t>of clients without interfering with client and horse contact.</w:t>
      </w:r>
    </w:p>
    <w:p w14:paraId="45041642" w14:textId="27C4DDB4" w:rsidR="007C4968" w:rsidRPr="00972E25" w:rsidRDefault="00DE289E" w:rsidP="00C4198D">
      <w:pPr>
        <w:pStyle w:val="BodyText"/>
        <w:spacing w:before="137" w:line="360" w:lineRule="auto"/>
        <w:rPr>
          <w:szCs w:val="20"/>
        </w:rPr>
      </w:pPr>
      <w:r w:rsidRPr="00C4198D">
        <w:rPr>
          <w:b/>
          <w:bCs/>
          <w:szCs w:val="20"/>
        </w:rPr>
        <w:t>Debrief</w:t>
      </w:r>
      <w:r w:rsidR="00C4198D" w:rsidRPr="00C4198D">
        <w:rPr>
          <w:szCs w:val="20"/>
        </w:rPr>
        <w:t xml:space="preserve"> - </w:t>
      </w:r>
      <w:r w:rsidRPr="00972E25">
        <w:rPr>
          <w:szCs w:val="20"/>
        </w:rPr>
        <w:t>“What happened for you? What did you see, hear, learn today with the horses?”</w:t>
      </w:r>
      <w:r w:rsidRPr="00DA3F1D">
        <w:rPr>
          <w:szCs w:val="20"/>
        </w:rPr>
        <w:t xml:space="preserve"> </w:t>
      </w:r>
      <w:r w:rsidRPr="00972E25">
        <w:rPr>
          <w:szCs w:val="20"/>
        </w:rPr>
        <w:t>“How might you use these skills – outbreath, grounding, resourcing, expressing &amp;</w:t>
      </w:r>
      <w:r w:rsidRPr="00DA3F1D">
        <w:rPr>
          <w:szCs w:val="20"/>
        </w:rPr>
        <w:t xml:space="preserve"> </w:t>
      </w:r>
      <w:r w:rsidRPr="00972E25">
        <w:rPr>
          <w:szCs w:val="20"/>
        </w:rPr>
        <w:t>seeking</w:t>
      </w:r>
      <w:r w:rsidRPr="00DA3F1D">
        <w:rPr>
          <w:szCs w:val="20"/>
        </w:rPr>
        <w:t xml:space="preserve"> </w:t>
      </w:r>
      <w:r w:rsidRPr="00972E25">
        <w:rPr>
          <w:szCs w:val="20"/>
        </w:rPr>
        <w:t>support</w:t>
      </w:r>
      <w:r w:rsidRPr="00DA3F1D">
        <w:rPr>
          <w:szCs w:val="20"/>
        </w:rPr>
        <w:t xml:space="preserve"> </w:t>
      </w:r>
      <w:r w:rsidRPr="00972E25">
        <w:rPr>
          <w:szCs w:val="20"/>
        </w:rPr>
        <w:t>–</w:t>
      </w:r>
      <w:r w:rsidRPr="00DA3F1D">
        <w:rPr>
          <w:szCs w:val="20"/>
        </w:rPr>
        <w:t xml:space="preserve"> </w:t>
      </w:r>
      <w:r w:rsidRPr="00972E25">
        <w:rPr>
          <w:szCs w:val="20"/>
        </w:rPr>
        <w:t>in class or at</w:t>
      </w:r>
      <w:r w:rsidRPr="00DA3F1D">
        <w:rPr>
          <w:szCs w:val="20"/>
        </w:rPr>
        <w:t xml:space="preserve"> </w:t>
      </w:r>
      <w:r w:rsidRPr="00972E25">
        <w:rPr>
          <w:szCs w:val="20"/>
        </w:rPr>
        <w:t>home”?</w:t>
      </w:r>
    </w:p>
    <w:p w14:paraId="29A26310" w14:textId="48D6B96B" w:rsidR="00DE289E" w:rsidRPr="00F974AA" w:rsidRDefault="00DE289E" w:rsidP="00F974AA">
      <w:pPr>
        <w:pStyle w:val="Subtitle"/>
        <w:numPr>
          <w:ilvl w:val="0"/>
          <w:numId w:val="0"/>
        </w:numPr>
      </w:pPr>
      <w:r w:rsidRPr="00F974AA">
        <w:t>Integration &amp; Closure</w:t>
      </w:r>
    </w:p>
    <w:p w14:paraId="55BF1814" w14:textId="77777777" w:rsidR="00DE289E" w:rsidRPr="00972E25" w:rsidRDefault="00DE289E" w:rsidP="00DA3F1D">
      <w:pPr>
        <w:pStyle w:val="BodyText"/>
        <w:spacing w:before="137" w:line="360" w:lineRule="auto"/>
        <w:rPr>
          <w:szCs w:val="20"/>
        </w:rPr>
      </w:pPr>
      <w:r w:rsidRPr="00972E25">
        <w:rPr>
          <w:szCs w:val="20"/>
        </w:rPr>
        <w:t>“What do you take away from today’s session with the horses? Take some time to</w:t>
      </w:r>
      <w:r w:rsidRPr="00DA3F1D">
        <w:rPr>
          <w:szCs w:val="20"/>
        </w:rPr>
        <w:t xml:space="preserve"> </w:t>
      </w:r>
      <w:r w:rsidRPr="00972E25">
        <w:rPr>
          <w:szCs w:val="20"/>
        </w:rPr>
        <w:t>say</w:t>
      </w:r>
      <w:r w:rsidRPr="00DA3F1D">
        <w:rPr>
          <w:szCs w:val="20"/>
        </w:rPr>
        <w:t xml:space="preserve"> </w:t>
      </w:r>
      <w:r w:rsidRPr="00972E25">
        <w:rPr>
          <w:szCs w:val="20"/>
        </w:rPr>
        <w:t>thank you</w:t>
      </w:r>
      <w:r w:rsidRPr="00DA3F1D">
        <w:rPr>
          <w:szCs w:val="20"/>
        </w:rPr>
        <w:t xml:space="preserve"> </w:t>
      </w:r>
      <w:r w:rsidRPr="00972E25">
        <w:rPr>
          <w:szCs w:val="20"/>
        </w:rPr>
        <w:t>and</w:t>
      </w:r>
      <w:r w:rsidRPr="00DA3F1D">
        <w:rPr>
          <w:szCs w:val="20"/>
        </w:rPr>
        <w:t xml:space="preserve"> </w:t>
      </w:r>
      <w:r w:rsidRPr="00972E25">
        <w:rPr>
          <w:szCs w:val="20"/>
        </w:rPr>
        <w:t>goodbye</w:t>
      </w:r>
      <w:r w:rsidRPr="00DA3F1D">
        <w:rPr>
          <w:szCs w:val="20"/>
        </w:rPr>
        <w:t xml:space="preserve"> </w:t>
      </w:r>
      <w:r w:rsidRPr="00972E25">
        <w:rPr>
          <w:szCs w:val="20"/>
        </w:rPr>
        <w:t>to</w:t>
      </w:r>
      <w:r w:rsidRPr="00DA3F1D">
        <w:rPr>
          <w:szCs w:val="20"/>
        </w:rPr>
        <w:t xml:space="preserve"> </w:t>
      </w:r>
      <w:r w:rsidRPr="00972E25">
        <w:rPr>
          <w:szCs w:val="20"/>
        </w:rPr>
        <w:t>the</w:t>
      </w:r>
      <w:r w:rsidRPr="00DA3F1D">
        <w:rPr>
          <w:szCs w:val="20"/>
        </w:rPr>
        <w:t xml:space="preserve"> </w:t>
      </w:r>
      <w:r w:rsidRPr="00972E25">
        <w:rPr>
          <w:szCs w:val="20"/>
        </w:rPr>
        <w:t>horses.”</w:t>
      </w:r>
    </w:p>
    <w:p w14:paraId="1F0BAB1B" w14:textId="4467DE5C" w:rsidR="00DE289E" w:rsidRPr="006002E2" w:rsidRDefault="00DE289E" w:rsidP="006002E2">
      <w:pPr>
        <w:pStyle w:val="Heading1"/>
        <w:keepNext/>
        <w:keepLines/>
        <w:widowControl/>
        <w:pBdr>
          <w:bottom w:val="single" w:sz="4" w:space="1" w:color="4472C4" w:themeColor="accent1"/>
        </w:pBdr>
        <w:tabs>
          <w:tab w:val="left" w:pos="567"/>
        </w:tabs>
        <w:autoSpaceDE/>
        <w:autoSpaceDN/>
        <w:spacing w:before="400" w:after="40"/>
        <w:ind w:left="360" w:hanging="360"/>
        <w:jc w:val="both"/>
        <w:rPr>
          <w:rFonts w:eastAsiaTheme="majorEastAsia" w:cstheme="majorBidi"/>
          <w:color w:val="466A86"/>
          <w:szCs w:val="36"/>
        </w:rPr>
      </w:pPr>
      <w:bookmarkStart w:id="2" w:name="_Toc80957936"/>
      <w:r w:rsidRPr="006002E2">
        <w:rPr>
          <w:rFonts w:eastAsiaTheme="majorEastAsia" w:cstheme="majorBidi"/>
          <w:color w:val="466A86"/>
          <w:szCs w:val="36"/>
        </w:rPr>
        <w:lastRenderedPageBreak/>
        <w:t>Session 2: Noticing</w:t>
      </w:r>
      <w:r w:rsidR="00972E25" w:rsidRPr="006002E2">
        <w:rPr>
          <w:rFonts w:eastAsiaTheme="majorEastAsia" w:cstheme="majorBidi"/>
          <w:color w:val="466A86"/>
          <w:szCs w:val="36"/>
        </w:rPr>
        <w:t xml:space="preserve"> Self, Others and Context</w:t>
      </w:r>
      <w:bookmarkEnd w:id="2"/>
    </w:p>
    <w:p w14:paraId="03A0F223" w14:textId="2D3D4A69" w:rsidR="00DE289E" w:rsidRPr="00F974AA" w:rsidRDefault="00DE289E" w:rsidP="00F974AA">
      <w:pPr>
        <w:pStyle w:val="Subtitle"/>
        <w:numPr>
          <w:ilvl w:val="0"/>
          <w:numId w:val="0"/>
        </w:numPr>
      </w:pPr>
      <w:r w:rsidRPr="00F974AA">
        <w:t>Focus</w:t>
      </w:r>
      <w:r w:rsidR="00972E25" w:rsidRPr="00F974AA">
        <w:t xml:space="preserve"> Awareness</w:t>
      </w:r>
    </w:p>
    <w:p w14:paraId="5075DF7D" w14:textId="77777777" w:rsidR="00DE289E" w:rsidRPr="00972E25" w:rsidRDefault="00DE289E" w:rsidP="00C4198D">
      <w:pPr>
        <w:pStyle w:val="BodyText"/>
        <w:spacing w:before="137" w:line="360" w:lineRule="auto"/>
        <w:rPr>
          <w:szCs w:val="20"/>
        </w:rPr>
      </w:pPr>
      <w:r w:rsidRPr="00972E25">
        <w:rPr>
          <w:szCs w:val="20"/>
        </w:rPr>
        <w:t>It’s your awareness that keeps you safe, your awareness gives you choice to</w:t>
      </w:r>
      <w:r w:rsidRPr="00C4198D">
        <w:rPr>
          <w:szCs w:val="20"/>
        </w:rPr>
        <w:t xml:space="preserve"> </w:t>
      </w:r>
      <w:r w:rsidRPr="00972E25">
        <w:rPr>
          <w:szCs w:val="20"/>
        </w:rPr>
        <w:t>respond,</w:t>
      </w:r>
      <w:r w:rsidRPr="00C4198D">
        <w:rPr>
          <w:szCs w:val="20"/>
        </w:rPr>
        <w:t xml:space="preserve"> </w:t>
      </w:r>
      <w:r w:rsidRPr="00972E25">
        <w:rPr>
          <w:szCs w:val="20"/>
        </w:rPr>
        <w:t>your</w:t>
      </w:r>
      <w:r w:rsidRPr="00C4198D">
        <w:rPr>
          <w:szCs w:val="20"/>
        </w:rPr>
        <w:t xml:space="preserve"> </w:t>
      </w:r>
      <w:r w:rsidRPr="00972E25">
        <w:rPr>
          <w:szCs w:val="20"/>
        </w:rPr>
        <w:t>awareness</w:t>
      </w:r>
      <w:r w:rsidRPr="00C4198D">
        <w:rPr>
          <w:szCs w:val="20"/>
        </w:rPr>
        <w:t xml:space="preserve"> </w:t>
      </w:r>
      <w:r w:rsidRPr="00972E25">
        <w:rPr>
          <w:szCs w:val="20"/>
        </w:rPr>
        <w:t>supports</w:t>
      </w:r>
      <w:r w:rsidRPr="00C4198D">
        <w:rPr>
          <w:szCs w:val="20"/>
        </w:rPr>
        <w:t xml:space="preserve"> </w:t>
      </w:r>
      <w:r w:rsidRPr="00972E25">
        <w:rPr>
          <w:szCs w:val="20"/>
        </w:rPr>
        <w:t>you</w:t>
      </w:r>
      <w:r w:rsidRPr="00C4198D">
        <w:rPr>
          <w:szCs w:val="20"/>
        </w:rPr>
        <w:t xml:space="preserve"> </w:t>
      </w:r>
      <w:r w:rsidRPr="00972E25">
        <w:rPr>
          <w:szCs w:val="20"/>
        </w:rPr>
        <w:t>to</w:t>
      </w:r>
      <w:r w:rsidRPr="00C4198D">
        <w:rPr>
          <w:szCs w:val="20"/>
        </w:rPr>
        <w:t xml:space="preserve"> </w:t>
      </w:r>
      <w:r w:rsidRPr="00972E25">
        <w:rPr>
          <w:szCs w:val="20"/>
        </w:rPr>
        <w:t>thrive</w:t>
      </w:r>
      <w:r w:rsidRPr="00C4198D">
        <w:rPr>
          <w:szCs w:val="20"/>
        </w:rPr>
        <w:t xml:space="preserve"> </w:t>
      </w:r>
      <w:r w:rsidRPr="00972E25">
        <w:rPr>
          <w:szCs w:val="20"/>
        </w:rPr>
        <w:t>in</w:t>
      </w:r>
      <w:r w:rsidRPr="00C4198D">
        <w:rPr>
          <w:szCs w:val="20"/>
        </w:rPr>
        <w:t xml:space="preserve"> </w:t>
      </w:r>
      <w:r w:rsidRPr="00972E25">
        <w:rPr>
          <w:szCs w:val="20"/>
        </w:rPr>
        <w:t>life.</w:t>
      </w:r>
      <w:r w:rsidRPr="00C4198D">
        <w:rPr>
          <w:szCs w:val="20"/>
        </w:rPr>
        <w:t xml:space="preserve"> </w:t>
      </w:r>
      <w:r w:rsidRPr="00972E25">
        <w:rPr>
          <w:szCs w:val="20"/>
        </w:rPr>
        <w:t>Awareness</w:t>
      </w:r>
      <w:r w:rsidRPr="00C4198D">
        <w:rPr>
          <w:szCs w:val="20"/>
        </w:rPr>
        <w:t xml:space="preserve"> </w:t>
      </w:r>
      <w:r w:rsidRPr="00972E25">
        <w:rPr>
          <w:szCs w:val="20"/>
        </w:rPr>
        <w:t>is</w:t>
      </w:r>
      <w:r w:rsidRPr="00C4198D">
        <w:rPr>
          <w:szCs w:val="20"/>
        </w:rPr>
        <w:t xml:space="preserve"> </w:t>
      </w:r>
      <w:r w:rsidRPr="00972E25">
        <w:rPr>
          <w:szCs w:val="20"/>
        </w:rPr>
        <w:t>what</w:t>
      </w:r>
      <w:r w:rsidRPr="00C4198D">
        <w:rPr>
          <w:szCs w:val="20"/>
        </w:rPr>
        <w:t xml:space="preserve"> </w:t>
      </w:r>
      <w:r w:rsidRPr="00972E25">
        <w:rPr>
          <w:szCs w:val="20"/>
        </w:rPr>
        <w:t>you</w:t>
      </w:r>
      <w:r w:rsidRPr="00C4198D">
        <w:rPr>
          <w:szCs w:val="20"/>
        </w:rPr>
        <w:t xml:space="preserve"> </w:t>
      </w:r>
      <w:r w:rsidRPr="00972E25">
        <w:rPr>
          <w:szCs w:val="20"/>
        </w:rPr>
        <w:t>notice, in the here and now, of what is happening for you. Inside (in your body</w:t>
      </w:r>
      <w:r w:rsidRPr="00C4198D">
        <w:rPr>
          <w:szCs w:val="20"/>
        </w:rPr>
        <w:t xml:space="preserve"> </w:t>
      </w:r>
      <w:r w:rsidRPr="00972E25">
        <w:rPr>
          <w:szCs w:val="20"/>
        </w:rPr>
        <w:t>sensations and feelings), in your mind (your thoughts, what you think about yourself,</w:t>
      </w:r>
      <w:r w:rsidRPr="00C4198D">
        <w:rPr>
          <w:szCs w:val="20"/>
        </w:rPr>
        <w:t xml:space="preserve"> </w:t>
      </w:r>
      <w:r w:rsidRPr="00972E25">
        <w:rPr>
          <w:szCs w:val="20"/>
        </w:rPr>
        <w:t>others, life), outside (in your environment – what you see, hear, smell, taste, touch of</w:t>
      </w:r>
      <w:r w:rsidRPr="00C4198D">
        <w:rPr>
          <w:szCs w:val="20"/>
        </w:rPr>
        <w:t xml:space="preserve"> </w:t>
      </w:r>
      <w:r w:rsidRPr="00972E25">
        <w:rPr>
          <w:szCs w:val="20"/>
        </w:rPr>
        <w:t>your</w:t>
      </w:r>
      <w:r w:rsidRPr="00C4198D">
        <w:rPr>
          <w:szCs w:val="20"/>
        </w:rPr>
        <w:t xml:space="preserve"> </w:t>
      </w:r>
      <w:r w:rsidRPr="00972E25">
        <w:rPr>
          <w:szCs w:val="20"/>
        </w:rPr>
        <w:t>environment).</w:t>
      </w:r>
    </w:p>
    <w:p w14:paraId="550B8FC8" w14:textId="77777777" w:rsidR="00DE289E" w:rsidRPr="00F974AA" w:rsidRDefault="00DE289E" w:rsidP="00F974AA">
      <w:pPr>
        <w:pStyle w:val="Subtitle"/>
        <w:numPr>
          <w:ilvl w:val="0"/>
          <w:numId w:val="0"/>
        </w:numPr>
      </w:pPr>
      <w:r w:rsidRPr="00F974AA">
        <w:t>The Horse Wisdom Psycho-Education</w:t>
      </w:r>
    </w:p>
    <w:p w14:paraId="5601997A" w14:textId="69C9EF6E" w:rsidR="00DE289E" w:rsidRPr="006A3612" w:rsidRDefault="00DE289E" w:rsidP="00C4198D">
      <w:pPr>
        <w:pStyle w:val="BodyText"/>
        <w:spacing w:before="137" w:line="360" w:lineRule="auto"/>
        <w:rPr>
          <w:szCs w:val="20"/>
        </w:rPr>
      </w:pPr>
      <w:r w:rsidRPr="006A3612">
        <w:rPr>
          <w:szCs w:val="20"/>
        </w:rPr>
        <w:t>Way</w:t>
      </w:r>
      <w:r w:rsidRPr="00C4198D">
        <w:rPr>
          <w:szCs w:val="20"/>
        </w:rPr>
        <w:t xml:space="preserve"> </w:t>
      </w:r>
      <w:r w:rsidRPr="006A3612">
        <w:rPr>
          <w:szCs w:val="20"/>
        </w:rPr>
        <w:t>of</w:t>
      </w:r>
      <w:r w:rsidRPr="00C4198D">
        <w:rPr>
          <w:szCs w:val="20"/>
        </w:rPr>
        <w:t xml:space="preserve"> </w:t>
      </w:r>
      <w:r w:rsidRPr="006A3612">
        <w:rPr>
          <w:szCs w:val="20"/>
        </w:rPr>
        <w:t>the</w:t>
      </w:r>
      <w:r w:rsidRPr="00C4198D">
        <w:rPr>
          <w:szCs w:val="20"/>
        </w:rPr>
        <w:t xml:space="preserve"> </w:t>
      </w:r>
      <w:r w:rsidRPr="006A3612">
        <w:rPr>
          <w:szCs w:val="20"/>
        </w:rPr>
        <w:t>Horse</w:t>
      </w:r>
      <w:r w:rsidRPr="00C4198D">
        <w:rPr>
          <w:szCs w:val="20"/>
        </w:rPr>
        <w:t xml:space="preserve"> </w:t>
      </w:r>
      <w:r w:rsidRPr="006A3612">
        <w:rPr>
          <w:szCs w:val="20"/>
        </w:rPr>
        <w:t>Psycho-Educatio</w:t>
      </w:r>
      <w:r w:rsidR="006A3612">
        <w:rPr>
          <w:szCs w:val="20"/>
        </w:rPr>
        <w:t xml:space="preserve">n - </w:t>
      </w:r>
      <w:r w:rsidR="00C4198D" w:rsidRPr="006A3612">
        <w:rPr>
          <w:szCs w:val="20"/>
        </w:rPr>
        <w:t xml:space="preserve">the </w:t>
      </w:r>
      <w:r w:rsidRPr="006A3612">
        <w:rPr>
          <w:szCs w:val="20"/>
        </w:rPr>
        <w:t>horses live in awareness. They are always aware and noticing what is</w:t>
      </w:r>
      <w:r w:rsidRPr="00C4198D">
        <w:rPr>
          <w:szCs w:val="20"/>
        </w:rPr>
        <w:t xml:space="preserve"> </w:t>
      </w:r>
      <w:r w:rsidRPr="006A3612">
        <w:rPr>
          <w:szCs w:val="20"/>
        </w:rPr>
        <w:t>happening</w:t>
      </w:r>
      <w:r w:rsidRPr="00C4198D">
        <w:rPr>
          <w:szCs w:val="20"/>
        </w:rPr>
        <w:t xml:space="preserve"> </w:t>
      </w:r>
      <w:r w:rsidRPr="006A3612">
        <w:rPr>
          <w:szCs w:val="20"/>
        </w:rPr>
        <w:t>in</w:t>
      </w:r>
      <w:r w:rsidRPr="00C4198D">
        <w:rPr>
          <w:szCs w:val="20"/>
        </w:rPr>
        <w:t xml:space="preserve"> </w:t>
      </w:r>
      <w:r w:rsidRPr="006A3612">
        <w:rPr>
          <w:szCs w:val="20"/>
        </w:rPr>
        <w:t>their</w:t>
      </w:r>
      <w:r w:rsidRPr="00C4198D">
        <w:rPr>
          <w:szCs w:val="20"/>
        </w:rPr>
        <w:t xml:space="preserve"> </w:t>
      </w:r>
      <w:r w:rsidRPr="006A3612">
        <w:rPr>
          <w:szCs w:val="20"/>
        </w:rPr>
        <w:t>environment,</w:t>
      </w:r>
      <w:r w:rsidRPr="00C4198D">
        <w:rPr>
          <w:szCs w:val="20"/>
        </w:rPr>
        <w:t xml:space="preserve"> </w:t>
      </w:r>
      <w:r w:rsidRPr="006A3612">
        <w:rPr>
          <w:szCs w:val="20"/>
        </w:rPr>
        <w:t>what</w:t>
      </w:r>
      <w:r w:rsidRPr="00C4198D">
        <w:rPr>
          <w:szCs w:val="20"/>
        </w:rPr>
        <w:t xml:space="preserve"> </w:t>
      </w:r>
      <w:r w:rsidRPr="006A3612">
        <w:rPr>
          <w:szCs w:val="20"/>
        </w:rPr>
        <w:t>is</w:t>
      </w:r>
      <w:r w:rsidRPr="00C4198D">
        <w:rPr>
          <w:szCs w:val="20"/>
        </w:rPr>
        <w:t xml:space="preserve"> </w:t>
      </w:r>
      <w:r w:rsidRPr="006A3612">
        <w:rPr>
          <w:szCs w:val="20"/>
        </w:rPr>
        <w:t>happening</w:t>
      </w:r>
      <w:r w:rsidRPr="00C4198D">
        <w:rPr>
          <w:szCs w:val="20"/>
        </w:rPr>
        <w:t xml:space="preserve"> </w:t>
      </w:r>
      <w:r w:rsidRPr="006A3612">
        <w:rPr>
          <w:szCs w:val="20"/>
        </w:rPr>
        <w:t>in</w:t>
      </w:r>
      <w:r w:rsidRPr="00C4198D">
        <w:rPr>
          <w:szCs w:val="20"/>
        </w:rPr>
        <w:t xml:space="preserve"> </w:t>
      </w:r>
      <w:r w:rsidRPr="006A3612">
        <w:rPr>
          <w:szCs w:val="20"/>
        </w:rPr>
        <w:t>their</w:t>
      </w:r>
      <w:r w:rsidRPr="00C4198D">
        <w:rPr>
          <w:szCs w:val="20"/>
        </w:rPr>
        <w:t xml:space="preserve"> </w:t>
      </w:r>
      <w:r w:rsidRPr="006A3612">
        <w:rPr>
          <w:szCs w:val="20"/>
        </w:rPr>
        <w:t>feelings</w:t>
      </w:r>
      <w:r w:rsidRPr="00C4198D">
        <w:rPr>
          <w:szCs w:val="20"/>
        </w:rPr>
        <w:t xml:space="preserve"> </w:t>
      </w:r>
      <w:r w:rsidRPr="006A3612">
        <w:rPr>
          <w:szCs w:val="20"/>
        </w:rPr>
        <w:t>and</w:t>
      </w:r>
      <w:r w:rsidRPr="00C4198D">
        <w:rPr>
          <w:szCs w:val="20"/>
        </w:rPr>
        <w:t xml:space="preserve"> </w:t>
      </w:r>
      <w:r w:rsidRPr="006A3612">
        <w:rPr>
          <w:szCs w:val="20"/>
        </w:rPr>
        <w:t>their</w:t>
      </w:r>
      <w:r w:rsidRPr="00C4198D">
        <w:rPr>
          <w:szCs w:val="20"/>
        </w:rPr>
        <w:t xml:space="preserve"> </w:t>
      </w:r>
      <w:r w:rsidRPr="006A3612">
        <w:rPr>
          <w:szCs w:val="20"/>
        </w:rPr>
        <w:t>bodies.</w:t>
      </w:r>
      <w:r w:rsidRPr="00C4198D">
        <w:rPr>
          <w:szCs w:val="20"/>
        </w:rPr>
        <w:t xml:space="preserve"> </w:t>
      </w:r>
      <w:r w:rsidRPr="006A3612">
        <w:rPr>
          <w:szCs w:val="20"/>
        </w:rPr>
        <w:t>They</w:t>
      </w:r>
      <w:r w:rsidRPr="00C4198D">
        <w:rPr>
          <w:szCs w:val="20"/>
        </w:rPr>
        <w:t xml:space="preserve"> </w:t>
      </w:r>
      <w:r w:rsidRPr="006A3612">
        <w:rPr>
          <w:szCs w:val="20"/>
        </w:rPr>
        <w:t>live in</w:t>
      </w:r>
      <w:r w:rsidRPr="00C4198D">
        <w:rPr>
          <w:szCs w:val="20"/>
        </w:rPr>
        <w:t xml:space="preserve"> </w:t>
      </w:r>
      <w:r w:rsidRPr="006A3612">
        <w:rPr>
          <w:szCs w:val="20"/>
        </w:rPr>
        <w:t>the</w:t>
      </w:r>
      <w:r w:rsidRPr="00C4198D">
        <w:rPr>
          <w:szCs w:val="20"/>
        </w:rPr>
        <w:t xml:space="preserve"> </w:t>
      </w:r>
      <w:r w:rsidRPr="006A3612">
        <w:rPr>
          <w:szCs w:val="20"/>
        </w:rPr>
        <w:t>present</w:t>
      </w:r>
      <w:r w:rsidRPr="00C4198D">
        <w:rPr>
          <w:szCs w:val="20"/>
        </w:rPr>
        <w:t xml:space="preserve"> </w:t>
      </w:r>
      <w:r w:rsidRPr="006A3612">
        <w:rPr>
          <w:szCs w:val="20"/>
        </w:rPr>
        <w:t>moment…awake,</w:t>
      </w:r>
      <w:r w:rsidRPr="00C4198D">
        <w:rPr>
          <w:szCs w:val="20"/>
        </w:rPr>
        <w:t xml:space="preserve"> </w:t>
      </w:r>
      <w:r w:rsidRPr="006A3612">
        <w:rPr>
          <w:szCs w:val="20"/>
        </w:rPr>
        <w:t>aware</w:t>
      </w:r>
      <w:r w:rsidRPr="00C4198D">
        <w:rPr>
          <w:szCs w:val="20"/>
        </w:rPr>
        <w:t xml:space="preserve"> </w:t>
      </w:r>
      <w:r w:rsidRPr="006A3612">
        <w:rPr>
          <w:szCs w:val="20"/>
        </w:rPr>
        <w:t>and responsive.</w:t>
      </w:r>
    </w:p>
    <w:p w14:paraId="1669CDF1" w14:textId="77777777" w:rsidR="00DE289E" w:rsidRPr="006A3612" w:rsidRDefault="00DE289E" w:rsidP="00C4198D">
      <w:pPr>
        <w:pStyle w:val="BodyText"/>
        <w:spacing w:before="137" w:line="360" w:lineRule="auto"/>
        <w:rPr>
          <w:szCs w:val="20"/>
        </w:rPr>
      </w:pPr>
      <w:r w:rsidRPr="006A3612">
        <w:rPr>
          <w:szCs w:val="20"/>
        </w:rPr>
        <w:t>How can we be more like horses?</w:t>
      </w:r>
      <w:r w:rsidRPr="00C4198D">
        <w:rPr>
          <w:szCs w:val="20"/>
        </w:rPr>
        <w:t xml:space="preserve"> </w:t>
      </w:r>
      <w:r w:rsidRPr="006A3612">
        <w:rPr>
          <w:szCs w:val="20"/>
        </w:rPr>
        <w:t>Being</w:t>
      </w:r>
      <w:r w:rsidRPr="00C4198D">
        <w:rPr>
          <w:szCs w:val="20"/>
        </w:rPr>
        <w:t xml:space="preserve"> </w:t>
      </w:r>
      <w:r w:rsidRPr="006A3612">
        <w:rPr>
          <w:szCs w:val="20"/>
        </w:rPr>
        <w:t>aware.</w:t>
      </w:r>
    </w:p>
    <w:p w14:paraId="7A020713" w14:textId="77777777" w:rsidR="00DE289E" w:rsidRDefault="00DE289E" w:rsidP="00C4198D">
      <w:pPr>
        <w:pStyle w:val="BodyText"/>
        <w:spacing w:before="137" w:line="360" w:lineRule="auto"/>
        <w:rPr>
          <w:szCs w:val="20"/>
        </w:rPr>
      </w:pPr>
      <w:r w:rsidRPr="006A3612">
        <w:rPr>
          <w:szCs w:val="20"/>
        </w:rPr>
        <w:t>Being</w:t>
      </w:r>
      <w:r w:rsidRPr="00C4198D">
        <w:rPr>
          <w:szCs w:val="20"/>
        </w:rPr>
        <w:t xml:space="preserve"> </w:t>
      </w:r>
      <w:r w:rsidRPr="006A3612">
        <w:rPr>
          <w:szCs w:val="20"/>
        </w:rPr>
        <w:t>safe</w:t>
      </w:r>
      <w:r w:rsidRPr="00C4198D">
        <w:rPr>
          <w:szCs w:val="20"/>
        </w:rPr>
        <w:t xml:space="preserve"> </w:t>
      </w:r>
      <w:r w:rsidRPr="006A3612">
        <w:rPr>
          <w:szCs w:val="20"/>
        </w:rPr>
        <w:t>and</w:t>
      </w:r>
      <w:r w:rsidRPr="00C4198D">
        <w:rPr>
          <w:szCs w:val="20"/>
        </w:rPr>
        <w:t xml:space="preserve"> </w:t>
      </w:r>
      <w:r w:rsidRPr="006A3612">
        <w:rPr>
          <w:szCs w:val="20"/>
        </w:rPr>
        <w:t>able</w:t>
      </w:r>
      <w:r w:rsidRPr="00C4198D">
        <w:rPr>
          <w:szCs w:val="20"/>
        </w:rPr>
        <w:t xml:space="preserve"> </w:t>
      </w:r>
      <w:r w:rsidRPr="006A3612">
        <w:rPr>
          <w:szCs w:val="20"/>
        </w:rPr>
        <w:t>to</w:t>
      </w:r>
      <w:r w:rsidRPr="00C4198D">
        <w:rPr>
          <w:szCs w:val="20"/>
        </w:rPr>
        <w:t xml:space="preserve"> </w:t>
      </w:r>
      <w:r w:rsidRPr="006A3612">
        <w:rPr>
          <w:szCs w:val="20"/>
        </w:rPr>
        <w:t>respond</w:t>
      </w:r>
      <w:r w:rsidRPr="00C4198D">
        <w:rPr>
          <w:szCs w:val="20"/>
        </w:rPr>
        <w:t xml:space="preserve"> </w:t>
      </w:r>
      <w:r w:rsidRPr="006A3612">
        <w:rPr>
          <w:szCs w:val="20"/>
        </w:rPr>
        <w:t>to</w:t>
      </w:r>
      <w:r w:rsidRPr="00C4198D">
        <w:rPr>
          <w:szCs w:val="20"/>
        </w:rPr>
        <w:t xml:space="preserve"> </w:t>
      </w:r>
      <w:r w:rsidRPr="006A3612">
        <w:rPr>
          <w:szCs w:val="20"/>
        </w:rPr>
        <w:t>the</w:t>
      </w:r>
      <w:r w:rsidRPr="00C4198D">
        <w:rPr>
          <w:szCs w:val="20"/>
        </w:rPr>
        <w:t xml:space="preserve"> </w:t>
      </w:r>
      <w:r w:rsidRPr="006A3612">
        <w:rPr>
          <w:szCs w:val="20"/>
        </w:rPr>
        <w:t>here</w:t>
      </w:r>
      <w:r w:rsidRPr="00C4198D">
        <w:rPr>
          <w:szCs w:val="20"/>
        </w:rPr>
        <w:t xml:space="preserve"> </w:t>
      </w:r>
      <w:r w:rsidRPr="006A3612">
        <w:rPr>
          <w:szCs w:val="20"/>
        </w:rPr>
        <w:t>and</w:t>
      </w:r>
      <w:r w:rsidRPr="00C4198D">
        <w:rPr>
          <w:szCs w:val="20"/>
        </w:rPr>
        <w:t xml:space="preserve"> </w:t>
      </w:r>
      <w:r w:rsidRPr="006A3612">
        <w:rPr>
          <w:szCs w:val="20"/>
        </w:rPr>
        <w:t>now</w:t>
      </w:r>
      <w:r w:rsidRPr="00C4198D">
        <w:rPr>
          <w:szCs w:val="20"/>
        </w:rPr>
        <w:t xml:space="preserve"> </w:t>
      </w:r>
      <w:r w:rsidRPr="006A3612">
        <w:rPr>
          <w:szCs w:val="20"/>
        </w:rPr>
        <w:t>situation</w:t>
      </w:r>
      <w:r w:rsidRPr="00C4198D">
        <w:rPr>
          <w:szCs w:val="20"/>
        </w:rPr>
        <w:t xml:space="preserve"> </w:t>
      </w:r>
      <w:r w:rsidRPr="006A3612">
        <w:rPr>
          <w:szCs w:val="20"/>
        </w:rPr>
        <w:t>and</w:t>
      </w:r>
      <w:r w:rsidRPr="00C4198D">
        <w:rPr>
          <w:szCs w:val="20"/>
        </w:rPr>
        <w:t xml:space="preserve"> </w:t>
      </w:r>
      <w:r w:rsidRPr="006A3612">
        <w:rPr>
          <w:szCs w:val="20"/>
        </w:rPr>
        <w:t>needs</w:t>
      </w:r>
    </w:p>
    <w:p w14:paraId="3EBE87FC" w14:textId="77B18490" w:rsidR="006A3612" w:rsidRPr="00C4198D" w:rsidRDefault="006A3612" w:rsidP="00C4198D">
      <w:pPr>
        <w:pStyle w:val="BodyText"/>
        <w:spacing w:before="137" w:line="360" w:lineRule="auto"/>
        <w:rPr>
          <w:szCs w:val="20"/>
        </w:rPr>
      </w:pPr>
      <w:r w:rsidRPr="00C4198D">
        <w:rPr>
          <w:szCs w:val="20"/>
        </w:rPr>
        <w:t>Offer steps to Regulation</w:t>
      </w:r>
    </w:p>
    <w:p w14:paraId="57AE561D" w14:textId="77777777" w:rsidR="006A3612" w:rsidRDefault="006A3612" w:rsidP="006A3612">
      <w:pPr>
        <w:pStyle w:val="BodyText"/>
        <w:numPr>
          <w:ilvl w:val="0"/>
          <w:numId w:val="8"/>
        </w:numPr>
        <w:spacing w:line="360" w:lineRule="auto"/>
        <w:rPr>
          <w:szCs w:val="20"/>
        </w:rPr>
      </w:pPr>
      <w:r>
        <w:rPr>
          <w:szCs w:val="20"/>
        </w:rPr>
        <w:t>Outbreath</w:t>
      </w:r>
    </w:p>
    <w:p w14:paraId="7FA74E90" w14:textId="77777777" w:rsidR="006A3612" w:rsidRDefault="006A3612" w:rsidP="006A3612">
      <w:pPr>
        <w:pStyle w:val="BodyText"/>
        <w:numPr>
          <w:ilvl w:val="0"/>
          <w:numId w:val="8"/>
        </w:numPr>
        <w:spacing w:line="360" w:lineRule="auto"/>
        <w:rPr>
          <w:szCs w:val="20"/>
        </w:rPr>
      </w:pPr>
      <w:r>
        <w:rPr>
          <w:szCs w:val="20"/>
        </w:rPr>
        <w:t>Grounding</w:t>
      </w:r>
    </w:p>
    <w:p w14:paraId="78535DE3" w14:textId="5637445C" w:rsidR="006A3612" w:rsidRDefault="006A3612" w:rsidP="006A3612">
      <w:pPr>
        <w:pStyle w:val="BodyText"/>
        <w:numPr>
          <w:ilvl w:val="0"/>
          <w:numId w:val="8"/>
        </w:numPr>
        <w:spacing w:line="360" w:lineRule="auto"/>
        <w:rPr>
          <w:szCs w:val="20"/>
        </w:rPr>
      </w:pPr>
      <w:r>
        <w:rPr>
          <w:szCs w:val="20"/>
        </w:rPr>
        <w:t>Orient to the Environment to find a resource</w:t>
      </w:r>
    </w:p>
    <w:p w14:paraId="2FD3B271" w14:textId="4B75CCD3" w:rsidR="006A3612" w:rsidRPr="006A3612" w:rsidRDefault="006A3612" w:rsidP="006A3612">
      <w:pPr>
        <w:pStyle w:val="BodyText"/>
        <w:numPr>
          <w:ilvl w:val="0"/>
          <w:numId w:val="8"/>
        </w:numPr>
        <w:spacing w:line="360" w:lineRule="auto"/>
        <w:rPr>
          <w:szCs w:val="20"/>
        </w:rPr>
      </w:pPr>
      <w:r>
        <w:rPr>
          <w:szCs w:val="20"/>
        </w:rPr>
        <w:t xml:space="preserve">Check I </w:t>
      </w:r>
      <w:r w:rsidR="00C4198D">
        <w:rPr>
          <w:szCs w:val="20"/>
        </w:rPr>
        <w:t>- How</w:t>
      </w:r>
      <w:r>
        <w:rPr>
          <w:szCs w:val="20"/>
        </w:rPr>
        <w:t xml:space="preserve"> do you feel now you are resourced?</w:t>
      </w:r>
    </w:p>
    <w:p w14:paraId="7D78AB72" w14:textId="47526493" w:rsidR="006A3612" w:rsidRPr="00F974AA" w:rsidRDefault="006A3612" w:rsidP="00F974AA">
      <w:pPr>
        <w:pStyle w:val="Subtitle"/>
        <w:numPr>
          <w:ilvl w:val="0"/>
          <w:numId w:val="0"/>
        </w:numPr>
      </w:pPr>
      <w:r w:rsidRPr="00F974AA">
        <w:t>Brief Safety Guideline (</w:t>
      </w:r>
      <w:r w:rsidR="00C4198D" w:rsidRPr="00F974AA">
        <w:t xml:space="preserve">for </w:t>
      </w:r>
      <w:r w:rsidRPr="00F974AA">
        <w:t>use after the first session)</w:t>
      </w:r>
    </w:p>
    <w:p w14:paraId="1956300C" w14:textId="77777777" w:rsidR="006A3612" w:rsidRPr="00C4198D" w:rsidRDefault="006A3612" w:rsidP="00C4198D">
      <w:pPr>
        <w:pStyle w:val="BodyText"/>
        <w:spacing w:before="137" w:line="360" w:lineRule="auto"/>
        <w:rPr>
          <w:szCs w:val="20"/>
        </w:rPr>
      </w:pPr>
      <w:r w:rsidRPr="00C4198D">
        <w:rPr>
          <w:szCs w:val="20"/>
        </w:rPr>
        <w:t>We believe you need some core capacities for safety, that horses and being with horses both requires, and models to us. We can learn this through experience, with horses.</w:t>
      </w:r>
    </w:p>
    <w:p w14:paraId="6980D0FC" w14:textId="77777777" w:rsidR="0077192C" w:rsidRPr="00C4198D" w:rsidRDefault="006A3612" w:rsidP="00C4198D">
      <w:pPr>
        <w:pStyle w:val="BodyText"/>
        <w:spacing w:before="137" w:line="360" w:lineRule="auto"/>
        <w:rPr>
          <w:szCs w:val="20"/>
        </w:rPr>
      </w:pPr>
      <w:r w:rsidRPr="00C4198D">
        <w:rPr>
          <w:szCs w:val="20"/>
        </w:rPr>
        <w:t xml:space="preserve">“For your safety, it is important that you know it is your awareness that will keep you safe and able to respond </w:t>
      </w:r>
      <w:proofErr w:type="spellStart"/>
      <w:r w:rsidRPr="00C4198D">
        <w:rPr>
          <w:szCs w:val="20"/>
        </w:rPr>
        <w:t>choicefully</w:t>
      </w:r>
      <w:proofErr w:type="spellEnd"/>
      <w:r w:rsidRPr="00C4198D">
        <w:rPr>
          <w:szCs w:val="20"/>
        </w:rPr>
        <w:t>. It is your boundaries – what is OK for you and not OK for you that will keep you safe. Lastly, horses are prey, play and herd animals – so you may want to be aware of the horse’s tendency to move quickly, tendencies to explore you and their environments with their bodies, mouths, teeth, and tendencies to be communicating with each other and moving each other around you. Position yourself so you are aware, have choiceful boundaries, and aware of the horse’s movements, communications and curiosity. “If at any time you feel unsafe or want my support – let me know and I will attend to you immediately”.</w:t>
      </w:r>
    </w:p>
    <w:p w14:paraId="30E824C5" w14:textId="77777777" w:rsidR="00C4198D" w:rsidRDefault="0077192C" w:rsidP="00C4198D">
      <w:pPr>
        <w:pStyle w:val="Subtitle"/>
        <w:numPr>
          <w:ilvl w:val="0"/>
          <w:numId w:val="0"/>
        </w:numPr>
      </w:pPr>
      <w:r w:rsidRPr="00C4198D">
        <w:t xml:space="preserve"> </w:t>
      </w:r>
    </w:p>
    <w:p w14:paraId="67707A17" w14:textId="77777777" w:rsidR="00C4198D" w:rsidRDefault="00C4198D">
      <w:pPr>
        <w:widowControl/>
        <w:autoSpaceDE/>
        <w:autoSpaceDN/>
        <w:rPr>
          <w:rFonts w:ascii="Bozon Bold" w:eastAsiaTheme="majorEastAsia" w:hAnsi="Bozon Bold" w:cstheme="majorBidi"/>
          <w:b/>
          <w:sz w:val="24"/>
          <w:szCs w:val="30"/>
        </w:rPr>
      </w:pPr>
      <w:r>
        <w:br w:type="page"/>
      </w:r>
    </w:p>
    <w:p w14:paraId="4134BA68" w14:textId="54D76CA9" w:rsidR="00DE289E" w:rsidRPr="00C4198D" w:rsidRDefault="0077192C" w:rsidP="00C4198D">
      <w:pPr>
        <w:pStyle w:val="Subtitle"/>
        <w:numPr>
          <w:ilvl w:val="0"/>
          <w:numId w:val="0"/>
        </w:numPr>
      </w:pPr>
      <w:r w:rsidRPr="00C4198D">
        <w:lastRenderedPageBreak/>
        <w:t>1</w:t>
      </w:r>
      <w:r w:rsidR="00DE289E" w:rsidRPr="00C4198D">
        <w:t>st Equine Experience – Liberty Herd Meet</w:t>
      </w:r>
    </w:p>
    <w:p w14:paraId="1EE00AC4" w14:textId="078F6A1A" w:rsidR="00DE289E" w:rsidRPr="006A3612" w:rsidRDefault="00DE289E" w:rsidP="00C4198D">
      <w:pPr>
        <w:pStyle w:val="BodyText"/>
        <w:spacing w:before="137" w:line="360" w:lineRule="auto"/>
        <w:rPr>
          <w:szCs w:val="20"/>
        </w:rPr>
      </w:pPr>
      <w:r w:rsidRPr="00C4198D">
        <w:rPr>
          <w:szCs w:val="20"/>
        </w:rPr>
        <w:t>“</w:t>
      </w:r>
      <w:r w:rsidRPr="006A3612">
        <w:rPr>
          <w:szCs w:val="20"/>
        </w:rPr>
        <w:t>Meet each horse in this herd in a way</w:t>
      </w:r>
      <w:r w:rsidRPr="00C4198D">
        <w:rPr>
          <w:szCs w:val="20"/>
        </w:rPr>
        <w:t xml:space="preserve"> </w:t>
      </w:r>
      <w:r w:rsidRPr="006A3612">
        <w:rPr>
          <w:szCs w:val="20"/>
        </w:rPr>
        <w:t>that feels safe and right for you. As you meet the horses, be very aware of the</w:t>
      </w:r>
      <w:r w:rsidRPr="00C4198D">
        <w:rPr>
          <w:szCs w:val="20"/>
        </w:rPr>
        <w:t xml:space="preserve"> </w:t>
      </w:r>
      <w:r w:rsidRPr="006A3612">
        <w:rPr>
          <w:szCs w:val="20"/>
        </w:rPr>
        <w:t>horses, and how they are behaving, and keenly aware of yourself. Become a master</w:t>
      </w:r>
      <w:r w:rsidRPr="00C4198D">
        <w:rPr>
          <w:szCs w:val="20"/>
        </w:rPr>
        <w:t xml:space="preserve"> </w:t>
      </w:r>
      <w:r w:rsidRPr="006A3612">
        <w:rPr>
          <w:szCs w:val="20"/>
        </w:rPr>
        <w:t xml:space="preserve">of awareness!” </w:t>
      </w:r>
      <w:r w:rsidRPr="00C4198D">
        <w:rPr>
          <w:szCs w:val="20"/>
        </w:rPr>
        <w:t>(</w:t>
      </w:r>
      <w:r w:rsidRPr="006A3612">
        <w:rPr>
          <w:szCs w:val="20"/>
        </w:rPr>
        <w:t>“Notice what the horses are communicating through their body</w:t>
      </w:r>
      <w:r w:rsidRPr="00C4198D">
        <w:rPr>
          <w:szCs w:val="20"/>
        </w:rPr>
        <w:t xml:space="preserve"> </w:t>
      </w:r>
      <w:r w:rsidRPr="006A3612">
        <w:rPr>
          <w:szCs w:val="20"/>
        </w:rPr>
        <w:t>language,</w:t>
      </w:r>
      <w:r w:rsidRPr="00C4198D">
        <w:rPr>
          <w:szCs w:val="20"/>
        </w:rPr>
        <w:t xml:space="preserve"> </w:t>
      </w:r>
      <w:r w:rsidRPr="006A3612">
        <w:rPr>
          <w:szCs w:val="20"/>
        </w:rPr>
        <w:t>feelings</w:t>
      </w:r>
      <w:r w:rsidRPr="00C4198D">
        <w:rPr>
          <w:szCs w:val="20"/>
        </w:rPr>
        <w:t xml:space="preserve"> </w:t>
      </w:r>
      <w:r w:rsidRPr="006A3612">
        <w:rPr>
          <w:szCs w:val="20"/>
        </w:rPr>
        <w:t>and</w:t>
      </w:r>
      <w:r w:rsidRPr="00C4198D">
        <w:rPr>
          <w:szCs w:val="20"/>
        </w:rPr>
        <w:t xml:space="preserve"> </w:t>
      </w:r>
      <w:r w:rsidRPr="006A3612">
        <w:rPr>
          <w:szCs w:val="20"/>
        </w:rPr>
        <w:t>actions”</w:t>
      </w:r>
      <w:r w:rsidRPr="00C4198D">
        <w:rPr>
          <w:szCs w:val="20"/>
        </w:rPr>
        <w:t xml:space="preserve"> </w:t>
      </w:r>
      <w:r w:rsidRPr="006A3612">
        <w:rPr>
          <w:szCs w:val="20"/>
        </w:rPr>
        <w:t>“Notice</w:t>
      </w:r>
      <w:r w:rsidRPr="00C4198D">
        <w:rPr>
          <w:szCs w:val="20"/>
        </w:rPr>
        <w:t xml:space="preserve"> </w:t>
      </w:r>
      <w:r w:rsidRPr="006A3612">
        <w:rPr>
          <w:szCs w:val="20"/>
        </w:rPr>
        <w:t>any</w:t>
      </w:r>
      <w:r w:rsidRPr="00C4198D">
        <w:rPr>
          <w:szCs w:val="20"/>
        </w:rPr>
        <w:t xml:space="preserve"> </w:t>
      </w:r>
      <w:r w:rsidRPr="006A3612">
        <w:rPr>
          <w:szCs w:val="20"/>
        </w:rPr>
        <w:t>feelings that</w:t>
      </w:r>
      <w:r w:rsidRPr="00C4198D">
        <w:rPr>
          <w:szCs w:val="20"/>
        </w:rPr>
        <w:t xml:space="preserve"> </w:t>
      </w:r>
      <w:r w:rsidRPr="006A3612">
        <w:rPr>
          <w:szCs w:val="20"/>
        </w:rPr>
        <w:t>come</w:t>
      </w:r>
      <w:r w:rsidRPr="00C4198D">
        <w:rPr>
          <w:szCs w:val="20"/>
        </w:rPr>
        <w:t xml:space="preserve"> </w:t>
      </w:r>
      <w:r w:rsidRPr="006A3612">
        <w:rPr>
          <w:szCs w:val="20"/>
        </w:rPr>
        <w:t>up</w:t>
      </w:r>
      <w:r w:rsidRPr="00C4198D">
        <w:rPr>
          <w:szCs w:val="20"/>
        </w:rPr>
        <w:t xml:space="preserve"> </w:t>
      </w:r>
      <w:r w:rsidRPr="006A3612">
        <w:rPr>
          <w:szCs w:val="20"/>
        </w:rPr>
        <w:t>for</w:t>
      </w:r>
      <w:r w:rsidRPr="00C4198D">
        <w:rPr>
          <w:szCs w:val="20"/>
        </w:rPr>
        <w:t xml:space="preserve"> </w:t>
      </w:r>
      <w:r w:rsidRPr="006A3612">
        <w:rPr>
          <w:szCs w:val="20"/>
        </w:rPr>
        <w:t>you”)</w:t>
      </w:r>
    </w:p>
    <w:p w14:paraId="5317AC60" w14:textId="064EA6B6" w:rsidR="00DE289E" w:rsidRPr="006A3612" w:rsidRDefault="00DE289E" w:rsidP="00C4198D">
      <w:pPr>
        <w:pStyle w:val="BodyText"/>
        <w:spacing w:before="137" w:line="360" w:lineRule="auto"/>
        <w:rPr>
          <w:szCs w:val="20"/>
        </w:rPr>
      </w:pPr>
      <w:r w:rsidRPr="00C4198D">
        <w:rPr>
          <w:b/>
          <w:bCs/>
          <w:szCs w:val="20"/>
        </w:rPr>
        <w:t>Debrief</w:t>
      </w:r>
      <w:r w:rsidR="00C4198D">
        <w:rPr>
          <w:szCs w:val="20"/>
        </w:rPr>
        <w:t xml:space="preserve"> - </w:t>
      </w:r>
      <w:r w:rsidRPr="006A3612">
        <w:rPr>
          <w:szCs w:val="20"/>
        </w:rPr>
        <w:t>“What</w:t>
      </w:r>
      <w:r w:rsidRPr="00C4198D">
        <w:rPr>
          <w:szCs w:val="20"/>
        </w:rPr>
        <w:t xml:space="preserve"> </w:t>
      </w:r>
      <w:r w:rsidRPr="006A3612">
        <w:rPr>
          <w:szCs w:val="20"/>
        </w:rPr>
        <w:t>happened</w:t>
      </w:r>
      <w:r w:rsidRPr="00C4198D">
        <w:rPr>
          <w:szCs w:val="20"/>
        </w:rPr>
        <w:t xml:space="preserve"> </w:t>
      </w:r>
      <w:r w:rsidRPr="006A3612">
        <w:rPr>
          <w:szCs w:val="20"/>
        </w:rPr>
        <w:t>for</w:t>
      </w:r>
      <w:r w:rsidRPr="00C4198D">
        <w:rPr>
          <w:szCs w:val="20"/>
        </w:rPr>
        <w:t xml:space="preserve"> </w:t>
      </w:r>
      <w:r w:rsidRPr="006A3612">
        <w:rPr>
          <w:szCs w:val="20"/>
        </w:rPr>
        <w:t>you?</w:t>
      </w:r>
      <w:r w:rsidRPr="00C4198D">
        <w:rPr>
          <w:szCs w:val="20"/>
        </w:rPr>
        <w:t xml:space="preserve"> </w:t>
      </w:r>
      <w:r w:rsidRPr="006A3612">
        <w:rPr>
          <w:szCs w:val="20"/>
        </w:rPr>
        <w:t>What</w:t>
      </w:r>
      <w:r w:rsidRPr="00C4198D">
        <w:rPr>
          <w:szCs w:val="20"/>
        </w:rPr>
        <w:t xml:space="preserve"> </w:t>
      </w:r>
      <w:r w:rsidRPr="006A3612">
        <w:rPr>
          <w:szCs w:val="20"/>
        </w:rPr>
        <w:t>did</w:t>
      </w:r>
      <w:r w:rsidRPr="00C4198D">
        <w:rPr>
          <w:szCs w:val="20"/>
        </w:rPr>
        <w:t xml:space="preserve"> </w:t>
      </w:r>
      <w:r w:rsidRPr="006A3612">
        <w:rPr>
          <w:szCs w:val="20"/>
        </w:rPr>
        <w:t>you</w:t>
      </w:r>
      <w:r w:rsidRPr="00C4198D">
        <w:rPr>
          <w:szCs w:val="20"/>
        </w:rPr>
        <w:t xml:space="preserve"> </w:t>
      </w:r>
      <w:r w:rsidRPr="006A3612">
        <w:rPr>
          <w:szCs w:val="20"/>
        </w:rPr>
        <w:t>see,</w:t>
      </w:r>
      <w:r w:rsidRPr="00C4198D">
        <w:rPr>
          <w:szCs w:val="20"/>
        </w:rPr>
        <w:t xml:space="preserve"> </w:t>
      </w:r>
      <w:r w:rsidRPr="006A3612">
        <w:rPr>
          <w:szCs w:val="20"/>
        </w:rPr>
        <w:t>hear,</w:t>
      </w:r>
      <w:r w:rsidRPr="00C4198D">
        <w:rPr>
          <w:szCs w:val="20"/>
        </w:rPr>
        <w:t xml:space="preserve"> </w:t>
      </w:r>
      <w:r w:rsidRPr="006A3612">
        <w:rPr>
          <w:szCs w:val="20"/>
        </w:rPr>
        <w:t>learn</w:t>
      </w:r>
      <w:r w:rsidRPr="00C4198D">
        <w:rPr>
          <w:szCs w:val="20"/>
        </w:rPr>
        <w:t xml:space="preserve"> </w:t>
      </w:r>
      <w:r w:rsidRPr="006A3612">
        <w:rPr>
          <w:szCs w:val="20"/>
        </w:rPr>
        <w:t>today</w:t>
      </w:r>
      <w:r w:rsidRPr="00C4198D">
        <w:rPr>
          <w:szCs w:val="20"/>
        </w:rPr>
        <w:t xml:space="preserve"> </w:t>
      </w:r>
      <w:r w:rsidRPr="006A3612">
        <w:rPr>
          <w:szCs w:val="20"/>
        </w:rPr>
        <w:t>with</w:t>
      </w:r>
      <w:r w:rsidRPr="00C4198D">
        <w:rPr>
          <w:szCs w:val="20"/>
        </w:rPr>
        <w:t xml:space="preserve"> </w:t>
      </w:r>
      <w:r w:rsidRPr="006A3612">
        <w:rPr>
          <w:szCs w:val="20"/>
        </w:rPr>
        <w:t>the</w:t>
      </w:r>
      <w:r w:rsidRPr="00C4198D">
        <w:rPr>
          <w:szCs w:val="20"/>
        </w:rPr>
        <w:t xml:space="preserve"> </w:t>
      </w:r>
      <w:r w:rsidRPr="006A3612">
        <w:rPr>
          <w:szCs w:val="20"/>
        </w:rPr>
        <w:t>horses?”</w:t>
      </w:r>
    </w:p>
    <w:p w14:paraId="09E33D87" w14:textId="77777777" w:rsidR="00DE289E" w:rsidRPr="00F974AA" w:rsidRDefault="00DE289E" w:rsidP="00F974AA">
      <w:pPr>
        <w:pStyle w:val="Subtitle"/>
        <w:numPr>
          <w:ilvl w:val="0"/>
          <w:numId w:val="0"/>
        </w:numPr>
      </w:pPr>
      <w:r w:rsidRPr="00F974AA">
        <w:t>2nd Equine Experience – Groom in pairs</w:t>
      </w:r>
    </w:p>
    <w:p w14:paraId="6DBC1BCA" w14:textId="77777777" w:rsidR="00DE289E" w:rsidRPr="006A3612" w:rsidRDefault="00DE289E" w:rsidP="00C4198D">
      <w:pPr>
        <w:pStyle w:val="BodyText"/>
        <w:spacing w:before="137" w:line="360" w:lineRule="auto"/>
        <w:rPr>
          <w:szCs w:val="20"/>
        </w:rPr>
      </w:pPr>
      <w:r w:rsidRPr="006A3612">
        <w:rPr>
          <w:szCs w:val="20"/>
        </w:rPr>
        <w:t>“I am going to invite you to pair up, choose a horse you wish to be with for this next</w:t>
      </w:r>
      <w:r w:rsidRPr="00C4198D">
        <w:rPr>
          <w:szCs w:val="20"/>
        </w:rPr>
        <w:t xml:space="preserve"> </w:t>
      </w:r>
      <w:r w:rsidRPr="006A3612">
        <w:rPr>
          <w:szCs w:val="20"/>
        </w:rPr>
        <w:t>exercise. Then I am going to invite one person to hold the lead rope, while the other</w:t>
      </w:r>
      <w:r w:rsidRPr="00C4198D">
        <w:rPr>
          <w:szCs w:val="20"/>
        </w:rPr>
        <w:t xml:space="preserve"> </w:t>
      </w:r>
      <w:r w:rsidRPr="006A3612">
        <w:rPr>
          <w:szCs w:val="20"/>
        </w:rPr>
        <w:t>person grooms their horse with the brushes provided. When you are grooming your</w:t>
      </w:r>
      <w:r w:rsidRPr="00C4198D">
        <w:rPr>
          <w:szCs w:val="20"/>
        </w:rPr>
        <w:t xml:space="preserve"> </w:t>
      </w:r>
      <w:r w:rsidRPr="006A3612">
        <w:rPr>
          <w:szCs w:val="20"/>
        </w:rPr>
        <w:t>horse, notice what s/he is feeling and communicating to you (and, notice what you</w:t>
      </w:r>
      <w:r w:rsidRPr="00C4198D">
        <w:rPr>
          <w:szCs w:val="20"/>
        </w:rPr>
        <w:t xml:space="preserve"> </w:t>
      </w:r>
      <w:r w:rsidRPr="006A3612">
        <w:rPr>
          <w:szCs w:val="20"/>
        </w:rPr>
        <w:t>are</w:t>
      </w:r>
      <w:r w:rsidRPr="00C4198D">
        <w:rPr>
          <w:szCs w:val="20"/>
        </w:rPr>
        <w:t xml:space="preserve"> </w:t>
      </w:r>
      <w:r w:rsidRPr="006A3612">
        <w:rPr>
          <w:szCs w:val="20"/>
        </w:rPr>
        <w:t>feeling</w:t>
      </w:r>
      <w:r w:rsidRPr="00C4198D">
        <w:rPr>
          <w:szCs w:val="20"/>
        </w:rPr>
        <w:t xml:space="preserve"> </w:t>
      </w:r>
      <w:r w:rsidRPr="006A3612">
        <w:rPr>
          <w:szCs w:val="20"/>
        </w:rPr>
        <w:t>and</w:t>
      </w:r>
      <w:r w:rsidRPr="00C4198D">
        <w:rPr>
          <w:szCs w:val="20"/>
        </w:rPr>
        <w:t xml:space="preserve"> </w:t>
      </w:r>
      <w:r w:rsidRPr="006A3612">
        <w:rPr>
          <w:szCs w:val="20"/>
        </w:rPr>
        <w:t>communicating</w:t>
      </w:r>
      <w:r w:rsidRPr="00C4198D">
        <w:rPr>
          <w:szCs w:val="20"/>
        </w:rPr>
        <w:t xml:space="preserve"> </w:t>
      </w:r>
      <w:r w:rsidRPr="006A3612">
        <w:rPr>
          <w:szCs w:val="20"/>
        </w:rPr>
        <w:t>/</w:t>
      </w:r>
      <w:r w:rsidRPr="00C4198D">
        <w:rPr>
          <w:szCs w:val="20"/>
        </w:rPr>
        <w:t xml:space="preserve"> </w:t>
      </w:r>
      <w:r w:rsidRPr="006A3612">
        <w:rPr>
          <w:szCs w:val="20"/>
        </w:rPr>
        <w:t>how</w:t>
      </w:r>
      <w:r w:rsidRPr="00C4198D">
        <w:rPr>
          <w:szCs w:val="20"/>
        </w:rPr>
        <w:t xml:space="preserve"> </w:t>
      </w:r>
      <w:r w:rsidRPr="006A3612">
        <w:rPr>
          <w:szCs w:val="20"/>
        </w:rPr>
        <w:t>you</w:t>
      </w:r>
      <w:r w:rsidRPr="00C4198D">
        <w:rPr>
          <w:szCs w:val="20"/>
        </w:rPr>
        <w:t xml:space="preserve"> </w:t>
      </w:r>
      <w:r w:rsidRPr="006A3612">
        <w:rPr>
          <w:szCs w:val="20"/>
        </w:rPr>
        <w:t>are</w:t>
      </w:r>
      <w:r w:rsidRPr="00C4198D">
        <w:rPr>
          <w:szCs w:val="20"/>
        </w:rPr>
        <w:t xml:space="preserve"> </w:t>
      </w:r>
      <w:r w:rsidRPr="006A3612">
        <w:rPr>
          <w:szCs w:val="20"/>
        </w:rPr>
        <w:t>behaving</w:t>
      </w:r>
      <w:r w:rsidRPr="00C4198D">
        <w:rPr>
          <w:szCs w:val="20"/>
        </w:rPr>
        <w:t xml:space="preserve"> </w:t>
      </w:r>
      <w:r w:rsidRPr="006A3612">
        <w:rPr>
          <w:szCs w:val="20"/>
        </w:rPr>
        <w:t>with</w:t>
      </w:r>
      <w:r w:rsidRPr="00C4198D">
        <w:rPr>
          <w:szCs w:val="20"/>
        </w:rPr>
        <w:t xml:space="preserve"> </w:t>
      </w:r>
      <w:r w:rsidRPr="006A3612">
        <w:rPr>
          <w:szCs w:val="20"/>
        </w:rPr>
        <w:t>your</w:t>
      </w:r>
      <w:r w:rsidRPr="00C4198D">
        <w:rPr>
          <w:szCs w:val="20"/>
        </w:rPr>
        <w:t xml:space="preserve"> </w:t>
      </w:r>
      <w:r w:rsidRPr="006A3612">
        <w:rPr>
          <w:szCs w:val="20"/>
        </w:rPr>
        <w:t>horse).</w:t>
      </w:r>
      <w:r w:rsidRPr="00C4198D">
        <w:rPr>
          <w:szCs w:val="20"/>
        </w:rPr>
        <w:t xml:space="preserve"> </w:t>
      </w:r>
      <w:r w:rsidRPr="006A3612">
        <w:rPr>
          <w:szCs w:val="20"/>
        </w:rPr>
        <w:t>Then,</w:t>
      </w:r>
      <w:r w:rsidRPr="00C4198D">
        <w:rPr>
          <w:szCs w:val="20"/>
        </w:rPr>
        <w:t xml:space="preserve"> </w:t>
      </w:r>
      <w:r w:rsidRPr="006A3612">
        <w:rPr>
          <w:szCs w:val="20"/>
        </w:rPr>
        <w:t>swap</w:t>
      </w:r>
      <w:r w:rsidRPr="00C4198D">
        <w:rPr>
          <w:szCs w:val="20"/>
        </w:rPr>
        <w:t xml:space="preserve"> </w:t>
      </w:r>
      <w:r w:rsidRPr="006A3612">
        <w:rPr>
          <w:szCs w:val="20"/>
        </w:rPr>
        <w:t>when</w:t>
      </w:r>
      <w:r w:rsidRPr="00C4198D">
        <w:rPr>
          <w:szCs w:val="20"/>
        </w:rPr>
        <w:t xml:space="preserve"> </w:t>
      </w:r>
      <w:r w:rsidRPr="006A3612">
        <w:rPr>
          <w:szCs w:val="20"/>
        </w:rPr>
        <w:t>I</w:t>
      </w:r>
      <w:r w:rsidRPr="00C4198D">
        <w:rPr>
          <w:szCs w:val="20"/>
        </w:rPr>
        <w:t xml:space="preserve"> </w:t>
      </w:r>
      <w:r w:rsidRPr="006A3612">
        <w:rPr>
          <w:szCs w:val="20"/>
        </w:rPr>
        <w:t>ask you to.”</w:t>
      </w:r>
    </w:p>
    <w:p w14:paraId="0EC8C925" w14:textId="1D7746A1" w:rsidR="00DE289E" w:rsidRPr="006A3612" w:rsidRDefault="00DE289E" w:rsidP="00C4198D">
      <w:pPr>
        <w:pStyle w:val="BodyText"/>
        <w:spacing w:before="137" w:line="360" w:lineRule="auto"/>
        <w:rPr>
          <w:szCs w:val="20"/>
        </w:rPr>
      </w:pPr>
      <w:r w:rsidRPr="00C4198D">
        <w:rPr>
          <w:b/>
          <w:bCs/>
          <w:szCs w:val="20"/>
        </w:rPr>
        <w:t>Debrief</w:t>
      </w:r>
      <w:r w:rsidR="00C4198D">
        <w:rPr>
          <w:szCs w:val="20"/>
        </w:rPr>
        <w:t xml:space="preserve"> - </w:t>
      </w:r>
      <w:r w:rsidRPr="006A3612">
        <w:rPr>
          <w:szCs w:val="20"/>
        </w:rPr>
        <w:t>“What happened for you? What did you see, hear, learn today with the horses?”</w:t>
      </w:r>
      <w:r w:rsidRPr="00C4198D">
        <w:rPr>
          <w:szCs w:val="20"/>
        </w:rPr>
        <w:t xml:space="preserve"> </w:t>
      </w:r>
      <w:r w:rsidRPr="006A3612">
        <w:rPr>
          <w:szCs w:val="20"/>
        </w:rPr>
        <w:t>“How might you use this skill of Noticing Others (awareness) at home or school or in</w:t>
      </w:r>
      <w:r w:rsidRPr="00C4198D">
        <w:rPr>
          <w:szCs w:val="20"/>
        </w:rPr>
        <w:t xml:space="preserve"> </w:t>
      </w:r>
      <w:r w:rsidRPr="006A3612">
        <w:rPr>
          <w:szCs w:val="20"/>
        </w:rPr>
        <w:t>the</w:t>
      </w:r>
      <w:r w:rsidRPr="00C4198D">
        <w:rPr>
          <w:szCs w:val="20"/>
        </w:rPr>
        <w:t xml:space="preserve"> </w:t>
      </w:r>
      <w:r w:rsidRPr="006A3612">
        <w:rPr>
          <w:szCs w:val="20"/>
        </w:rPr>
        <w:t>rest</w:t>
      </w:r>
      <w:r w:rsidRPr="00C4198D">
        <w:rPr>
          <w:szCs w:val="20"/>
        </w:rPr>
        <w:t xml:space="preserve"> </w:t>
      </w:r>
      <w:r w:rsidRPr="006A3612">
        <w:rPr>
          <w:szCs w:val="20"/>
        </w:rPr>
        <w:t>of</w:t>
      </w:r>
      <w:r w:rsidRPr="00C4198D">
        <w:rPr>
          <w:szCs w:val="20"/>
        </w:rPr>
        <w:t xml:space="preserve"> </w:t>
      </w:r>
      <w:r w:rsidRPr="006A3612">
        <w:rPr>
          <w:szCs w:val="20"/>
        </w:rPr>
        <w:t>your life?”</w:t>
      </w:r>
    </w:p>
    <w:p w14:paraId="47D954A0" w14:textId="77777777" w:rsidR="00DE289E" w:rsidRPr="00F974AA" w:rsidRDefault="00DE289E" w:rsidP="00F974AA">
      <w:pPr>
        <w:pStyle w:val="Subtitle"/>
        <w:numPr>
          <w:ilvl w:val="0"/>
          <w:numId w:val="0"/>
        </w:numPr>
      </w:pPr>
      <w:r w:rsidRPr="00F974AA">
        <w:t>Integration &amp; Closure</w:t>
      </w:r>
    </w:p>
    <w:p w14:paraId="77906333" w14:textId="77777777" w:rsidR="00DE289E" w:rsidRPr="006A3612" w:rsidRDefault="00DE289E" w:rsidP="00C4198D">
      <w:pPr>
        <w:pStyle w:val="BodyText"/>
        <w:spacing w:before="137" w:line="360" w:lineRule="auto"/>
        <w:rPr>
          <w:szCs w:val="20"/>
        </w:rPr>
      </w:pPr>
      <w:r w:rsidRPr="006A3612">
        <w:rPr>
          <w:szCs w:val="20"/>
        </w:rPr>
        <w:t>What did the horses teach you today? Take some time to say thank you and</w:t>
      </w:r>
      <w:r w:rsidRPr="00C4198D">
        <w:rPr>
          <w:szCs w:val="20"/>
        </w:rPr>
        <w:t xml:space="preserve"> </w:t>
      </w:r>
      <w:r w:rsidRPr="006A3612">
        <w:rPr>
          <w:szCs w:val="20"/>
        </w:rPr>
        <w:t>goodbye</w:t>
      </w:r>
      <w:r w:rsidRPr="00C4198D">
        <w:rPr>
          <w:szCs w:val="20"/>
        </w:rPr>
        <w:t xml:space="preserve"> </w:t>
      </w:r>
      <w:r w:rsidRPr="006A3612">
        <w:rPr>
          <w:szCs w:val="20"/>
        </w:rPr>
        <w:t>to</w:t>
      </w:r>
      <w:r w:rsidRPr="00C4198D">
        <w:rPr>
          <w:szCs w:val="20"/>
        </w:rPr>
        <w:t xml:space="preserve"> </w:t>
      </w:r>
      <w:r w:rsidRPr="006A3612">
        <w:rPr>
          <w:szCs w:val="20"/>
        </w:rPr>
        <w:t>the</w:t>
      </w:r>
      <w:r w:rsidRPr="00C4198D">
        <w:rPr>
          <w:szCs w:val="20"/>
        </w:rPr>
        <w:t xml:space="preserve"> </w:t>
      </w:r>
      <w:r w:rsidRPr="006A3612">
        <w:rPr>
          <w:szCs w:val="20"/>
        </w:rPr>
        <w:t>horses.</w:t>
      </w:r>
    </w:p>
    <w:p w14:paraId="20E3474A" w14:textId="77777777" w:rsidR="006A3612" w:rsidRDefault="006A3612" w:rsidP="00CF077B">
      <w:pPr>
        <w:pStyle w:val="Heading3"/>
        <w:spacing w:before="118" w:line="360" w:lineRule="auto"/>
        <w:ind w:left="0"/>
        <w:rPr>
          <w:color w:val="4472C4" w:themeColor="accent1"/>
        </w:rPr>
      </w:pPr>
    </w:p>
    <w:p w14:paraId="567B58A8" w14:textId="77777777" w:rsidR="006002E2" w:rsidRDefault="006002E2">
      <w:pPr>
        <w:widowControl/>
        <w:autoSpaceDE/>
        <w:autoSpaceDN/>
        <w:rPr>
          <w:rFonts w:ascii="Bozon Bold" w:eastAsiaTheme="majorEastAsia" w:hAnsi="Bozon Bold" w:cstheme="majorBidi"/>
          <w:b/>
          <w:bCs/>
          <w:color w:val="466A86"/>
          <w:sz w:val="28"/>
          <w:szCs w:val="36"/>
        </w:rPr>
      </w:pPr>
      <w:r>
        <w:rPr>
          <w:rFonts w:eastAsiaTheme="majorEastAsia" w:cstheme="majorBidi"/>
          <w:color w:val="466A86"/>
          <w:szCs w:val="36"/>
        </w:rPr>
        <w:br w:type="page"/>
      </w:r>
    </w:p>
    <w:p w14:paraId="58A60468" w14:textId="7E171486" w:rsidR="00DE289E" w:rsidRPr="006002E2" w:rsidRDefault="00DE289E" w:rsidP="006002E2">
      <w:pPr>
        <w:pStyle w:val="Heading1"/>
        <w:keepNext/>
        <w:keepLines/>
        <w:widowControl/>
        <w:pBdr>
          <w:bottom w:val="single" w:sz="4" w:space="1" w:color="4472C4" w:themeColor="accent1"/>
        </w:pBdr>
        <w:tabs>
          <w:tab w:val="left" w:pos="567"/>
        </w:tabs>
        <w:autoSpaceDE/>
        <w:autoSpaceDN/>
        <w:spacing w:before="400" w:after="40"/>
        <w:ind w:left="360" w:hanging="360"/>
        <w:jc w:val="both"/>
        <w:rPr>
          <w:rFonts w:eastAsiaTheme="majorEastAsia" w:cstheme="majorBidi"/>
          <w:color w:val="466A86"/>
          <w:szCs w:val="36"/>
        </w:rPr>
      </w:pPr>
      <w:bookmarkStart w:id="3" w:name="_Toc80957937"/>
      <w:r w:rsidRPr="006002E2">
        <w:rPr>
          <w:rFonts w:eastAsiaTheme="majorEastAsia" w:cstheme="majorBidi"/>
          <w:color w:val="466A86"/>
          <w:szCs w:val="36"/>
        </w:rPr>
        <w:lastRenderedPageBreak/>
        <w:t>Session 3: Know your ‘Yes’ and ‘No’</w:t>
      </w:r>
      <w:bookmarkEnd w:id="3"/>
    </w:p>
    <w:p w14:paraId="7403E9E9" w14:textId="09B285FC" w:rsidR="00DE289E" w:rsidRPr="00F974AA" w:rsidRDefault="00DE289E" w:rsidP="00F974AA">
      <w:pPr>
        <w:pStyle w:val="Subtitle"/>
        <w:numPr>
          <w:ilvl w:val="0"/>
          <w:numId w:val="0"/>
        </w:numPr>
      </w:pPr>
      <w:r w:rsidRPr="00F974AA">
        <w:t>Focus</w:t>
      </w:r>
      <w:r w:rsidR="006A3612" w:rsidRPr="00F974AA">
        <w:t xml:space="preserve"> Boundaries</w:t>
      </w:r>
    </w:p>
    <w:p w14:paraId="55319192" w14:textId="77777777" w:rsidR="00DE289E" w:rsidRPr="006A3612" w:rsidRDefault="00DE289E" w:rsidP="00C4198D">
      <w:pPr>
        <w:pStyle w:val="BodyText"/>
        <w:spacing w:before="137" w:line="360" w:lineRule="auto"/>
        <w:rPr>
          <w:szCs w:val="20"/>
        </w:rPr>
      </w:pPr>
      <w:r w:rsidRPr="006A3612">
        <w:rPr>
          <w:szCs w:val="20"/>
        </w:rPr>
        <w:t>It is your boundaries that keeps you safe. Your boundaries are your ‘yes’ and your</w:t>
      </w:r>
      <w:r w:rsidRPr="00C4198D">
        <w:rPr>
          <w:szCs w:val="20"/>
        </w:rPr>
        <w:t xml:space="preserve"> </w:t>
      </w:r>
      <w:r w:rsidRPr="006A3612">
        <w:rPr>
          <w:szCs w:val="20"/>
        </w:rPr>
        <w:t>‘no’, what feels OK for you and what is not OK for you in the moment. Spatial</w:t>
      </w:r>
      <w:r w:rsidRPr="00C4198D">
        <w:rPr>
          <w:szCs w:val="20"/>
        </w:rPr>
        <w:t xml:space="preserve"> </w:t>
      </w:r>
      <w:r w:rsidRPr="006A3612">
        <w:rPr>
          <w:szCs w:val="20"/>
        </w:rPr>
        <w:t>boundaries</w:t>
      </w:r>
      <w:r w:rsidRPr="00C4198D">
        <w:rPr>
          <w:szCs w:val="20"/>
        </w:rPr>
        <w:t xml:space="preserve"> </w:t>
      </w:r>
      <w:r w:rsidRPr="006A3612">
        <w:rPr>
          <w:szCs w:val="20"/>
        </w:rPr>
        <w:t>–</w:t>
      </w:r>
      <w:r w:rsidRPr="00C4198D">
        <w:rPr>
          <w:szCs w:val="20"/>
        </w:rPr>
        <w:t xml:space="preserve"> </w:t>
      </w:r>
      <w:r w:rsidRPr="006A3612">
        <w:rPr>
          <w:szCs w:val="20"/>
        </w:rPr>
        <w:t>where</w:t>
      </w:r>
      <w:r w:rsidRPr="00C4198D">
        <w:rPr>
          <w:szCs w:val="20"/>
        </w:rPr>
        <w:t xml:space="preserve"> </w:t>
      </w:r>
      <w:r w:rsidRPr="006A3612">
        <w:rPr>
          <w:szCs w:val="20"/>
        </w:rPr>
        <w:t>it</w:t>
      </w:r>
      <w:r w:rsidRPr="00C4198D">
        <w:rPr>
          <w:szCs w:val="20"/>
        </w:rPr>
        <w:t xml:space="preserve"> </w:t>
      </w:r>
      <w:r w:rsidRPr="006A3612">
        <w:rPr>
          <w:szCs w:val="20"/>
        </w:rPr>
        <w:t>is</w:t>
      </w:r>
      <w:r w:rsidRPr="00C4198D">
        <w:rPr>
          <w:szCs w:val="20"/>
        </w:rPr>
        <w:t xml:space="preserve"> </w:t>
      </w:r>
      <w:r w:rsidRPr="006A3612">
        <w:rPr>
          <w:szCs w:val="20"/>
        </w:rPr>
        <w:t>OK</w:t>
      </w:r>
      <w:r w:rsidRPr="00C4198D">
        <w:rPr>
          <w:szCs w:val="20"/>
        </w:rPr>
        <w:t xml:space="preserve"> </w:t>
      </w:r>
      <w:r w:rsidRPr="006A3612">
        <w:rPr>
          <w:szCs w:val="20"/>
        </w:rPr>
        <w:t>for</w:t>
      </w:r>
      <w:r w:rsidRPr="00C4198D">
        <w:rPr>
          <w:szCs w:val="20"/>
        </w:rPr>
        <w:t xml:space="preserve"> </w:t>
      </w:r>
      <w:r w:rsidRPr="006A3612">
        <w:rPr>
          <w:szCs w:val="20"/>
        </w:rPr>
        <w:t>people</w:t>
      </w:r>
      <w:r w:rsidRPr="00C4198D">
        <w:rPr>
          <w:szCs w:val="20"/>
        </w:rPr>
        <w:t xml:space="preserve"> </w:t>
      </w:r>
      <w:r w:rsidRPr="006A3612">
        <w:rPr>
          <w:szCs w:val="20"/>
        </w:rPr>
        <w:t>/</w:t>
      </w:r>
      <w:r w:rsidRPr="00C4198D">
        <w:rPr>
          <w:szCs w:val="20"/>
        </w:rPr>
        <w:t xml:space="preserve"> </w:t>
      </w:r>
      <w:r w:rsidRPr="006A3612">
        <w:rPr>
          <w:szCs w:val="20"/>
        </w:rPr>
        <w:t>others</w:t>
      </w:r>
      <w:r w:rsidRPr="00C4198D">
        <w:rPr>
          <w:szCs w:val="20"/>
        </w:rPr>
        <w:t xml:space="preserve"> </w:t>
      </w:r>
      <w:r w:rsidRPr="006A3612">
        <w:rPr>
          <w:szCs w:val="20"/>
        </w:rPr>
        <w:t>to</w:t>
      </w:r>
      <w:r w:rsidRPr="00C4198D">
        <w:rPr>
          <w:szCs w:val="20"/>
        </w:rPr>
        <w:t xml:space="preserve"> </w:t>
      </w:r>
      <w:r w:rsidRPr="006A3612">
        <w:rPr>
          <w:szCs w:val="20"/>
        </w:rPr>
        <w:t>be</w:t>
      </w:r>
      <w:r w:rsidRPr="00C4198D">
        <w:rPr>
          <w:szCs w:val="20"/>
        </w:rPr>
        <w:t xml:space="preserve"> </w:t>
      </w:r>
      <w:r w:rsidRPr="006A3612">
        <w:rPr>
          <w:szCs w:val="20"/>
        </w:rPr>
        <w:t>near</w:t>
      </w:r>
      <w:r w:rsidRPr="00C4198D">
        <w:rPr>
          <w:szCs w:val="20"/>
        </w:rPr>
        <w:t xml:space="preserve"> </w:t>
      </w:r>
      <w:r w:rsidRPr="006A3612">
        <w:rPr>
          <w:szCs w:val="20"/>
        </w:rPr>
        <w:t>you</w:t>
      </w:r>
      <w:r w:rsidRPr="00C4198D">
        <w:rPr>
          <w:szCs w:val="20"/>
        </w:rPr>
        <w:t xml:space="preserve"> </w:t>
      </w:r>
      <w:r w:rsidRPr="006A3612">
        <w:rPr>
          <w:szCs w:val="20"/>
        </w:rPr>
        <w:t>/</w:t>
      </w:r>
      <w:r w:rsidRPr="00C4198D">
        <w:rPr>
          <w:szCs w:val="20"/>
        </w:rPr>
        <w:t xml:space="preserve"> </w:t>
      </w:r>
      <w:r w:rsidRPr="006A3612">
        <w:rPr>
          <w:szCs w:val="20"/>
        </w:rPr>
        <w:t>your</w:t>
      </w:r>
      <w:r w:rsidRPr="00C4198D">
        <w:rPr>
          <w:szCs w:val="20"/>
        </w:rPr>
        <w:t xml:space="preserve"> </w:t>
      </w:r>
      <w:r w:rsidRPr="006A3612">
        <w:rPr>
          <w:szCs w:val="20"/>
        </w:rPr>
        <w:t>personal</w:t>
      </w:r>
      <w:r w:rsidRPr="00C4198D">
        <w:rPr>
          <w:szCs w:val="20"/>
        </w:rPr>
        <w:t xml:space="preserve"> </w:t>
      </w:r>
      <w:r w:rsidRPr="006A3612">
        <w:rPr>
          <w:szCs w:val="20"/>
        </w:rPr>
        <w:t>space</w:t>
      </w:r>
      <w:r w:rsidRPr="00C4198D">
        <w:rPr>
          <w:szCs w:val="20"/>
        </w:rPr>
        <w:t xml:space="preserve"> </w:t>
      </w:r>
      <w:r w:rsidRPr="006A3612">
        <w:rPr>
          <w:szCs w:val="20"/>
        </w:rPr>
        <w:t>bubble.</w:t>
      </w:r>
      <w:r w:rsidRPr="00C4198D">
        <w:rPr>
          <w:szCs w:val="20"/>
        </w:rPr>
        <w:t xml:space="preserve"> </w:t>
      </w:r>
      <w:r w:rsidRPr="006A3612">
        <w:rPr>
          <w:szCs w:val="20"/>
        </w:rPr>
        <w:t>Touch</w:t>
      </w:r>
      <w:r w:rsidRPr="00C4198D">
        <w:rPr>
          <w:szCs w:val="20"/>
        </w:rPr>
        <w:t xml:space="preserve"> </w:t>
      </w:r>
      <w:r w:rsidRPr="006A3612">
        <w:rPr>
          <w:szCs w:val="20"/>
        </w:rPr>
        <w:t>boundaries</w:t>
      </w:r>
      <w:r w:rsidRPr="00C4198D">
        <w:rPr>
          <w:szCs w:val="20"/>
        </w:rPr>
        <w:t xml:space="preserve"> </w:t>
      </w:r>
      <w:r w:rsidRPr="006A3612">
        <w:rPr>
          <w:szCs w:val="20"/>
        </w:rPr>
        <w:t>– where</w:t>
      </w:r>
      <w:r w:rsidRPr="00C4198D">
        <w:rPr>
          <w:szCs w:val="20"/>
        </w:rPr>
        <w:t xml:space="preserve"> </w:t>
      </w:r>
      <w:r w:rsidRPr="006A3612">
        <w:rPr>
          <w:szCs w:val="20"/>
        </w:rPr>
        <w:t>it</w:t>
      </w:r>
      <w:r w:rsidRPr="00C4198D">
        <w:rPr>
          <w:szCs w:val="20"/>
        </w:rPr>
        <w:t xml:space="preserve"> </w:t>
      </w:r>
      <w:r w:rsidRPr="006A3612">
        <w:rPr>
          <w:szCs w:val="20"/>
        </w:rPr>
        <w:t>is</w:t>
      </w:r>
      <w:r w:rsidRPr="00C4198D">
        <w:rPr>
          <w:szCs w:val="20"/>
        </w:rPr>
        <w:t xml:space="preserve"> </w:t>
      </w:r>
      <w:r w:rsidRPr="006A3612">
        <w:rPr>
          <w:szCs w:val="20"/>
        </w:rPr>
        <w:t>OK</w:t>
      </w:r>
      <w:r w:rsidRPr="00C4198D">
        <w:rPr>
          <w:szCs w:val="20"/>
        </w:rPr>
        <w:t xml:space="preserve"> </w:t>
      </w:r>
      <w:r w:rsidRPr="006A3612">
        <w:rPr>
          <w:szCs w:val="20"/>
        </w:rPr>
        <w:t>and</w:t>
      </w:r>
      <w:r w:rsidRPr="00C4198D">
        <w:rPr>
          <w:szCs w:val="20"/>
        </w:rPr>
        <w:t xml:space="preserve"> </w:t>
      </w:r>
      <w:r w:rsidRPr="006A3612">
        <w:rPr>
          <w:szCs w:val="20"/>
        </w:rPr>
        <w:t>not</w:t>
      </w:r>
      <w:r w:rsidRPr="00C4198D">
        <w:rPr>
          <w:szCs w:val="20"/>
        </w:rPr>
        <w:t xml:space="preserve"> </w:t>
      </w:r>
      <w:r w:rsidRPr="006A3612">
        <w:rPr>
          <w:szCs w:val="20"/>
        </w:rPr>
        <w:t>OK</w:t>
      </w:r>
      <w:r w:rsidRPr="00C4198D">
        <w:rPr>
          <w:szCs w:val="20"/>
        </w:rPr>
        <w:t xml:space="preserve"> </w:t>
      </w:r>
      <w:r w:rsidRPr="006A3612">
        <w:rPr>
          <w:szCs w:val="20"/>
        </w:rPr>
        <w:t>for</w:t>
      </w:r>
      <w:r w:rsidRPr="00C4198D">
        <w:rPr>
          <w:szCs w:val="20"/>
        </w:rPr>
        <w:t xml:space="preserve"> </w:t>
      </w:r>
      <w:r w:rsidRPr="006A3612">
        <w:rPr>
          <w:szCs w:val="20"/>
        </w:rPr>
        <w:t>people</w:t>
      </w:r>
      <w:r w:rsidRPr="00C4198D">
        <w:rPr>
          <w:szCs w:val="20"/>
        </w:rPr>
        <w:t xml:space="preserve"> </w:t>
      </w:r>
      <w:r w:rsidRPr="006A3612">
        <w:rPr>
          <w:szCs w:val="20"/>
        </w:rPr>
        <w:t>to</w:t>
      </w:r>
      <w:r w:rsidRPr="00C4198D">
        <w:rPr>
          <w:szCs w:val="20"/>
        </w:rPr>
        <w:t xml:space="preserve"> </w:t>
      </w:r>
      <w:r w:rsidRPr="006A3612">
        <w:rPr>
          <w:szCs w:val="20"/>
        </w:rPr>
        <w:t>touch</w:t>
      </w:r>
      <w:r w:rsidRPr="00C4198D">
        <w:rPr>
          <w:szCs w:val="20"/>
        </w:rPr>
        <w:t xml:space="preserve"> </w:t>
      </w:r>
      <w:r w:rsidRPr="006A3612">
        <w:rPr>
          <w:szCs w:val="20"/>
        </w:rPr>
        <w:t>you.</w:t>
      </w:r>
    </w:p>
    <w:p w14:paraId="479DE39A" w14:textId="199FB378" w:rsidR="006A3612" w:rsidRDefault="00DE289E" w:rsidP="00C4198D">
      <w:pPr>
        <w:pStyle w:val="BodyText"/>
        <w:spacing w:before="137" w:line="360" w:lineRule="auto"/>
        <w:rPr>
          <w:szCs w:val="20"/>
        </w:rPr>
      </w:pPr>
      <w:r w:rsidRPr="006A3612">
        <w:rPr>
          <w:szCs w:val="20"/>
        </w:rPr>
        <w:t xml:space="preserve">Verbal boundaries – how and what is OK or not OK for people to talk to you. You </w:t>
      </w:r>
      <w:r w:rsidR="00C4198D" w:rsidRPr="006A3612">
        <w:rPr>
          <w:szCs w:val="20"/>
        </w:rPr>
        <w:t>are</w:t>
      </w:r>
      <w:r w:rsidR="00C4198D">
        <w:rPr>
          <w:szCs w:val="20"/>
        </w:rPr>
        <w:t xml:space="preserve"> </w:t>
      </w:r>
      <w:r w:rsidR="00C4198D" w:rsidRPr="00C4198D">
        <w:rPr>
          <w:szCs w:val="20"/>
        </w:rPr>
        <w:t>in</w:t>
      </w:r>
      <w:r w:rsidRPr="00C4198D">
        <w:rPr>
          <w:szCs w:val="20"/>
        </w:rPr>
        <w:t xml:space="preserve"> </w:t>
      </w:r>
      <w:r w:rsidRPr="006A3612">
        <w:rPr>
          <w:szCs w:val="20"/>
        </w:rPr>
        <w:t>charge of</w:t>
      </w:r>
      <w:r w:rsidRPr="00C4198D">
        <w:rPr>
          <w:szCs w:val="20"/>
        </w:rPr>
        <w:t xml:space="preserve"> </w:t>
      </w:r>
      <w:r w:rsidRPr="006A3612">
        <w:rPr>
          <w:szCs w:val="20"/>
        </w:rPr>
        <w:t>your</w:t>
      </w:r>
      <w:r w:rsidRPr="00C4198D">
        <w:rPr>
          <w:szCs w:val="20"/>
        </w:rPr>
        <w:t xml:space="preserve"> </w:t>
      </w:r>
      <w:r w:rsidRPr="006A3612">
        <w:rPr>
          <w:szCs w:val="20"/>
        </w:rPr>
        <w:t>boundaries</w:t>
      </w:r>
    </w:p>
    <w:p w14:paraId="1CC99B49" w14:textId="5D52AC03" w:rsidR="00DE289E" w:rsidRPr="00F974AA" w:rsidRDefault="00DE289E" w:rsidP="00F974AA">
      <w:pPr>
        <w:pStyle w:val="Subtitle"/>
        <w:numPr>
          <w:ilvl w:val="0"/>
          <w:numId w:val="0"/>
        </w:numPr>
      </w:pPr>
      <w:r w:rsidRPr="00F974AA">
        <w:t>Horse Wisdom Psycho-Education</w:t>
      </w:r>
    </w:p>
    <w:p w14:paraId="7D5707BF" w14:textId="77777777" w:rsidR="00DE289E" w:rsidRPr="006A3612" w:rsidRDefault="00DE289E" w:rsidP="00C4198D">
      <w:pPr>
        <w:pStyle w:val="BodyText"/>
        <w:spacing w:before="137" w:line="360" w:lineRule="auto"/>
        <w:rPr>
          <w:szCs w:val="20"/>
        </w:rPr>
      </w:pPr>
      <w:r w:rsidRPr="006A3612">
        <w:rPr>
          <w:szCs w:val="20"/>
        </w:rPr>
        <w:t>“The Horses have very clear boundaries with other herd members, where they can</w:t>
      </w:r>
      <w:r w:rsidRPr="00C4198D">
        <w:rPr>
          <w:szCs w:val="20"/>
        </w:rPr>
        <w:t xml:space="preserve"> </w:t>
      </w:r>
      <w:r w:rsidRPr="006A3612">
        <w:rPr>
          <w:szCs w:val="20"/>
        </w:rPr>
        <w:t>place themselves in each other’s ‘personal space’, where and how they can touch</w:t>
      </w:r>
      <w:r w:rsidRPr="00C4198D">
        <w:rPr>
          <w:szCs w:val="20"/>
        </w:rPr>
        <w:t xml:space="preserve"> </w:t>
      </w:r>
      <w:r w:rsidRPr="006A3612">
        <w:rPr>
          <w:szCs w:val="20"/>
        </w:rPr>
        <w:t>each other. They communicate their boundaries with their body language, instead of</w:t>
      </w:r>
      <w:r w:rsidRPr="00C4198D">
        <w:rPr>
          <w:szCs w:val="20"/>
        </w:rPr>
        <w:t xml:space="preserve"> </w:t>
      </w:r>
      <w:r w:rsidRPr="006A3612">
        <w:rPr>
          <w:szCs w:val="20"/>
        </w:rPr>
        <w:t>their words. They say ‘yes’ via relaxed and engaging body language (like a soft eye,</w:t>
      </w:r>
      <w:r w:rsidRPr="00C4198D">
        <w:rPr>
          <w:szCs w:val="20"/>
        </w:rPr>
        <w:t xml:space="preserve"> </w:t>
      </w:r>
      <w:r w:rsidRPr="006A3612">
        <w:rPr>
          <w:szCs w:val="20"/>
        </w:rPr>
        <w:t>lowered head and neck position, and seeking contact) and ‘no’ via angry body</w:t>
      </w:r>
      <w:r w:rsidRPr="00C4198D">
        <w:rPr>
          <w:szCs w:val="20"/>
        </w:rPr>
        <w:t xml:space="preserve"> </w:t>
      </w:r>
      <w:r w:rsidRPr="006A3612">
        <w:rPr>
          <w:szCs w:val="20"/>
        </w:rPr>
        <w:t>language (like nose tight, eyes contracted, ears back on the neck, head gestures to</w:t>
      </w:r>
      <w:r w:rsidRPr="00C4198D">
        <w:rPr>
          <w:szCs w:val="20"/>
        </w:rPr>
        <w:t xml:space="preserve"> </w:t>
      </w:r>
      <w:r w:rsidRPr="006A3612">
        <w:rPr>
          <w:szCs w:val="20"/>
        </w:rPr>
        <w:t>move</w:t>
      </w:r>
      <w:r w:rsidRPr="00C4198D">
        <w:rPr>
          <w:szCs w:val="20"/>
        </w:rPr>
        <w:t xml:space="preserve"> </w:t>
      </w:r>
      <w:r w:rsidRPr="006A3612">
        <w:rPr>
          <w:szCs w:val="20"/>
        </w:rPr>
        <w:t>/ push</w:t>
      </w:r>
      <w:r w:rsidRPr="00C4198D">
        <w:rPr>
          <w:szCs w:val="20"/>
        </w:rPr>
        <w:t xml:space="preserve"> </w:t>
      </w:r>
      <w:r w:rsidRPr="006A3612">
        <w:rPr>
          <w:szCs w:val="20"/>
        </w:rPr>
        <w:t>the</w:t>
      </w:r>
      <w:r w:rsidRPr="00C4198D">
        <w:rPr>
          <w:szCs w:val="20"/>
        </w:rPr>
        <w:t xml:space="preserve"> </w:t>
      </w:r>
      <w:r w:rsidRPr="006A3612">
        <w:rPr>
          <w:szCs w:val="20"/>
        </w:rPr>
        <w:t>other</w:t>
      </w:r>
      <w:r w:rsidRPr="00C4198D">
        <w:rPr>
          <w:szCs w:val="20"/>
        </w:rPr>
        <w:t xml:space="preserve"> </w:t>
      </w:r>
      <w:r w:rsidRPr="006A3612">
        <w:rPr>
          <w:szCs w:val="20"/>
        </w:rPr>
        <w:t>out, showing</w:t>
      </w:r>
      <w:r w:rsidRPr="00C4198D">
        <w:rPr>
          <w:szCs w:val="20"/>
        </w:rPr>
        <w:t xml:space="preserve"> </w:t>
      </w:r>
      <w:r w:rsidRPr="006A3612">
        <w:rPr>
          <w:szCs w:val="20"/>
        </w:rPr>
        <w:t>teeth,</w:t>
      </w:r>
      <w:r w:rsidRPr="00C4198D">
        <w:rPr>
          <w:szCs w:val="20"/>
        </w:rPr>
        <w:t xml:space="preserve"> </w:t>
      </w:r>
      <w:r w:rsidRPr="006A3612">
        <w:rPr>
          <w:szCs w:val="20"/>
        </w:rPr>
        <w:t>biting gesture,</w:t>
      </w:r>
      <w:r w:rsidRPr="00C4198D">
        <w:rPr>
          <w:szCs w:val="20"/>
        </w:rPr>
        <w:t xml:space="preserve"> </w:t>
      </w:r>
      <w:r w:rsidRPr="006A3612">
        <w:rPr>
          <w:szCs w:val="20"/>
        </w:rPr>
        <w:t>kicking</w:t>
      </w:r>
      <w:r w:rsidRPr="00C4198D">
        <w:rPr>
          <w:szCs w:val="20"/>
        </w:rPr>
        <w:t xml:space="preserve"> </w:t>
      </w:r>
      <w:r w:rsidRPr="006A3612">
        <w:rPr>
          <w:szCs w:val="20"/>
        </w:rPr>
        <w:t>gesture).</w:t>
      </w:r>
    </w:p>
    <w:p w14:paraId="0ED12E7D" w14:textId="77777777" w:rsidR="00DE289E" w:rsidRPr="006A3612" w:rsidRDefault="00DE289E" w:rsidP="00C4198D">
      <w:pPr>
        <w:pStyle w:val="BodyText"/>
        <w:spacing w:before="137" w:line="360" w:lineRule="auto"/>
        <w:rPr>
          <w:szCs w:val="20"/>
        </w:rPr>
      </w:pPr>
      <w:r w:rsidRPr="006A3612">
        <w:rPr>
          <w:szCs w:val="20"/>
        </w:rPr>
        <w:t>How can we be more like horses?</w:t>
      </w:r>
      <w:r w:rsidRPr="00C4198D">
        <w:rPr>
          <w:szCs w:val="20"/>
        </w:rPr>
        <w:t xml:space="preserve"> </w:t>
      </w:r>
      <w:r w:rsidRPr="006A3612">
        <w:rPr>
          <w:szCs w:val="20"/>
        </w:rPr>
        <w:t>Know</w:t>
      </w:r>
      <w:r w:rsidRPr="00C4198D">
        <w:rPr>
          <w:szCs w:val="20"/>
        </w:rPr>
        <w:t xml:space="preserve"> </w:t>
      </w:r>
      <w:r w:rsidRPr="006A3612">
        <w:rPr>
          <w:szCs w:val="20"/>
        </w:rPr>
        <w:t>our boundaries?</w:t>
      </w:r>
    </w:p>
    <w:p w14:paraId="09F12DE2" w14:textId="1EB4C9A1" w:rsidR="00DE289E" w:rsidRPr="006A3612" w:rsidRDefault="00DE289E" w:rsidP="00C4198D">
      <w:pPr>
        <w:pStyle w:val="BodyText"/>
        <w:spacing w:before="137" w:line="360" w:lineRule="auto"/>
        <w:rPr>
          <w:szCs w:val="20"/>
        </w:rPr>
      </w:pPr>
      <w:r w:rsidRPr="006A3612">
        <w:rPr>
          <w:szCs w:val="20"/>
        </w:rPr>
        <w:t>Be</w:t>
      </w:r>
      <w:r w:rsidRPr="00C4198D">
        <w:rPr>
          <w:szCs w:val="20"/>
        </w:rPr>
        <w:t xml:space="preserve"> </w:t>
      </w:r>
      <w:r w:rsidRPr="006A3612">
        <w:rPr>
          <w:szCs w:val="20"/>
        </w:rPr>
        <w:t>clear</w:t>
      </w:r>
      <w:r w:rsidRPr="00C4198D">
        <w:rPr>
          <w:szCs w:val="20"/>
        </w:rPr>
        <w:t xml:space="preserve"> </w:t>
      </w:r>
      <w:r w:rsidRPr="006A3612">
        <w:rPr>
          <w:szCs w:val="20"/>
        </w:rPr>
        <w:t>about</w:t>
      </w:r>
      <w:r w:rsidRPr="00C4198D">
        <w:rPr>
          <w:szCs w:val="20"/>
        </w:rPr>
        <w:t xml:space="preserve"> </w:t>
      </w:r>
      <w:r w:rsidRPr="006A3612">
        <w:rPr>
          <w:szCs w:val="20"/>
        </w:rPr>
        <w:t>our</w:t>
      </w:r>
      <w:r w:rsidRPr="00C4198D">
        <w:rPr>
          <w:szCs w:val="20"/>
        </w:rPr>
        <w:t xml:space="preserve"> </w:t>
      </w:r>
      <w:r w:rsidRPr="006A3612">
        <w:rPr>
          <w:szCs w:val="20"/>
        </w:rPr>
        <w:t>boundaries – our</w:t>
      </w:r>
      <w:r w:rsidRPr="00C4198D">
        <w:rPr>
          <w:szCs w:val="20"/>
        </w:rPr>
        <w:t xml:space="preserve"> </w:t>
      </w:r>
      <w:r w:rsidRPr="006A3612">
        <w:rPr>
          <w:szCs w:val="20"/>
        </w:rPr>
        <w:t>‘yes’</w:t>
      </w:r>
      <w:r w:rsidRPr="00C4198D">
        <w:rPr>
          <w:szCs w:val="20"/>
        </w:rPr>
        <w:t xml:space="preserve"> </w:t>
      </w:r>
      <w:r w:rsidRPr="006A3612">
        <w:rPr>
          <w:szCs w:val="20"/>
        </w:rPr>
        <w:t>and</w:t>
      </w:r>
      <w:r w:rsidRPr="00C4198D">
        <w:rPr>
          <w:szCs w:val="20"/>
        </w:rPr>
        <w:t xml:space="preserve"> </w:t>
      </w:r>
      <w:r w:rsidRPr="006A3612">
        <w:rPr>
          <w:szCs w:val="20"/>
        </w:rPr>
        <w:t>‘no’</w:t>
      </w:r>
      <w:r w:rsidR="00C4198D">
        <w:rPr>
          <w:szCs w:val="20"/>
        </w:rPr>
        <w:t>.</w:t>
      </w:r>
    </w:p>
    <w:p w14:paraId="0479DA9F" w14:textId="77777777" w:rsidR="00DE289E" w:rsidRPr="006A3612" w:rsidRDefault="00DE289E" w:rsidP="00CF077B">
      <w:pPr>
        <w:pStyle w:val="BodyText"/>
        <w:spacing w:before="137" w:line="360" w:lineRule="auto"/>
        <w:rPr>
          <w:szCs w:val="20"/>
        </w:rPr>
      </w:pPr>
      <w:r w:rsidRPr="006A3612">
        <w:rPr>
          <w:szCs w:val="20"/>
        </w:rPr>
        <w:t>Be clear in our communication – body language and verbal communication “stop’, “I</w:t>
      </w:r>
      <w:r w:rsidRPr="00C4198D">
        <w:rPr>
          <w:szCs w:val="20"/>
        </w:rPr>
        <w:t xml:space="preserve"> </w:t>
      </w:r>
      <w:r w:rsidRPr="006A3612">
        <w:rPr>
          <w:szCs w:val="20"/>
        </w:rPr>
        <w:t>don’t like that’, or stepping away and changing boundaries with withdraw / stepping</w:t>
      </w:r>
      <w:r w:rsidRPr="00C4198D">
        <w:rPr>
          <w:szCs w:val="20"/>
        </w:rPr>
        <w:t xml:space="preserve"> </w:t>
      </w:r>
      <w:r w:rsidRPr="006A3612">
        <w:rPr>
          <w:szCs w:val="20"/>
        </w:rPr>
        <w:t>away.</w:t>
      </w:r>
    </w:p>
    <w:p w14:paraId="51C4BCFC" w14:textId="77777777" w:rsidR="00DE289E" w:rsidRPr="006A3612" w:rsidRDefault="00DE289E" w:rsidP="00C4198D">
      <w:pPr>
        <w:pStyle w:val="BodyText"/>
        <w:spacing w:before="137" w:line="360" w:lineRule="auto"/>
        <w:rPr>
          <w:szCs w:val="20"/>
        </w:rPr>
      </w:pPr>
      <w:r w:rsidRPr="006A3612">
        <w:rPr>
          <w:szCs w:val="20"/>
        </w:rPr>
        <w:t>When</w:t>
      </w:r>
      <w:r w:rsidRPr="00C4198D">
        <w:rPr>
          <w:szCs w:val="20"/>
        </w:rPr>
        <w:t xml:space="preserve"> </w:t>
      </w:r>
      <w:r w:rsidRPr="006A3612">
        <w:rPr>
          <w:szCs w:val="20"/>
        </w:rPr>
        <w:t>we</w:t>
      </w:r>
      <w:r w:rsidRPr="00C4198D">
        <w:rPr>
          <w:szCs w:val="20"/>
        </w:rPr>
        <w:t xml:space="preserve"> </w:t>
      </w:r>
      <w:r w:rsidRPr="006A3612">
        <w:rPr>
          <w:szCs w:val="20"/>
        </w:rPr>
        <w:t>are</w:t>
      </w:r>
      <w:r w:rsidRPr="00C4198D">
        <w:rPr>
          <w:szCs w:val="20"/>
        </w:rPr>
        <w:t xml:space="preserve"> </w:t>
      </w:r>
      <w:r w:rsidRPr="006A3612">
        <w:rPr>
          <w:szCs w:val="20"/>
        </w:rPr>
        <w:t>clear</w:t>
      </w:r>
      <w:r w:rsidRPr="00C4198D">
        <w:rPr>
          <w:szCs w:val="20"/>
        </w:rPr>
        <w:t xml:space="preserve"> </w:t>
      </w:r>
      <w:r w:rsidRPr="006A3612">
        <w:rPr>
          <w:szCs w:val="20"/>
        </w:rPr>
        <w:t>about</w:t>
      </w:r>
      <w:r w:rsidRPr="00C4198D">
        <w:rPr>
          <w:szCs w:val="20"/>
        </w:rPr>
        <w:t xml:space="preserve"> </w:t>
      </w:r>
      <w:r w:rsidRPr="006A3612">
        <w:rPr>
          <w:szCs w:val="20"/>
        </w:rPr>
        <w:t>our</w:t>
      </w:r>
      <w:r w:rsidRPr="00C4198D">
        <w:rPr>
          <w:szCs w:val="20"/>
        </w:rPr>
        <w:t xml:space="preserve"> </w:t>
      </w:r>
      <w:r w:rsidRPr="006A3612">
        <w:rPr>
          <w:szCs w:val="20"/>
        </w:rPr>
        <w:t>boundaries,</w:t>
      </w:r>
      <w:r w:rsidRPr="00C4198D">
        <w:rPr>
          <w:szCs w:val="20"/>
        </w:rPr>
        <w:t xml:space="preserve"> </w:t>
      </w:r>
      <w:r w:rsidRPr="006A3612">
        <w:rPr>
          <w:szCs w:val="20"/>
        </w:rPr>
        <w:t>we</w:t>
      </w:r>
      <w:r w:rsidRPr="00C4198D">
        <w:rPr>
          <w:szCs w:val="20"/>
        </w:rPr>
        <w:t xml:space="preserve"> </w:t>
      </w:r>
      <w:r w:rsidRPr="006A3612">
        <w:rPr>
          <w:szCs w:val="20"/>
        </w:rPr>
        <w:t>can</w:t>
      </w:r>
      <w:r w:rsidRPr="00C4198D">
        <w:rPr>
          <w:szCs w:val="20"/>
        </w:rPr>
        <w:t xml:space="preserve"> </w:t>
      </w:r>
      <w:r w:rsidRPr="006A3612">
        <w:rPr>
          <w:szCs w:val="20"/>
        </w:rPr>
        <w:t>keep</w:t>
      </w:r>
      <w:r w:rsidRPr="00C4198D">
        <w:rPr>
          <w:szCs w:val="20"/>
        </w:rPr>
        <w:t xml:space="preserve"> </w:t>
      </w:r>
      <w:r w:rsidRPr="006A3612">
        <w:rPr>
          <w:szCs w:val="20"/>
        </w:rPr>
        <w:t>ourselves</w:t>
      </w:r>
      <w:r w:rsidRPr="00C4198D">
        <w:rPr>
          <w:szCs w:val="20"/>
        </w:rPr>
        <w:t xml:space="preserve"> </w:t>
      </w:r>
      <w:r w:rsidRPr="006A3612">
        <w:rPr>
          <w:szCs w:val="20"/>
        </w:rPr>
        <w:t>as</w:t>
      </w:r>
      <w:r w:rsidRPr="00C4198D">
        <w:rPr>
          <w:szCs w:val="20"/>
        </w:rPr>
        <w:t xml:space="preserve"> </w:t>
      </w:r>
      <w:r w:rsidRPr="006A3612">
        <w:rPr>
          <w:szCs w:val="20"/>
        </w:rPr>
        <w:t>safe</w:t>
      </w:r>
      <w:r w:rsidRPr="00C4198D">
        <w:rPr>
          <w:szCs w:val="20"/>
        </w:rPr>
        <w:t xml:space="preserve"> </w:t>
      </w:r>
      <w:r w:rsidRPr="006A3612">
        <w:rPr>
          <w:szCs w:val="20"/>
        </w:rPr>
        <w:t>as</w:t>
      </w:r>
      <w:r w:rsidRPr="00C4198D">
        <w:rPr>
          <w:szCs w:val="20"/>
        </w:rPr>
        <w:t xml:space="preserve"> </w:t>
      </w:r>
      <w:r w:rsidRPr="006A3612">
        <w:rPr>
          <w:szCs w:val="20"/>
        </w:rPr>
        <w:t>we</w:t>
      </w:r>
      <w:r w:rsidRPr="00C4198D">
        <w:rPr>
          <w:szCs w:val="20"/>
        </w:rPr>
        <w:t xml:space="preserve"> </w:t>
      </w:r>
      <w:r w:rsidRPr="006A3612">
        <w:rPr>
          <w:szCs w:val="20"/>
        </w:rPr>
        <w:t>can,</w:t>
      </w:r>
      <w:r w:rsidRPr="00C4198D">
        <w:rPr>
          <w:szCs w:val="20"/>
        </w:rPr>
        <w:t xml:space="preserve"> </w:t>
      </w:r>
      <w:r w:rsidRPr="006A3612">
        <w:rPr>
          <w:szCs w:val="20"/>
        </w:rPr>
        <w:t>and</w:t>
      </w:r>
      <w:r w:rsidRPr="00C4198D">
        <w:rPr>
          <w:szCs w:val="20"/>
        </w:rPr>
        <w:t xml:space="preserve"> </w:t>
      </w:r>
      <w:r w:rsidRPr="006A3612">
        <w:rPr>
          <w:szCs w:val="20"/>
        </w:rPr>
        <w:t>keep</w:t>
      </w:r>
      <w:r w:rsidRPr="00C4198D">
        <w:rPr>
          <w:szCs w:val="20"/>
        </w:rPr>
        <w:t xml:space="preserve"> </w:t>
      </w:r>
      <w:r w:rsidRPr="006A3612">
        <w:rPr>
          <w:szCs w:val="20"/>
        </w:rPr>
        <w:t>listening to ourselves</w:t>
      </w:r>
      <w:r w:rsidRPr="00C4198D">
        <w:rPr>
          <w:szCs w:val="20"/>
        </w:rPr>
        <w:t xml:space="preserve"> </w:t>
      </w:r>
      <w:r w:rsidRPr="006A3612">
        <w:rPr>
          <w:szCs w:val="20"/>
        </w:rPr>
        <w:t>and</w:t>
      </w:r>
      <w:r w:rsidRPr="00C4198D">
        <w:rPr>
          <w:szCs w:val="20"/>
        </w:rPr>
        <w:t xml:space="preserve"> </w:t>
      </w:r>
      <w:r w:rsidRPr="006A3612">
        <w:rPr>
          <w:szCs w:val="20"/>
        </w:rPr>
        <w:t>our ‘yes’</w:t>
      </w:r>
      <w:r w:rsidRPr="00C4198D">
        <w:rPr>
          <w:szCs w:val="20"/>
        </w:rPr>
        <w:t xml:space="preserve"> </w:t>
      </w:r>
      <w:r w:rsidRPr="006A3612">
        <w:rPr>
          <w:szCs w:val="20"/>
        </w:rPr>
        <w:t>and</w:t>
      </w:r>
      <w:r w:rsidRPr="00C4198D">
        <w:rPr>
          <w:szCs w:val="20"/>
        </w:rPr>
        <w:t xml:space="preserve"> </w:t>
      </w:r>
      <w:r w:rsidRPr="006A3612">
        <w:rPr>
          <w:szCs w:val="20"/>
        </w:rPr>
        <w:t>‘no’.</w:t>
      </w:r>
    </w:p>
    <w:p w14:paraId="0392E45F" w14:textId="77777777" w:rsidR="00DE289E" w:rsidRPr="00F974AA" w:rsidRDefault="00DE289E" w:rsidP="00F974AA">
      <w:pPr>
        <w:pStyle w:val="Subtitle"/>
        <w:numPr>
          <w:ilvl w:val="0"/>
          <w:numId w:val="0"/>
        </w:numPr>
      </w:pPr>
      <w:r w:rsidRPr="00F974AA">
        <w:t>Equine Experiences – Safety Guideline Overview and use of Out-breath</w:t>
      </w:r>
    </w:p>
    <w:p w14:paraId="10D2ED87" w14:textId="77777777" w:rsidR="00FE61AE" w:rsidRPr="00C4198D" w:rsidRDefault="00FE61AE" w:rsidP="00C4198D">
      <w:pPr>
        <w:pStyle w:val="BodyText"/>
        <w:spacing w:before="137" w:line="360" w:lineRule="auto"/>
        <w:rPr>
          <w:szCs w:val="20"/>
        </w:rPr>
      </w:pPr>
      <w:r w:rsidRPr="00C4198D">
        <w:rPr>
          <w:szCs w:val="20"/>
        </w:rPr>
        <w:t>Offer steps to Regulation</w:t>
      </w:r>
    </w:p>
    <w:p w14:paraId="06EF00B4" w14:textId="77777777" w:rsidR="00FE61AE" w:rsidRDefault="00FE61AE" w:rsidP="00FE61AE">
      <w:pPr>
        <w:pStyle w:val="BodyText"/>
        <w:numPr>
          <w:ilvl w:val="0"/>
          <w:numId w:val="9"/>
        </w:numPr>
        <w:spacing w:line="360" w:lineRule="auto"/>
        <w:rPr>
          <w:szCs w:val="20"/>
        </w:rPr>
      </w:pPr>
      <w:r>
        <w:rPr>
          <w:szCs w:val="20"/>
        </w:rPr>
        <w:t>Outbreath</w:t>
      </w:r>
    </w:p>
    <w:p w14:paraId="19FAB6C2" w14:textId="77777777" w:rsidR="00FE61AE" w:rsidRDefault="00FE61AE" w:rsidP="00FE61AE">
      <w:pPr>
        <w:pStyle w:val="BodyText"/>
        <w:numPr>
          <w:ilvl w:val="0"/>
          <w:numId w:val="9"/>
        </w:numPr>
        <w:spacing w:line="360" w:lineRule="auto"/>
        <w:rPr>
          <w:szCs w:val="20"/>
        </w:rPr>
      </w:pPr>
      <w:r>
        <w:rPr>
          <w:szCs w:val="20"/>
        </w:rPr>
        <w:t>Grounding</w:t>
      </w:r>
    </w:p>
    <w:p w14:paraId="42420140" w14:textId="77777777" w:rsidR="00FE61AE" w:rsidRDefault="00FE61AE" w:rsidP="00FE61AE">
      <w:pPr>
        <w:pStyle w:val="BodyText"/>
        <w:numPr>
          <w:ilvl w:val="0"/>
          <w:numId w:val="9"/>
        </w:numPr>
        <w:spacing w:line="360" w:lineRule="auto"/>
        <w:rPr>
          <w:szCs w:val="20"/>
        </w:rPr>
      </w:pPr>
      <w:r>
        <w:rPr>
          <w:szCs w:val="20"/>
        </w:rPr>
        <w:t>Orient to the Environment to find a resource</w:t>
      </w:r>
    </w:p>
    <w:p w14:paraId="7936C6BE" w14:textId="7B5AC077" w:rsidR="00FE61AE" w:rsidRPr="006A3612" w:rsidRDefault="00FE61AE" w:rsidP="00FE61AE">
      <w:pPr>
        <w:pStyle w:val="BodyText"/>
        <w:numPr>
          <w:ilvl w:val="0"/>
          <w:numId w:val="9"/>
        </w:numPr>
        <w:spacing w:line="360" w:lineRule="auto"/>
        <w:rPr>
          <w:szCs w:val="20"/>
        </w:rPr>
      </w:pPr>
      <w:r>
        <w:rPr>
          <w:szCs w:val="20"/>
        </w:rPr>
        <w:t xml:space="preserve">Check I </w:t>
      </w:r>
      <w:r w:rsidR="00C4198D">
        <w:rPr>
          <w:szCs w:val="20"/>
        </w:rPr>
        <w:t>- How</w:t>
      </w:r>
      <w:r>
        <w:rPr>
          <w:szCs w:val="20"/>
        </w:rPr>
        <w:t xml:space="preserve"> do you feel now you are resourced?</w:t>
      </w:r>
    </w:p>
    <w:p w14:paraId="32FF862E" w14:textId="77777777" w:rsidR="00FE61AE" w:rsidRPr="00F974AA" w:rsidRDefault="00FE61AE" w:rsidP="00F974AA">
      <w:pPr>
        <w:pStyle w:val="Subtitle"/>
        <w:numPr>
          <w:ilvl w:val="0"/>
          <w:numId w:val="0"/>
        </w:numPr>
      </w:pPr>
      <w:r w:rsidRPr="00F974AA">
        <w:t>Brief Safety Guideline (For use after the first session)</w:t>
      </w:r>
    </w:p>
    <w:p w14:paraId="0FCB5E77" w14:textId="77777777" w:rsidR="00FE61AE" w:rsidRPr="00C4198D" w:rsidRDefault="00FE61AE" w:rsidP="00C4198D">
      <w:pPr>
        <w:pStyle w:val="BodyText"/>
        <w:spacing w:before="137" w:line="360" w:lineRule="auto"/>
        <w:rPr>
          <w:szCs w:val="20"/>
        </w:rPr>
      </w:pPr>
      <w:r w:rsidRPr="00C4198D">
        <w:rPr>
          <w:szCs w:val="20"/>
        </w:rPr>
        <w:t>We believe you need some core capacities for safety, that horses and being with horses both requires, and models to us. We can learn this through experience, with horses.</w:t>
      </w:r>
    </w:p>
    <w:p w14:paraId="5F6A8BC5" w14:textId="77777777" w:rsidR="00FE61AE" w:rsidRPr="00C4198D" w:rsidRDefault="00FE61AE" w:rsidP="00C4198D">
      <w:pPr>
        <w:pStyle w:val="BodyText"/>
        <w:spacing w:before="137" w:line="360" w:lineRule="auto"/>
        <w:rPr>
          <w:szCs w:val="20"/>
        </w:rPr>
      </w:pPr>
      <w:r w:rsidRPr="00C4198D">
        <w:rPr>
          <w:szCs w:val="20"/>
        </w:rPr>
        <w:lastRenderedPageBreak/>
        <w:t xml:space="preserve">“For your safety, it is important that you know it is your awareness that will keep you safe and able to respond </w:t>
      </w:r>
      <w:proofErr w:type="spellStart"/>
      <w:r w:rsidRPr="00C4198D">
        <w:rPr>
          <w:szCs w:val="20"/>
        </w:rPr>
        <w:t>choicefully</w:t>
      </w:r>
      <w:proofErr w:type="spellEnd"/>
      <w:r w:rsidRPr="00C4198D">
        <w:rPr>
          <w:szCs w:val="20"/>
        </w:rPr>
        <w:t xml:space="preserve">. It is your boundaries – what is OK for you and not OK for you that will keep you safe. Lastly, horses are prey, play and herd animals – so you may want to be aware of the horse’s tendency to move quickly, tendencies to explore you and their environments with their bodies, mouths, teeth, and tendencies to be communicating with each other and moving each other around you. Position yourself so you are aware, have choiceful boundaries, and aware of the horse’s movements, communications and curiosity. “If at any time you feel unsafe or want my support – let me know and I will attend to you immediately”. </w:t>
      </w:r>
    </w:p>
    <w:p w14:paraId="4DEB2BEE" w14:textId="19EACA96" w:rsidR="00DE289E" w:rsidRPr="00C4198D" w:rsidRDefault="00DE289E" w:rsidP="00C4198D">
      <w:pPr>
        <w:pStyle w:val="Subtitle"/>
        <w:numPr>
          <w:ilvl w:val="0"/>
          <w:numId w:val="0"/>
        </w:numPr>
      </w:pPr>
      <w:r w:rsidRPr="00C4198D">
        <w:t>Experiment - Personal Space Boundary Experiment</w:t>
      </w:r>
    </w:p>
    <w:p w14:paraId="520124F3" w14:textId="379A5C4F" w:rsidR="00DE289E" w:rsidRPr="00FE61AE" w:rsidRDefault="00DE289E" w:rsidP="00C4198D">
      <w:pPr>
        <w:pStyle w:val="BodyText"/>
        <w:spacing w:before="137" w:line="360" w:lineRule="auto"/>
        <w:rPr>
          <w:szCs w:val="20"/>
        </w:rPr>
      </w:pPr>
      <w:r w:rsidRPr="00C4198D">
        <w:rPr>
          <w:szCs w:val="20"/>
        </w:rPr>
        <w:t>“</w:t>
      </w:r>
      <w:r w:rsidRPr="00FE61AE">
        <w:rPr>
          <w:szCs w:val="20"/>
        </w:rPr>
        <w:t>Step into the herd today, and notice each horses’ personal space boundary, how</w:t>
      </w:r>
      <w:r w:rsidRPr="00C4198D">
        <w:rPr>
          <w:szCs w:val="20"/>
        </w:rPr>
        <w:t xml:space="preserve"> </w:t>
      </w:r>
      <w:r w:rsidRPr="00FE61AE">
        <w:rPr>
          <w:szCs w:val="20"/>
        </w:rPr>
        <w:t>they communicate it to you” “When you see a change in the horses’ behaviour,</w:t>
      </w:r>
      <w:r w:rsidRPr="00C4198D">
        <w:rPr>
          <w:szCs w:val="20"/>
        </w:rPr>
        <w:t xml:space="preserve"> </w:t>
      </w:r>
      <w:r w:rsidRPr="00FE61AE">
        <w:rPr>
          <w:szCs w:val="20"/>
        </w:rPr>
        <w:t xml:space="preserve">pause, take an out-breath, and </w:t>
      </w:r>
      <w:r w:rsidR="00C4198D" w:rsidRPr="00FE61AE">
        <w:rPr>
          <w:szCs w:val="20"/>
        </w:rPr>
        <w:t>wait!</w:t>
      </w:r>
      <w:r w:rsidRPr="00FE61AE">
        <w:rPr>
          <w:szCs w:val="20"/>
        </w:rPr>
        <w:t xml:space="preserve"> See if you can notice how far away / how wide</w:t>
      </w:r>
      <w:r w:rsidRPr="00C4198D">
        <w:rPr>
          <w:szCs w:val="20"/>
        </w:rPr>
        <w:t xml:space="preserve"> </w:t>
      </w:r>
      <w:r w:rsidRPr="00FE61AE">
        <w:rPr>
          <w:szCs w:val="20"/>
        </w:rPr>
        <w:t>your</w:t>
      </w:r>
      <w:r w:rsidRPr="00C4198D">
        <w:rPr>
          <w:szCs w:val="20"/>
        </w:rPr>
        <w:t xml:space="preserve"> </w:t>
      </w:r>
      <w:r w:rsidRPr="00FE61AE">
        <w:rPr>
          <w:szCs w:val="20"/>
        </w:rPr>
        <w:t>horses’ personal</w:t>
      </w:r>
      <w:r w:rsidRPr="00C4198D">
        <w:rPr>
          <w:szCs w:val="20"/>
        </w:rPr>
        <w:t xml:space="preserve"> </w:t>
      </w:r>
      <w:r w:rsidRPr="00FE61AE">
        <w:rPr>
          <w:szCs w:val="20"/>
        </w:rPr>
        <w:t>space</w:t>
      </w:r>
      <w:r w:rsidRPr="00C4198D">
        <w:rPr>
          <w:szCs w:val="20"/>
        </w:rPr>
        <w:t xml:space="preserve"> </w:t>
      </w:r>
      <w:r w:rsidRPr="00FE61AE">
        <w:rPr>
          <w:szCs w:val="20"/>
        </w:rPr>
        <w:t>bubble is</w:t>
      </w:r>
      <w:r w:rsidRPr="00C4198D">
        <w:rPr>
          <w:szCs w:val="20"/>
        </w:rPr>
        <w:t xml:space="preserve"> </w:t>
      </w:r>
      <w:r w:rsidRPr="00FE61AE">
        <w:rPr>
          <w:szCs w:val="20"/>
        </w:rPr>
        <w:t>today?</w:t>
      </w:r>
    </w:p>
    <w:p w14:paraId="614936EC" w14:textId="7E5497E1" w:rsidR="00DE289E" w:rsidRPr="00FE61AE" w:rsidRDefault="00DE289E" w:rsidP="00C4198D">
      <w:pPr>
        <w:pStyle w:val="BodyText"/>
        <w:spacing w:before="137" w:line="360" w:lineRule="auto"/>
        <w:rPr>
          <w:szCs w:val="20"/>
        </w:rPr>
      </w:pPr>
      <w:r w:rsidRPr="00C4198D">
        <w:rPr>
          <w:b/>
          <w:bCs/>
          <w:szCs w:val="20"/>
        </w:rPr>
        <w:t>Debrief</w:t>
      </w:r>
      <w:r w:rsidR="00C4198D">
        <w:rPr>
          <w:szCs w:val="20"/>
        </w:rPr>
        <w:t xml:space="preserve"> - </w:t>
      </w:r>
      <w:r w:rsidRPr="00FE61AE">
        <w:rPr>
          <w:szCs w:val="20"/>
        </w:rPr>
        <w:t>“What did you experience?” “What did you notice with each horse?” “How were they</w:t>
      </w:r>
      <w:r w:rsidRPr="00C4198D">
        <w:rPr>
          <w:szCs w:val="20"/>
        </w:rPr>
        <w:t xml:space="preserve"> </w:t>
      </w:r>
      <w:r w:rsidRPr="00FE61AE">
        <w:rPr>
          <w:szCs w:val="20"/>
        </w:rPr>
        <w:t>different?” “How did they express their personal space bubbles to you?” “Which</w:t>
      </w:r>
      <w:r w:rsidRPr="00C4198D">
        <w:rPr>
          <w:szCs w:val="20"/>
        </w:rPr>
        <w:t xml:space="preserve"> </w:t>
      </w:r>
      <w:r w:rsidRPr="00FE61AE">
        <w:rPr>
          <w:szCs w:val="20"/>
        </w:rPr>
        <w:t>horse is more like you/ family or friends in your life?” (optional, if appropriate). “What</w:t>
      </w:r>
      <w:r w:rsidRPr="00C4198D">
        <w:rPr>
          <w:szCs w:val="20"/>
        </w:rPr>
        <w:t xml:space="preserve"> </w:t>
      </w:r>
      <w:r w:rsidRPr="00FE61AE">
        <w:rPr>
          <w:szCs w:val="20"/>
        </w:rPr>
        <w:t>did</w:t>
      </w:r>
      <w:r w:rsidRPr="00C4198D">
        <w:rPr>
          <w:szCs w:val="20"/>
        </w:rPr>
        <w:t xml:space="preserve"> </w:t>
      </w:r>
      <w:r w:rsidRPr="00FE61AE">
        <w:rPr>
          <w:szCs w:val="20"/>
        </w:rPr>
        <w:t>you learn?”</w:t>
      </w:r>
    </w:p>
    <w:p w14:paraId="50CCF890" w14:textId="77777777" w:rsidR="00DE289E" w:rsidRPr="00F974AA" w:rsidRDefault="00DE289E" w:rsidP="00F974AA">
      <w:pPr>
        <w:pStyle w:val="Subtitle"/>
        <w:numPr>
          <w:ilvl w:val="0"/>
          <w:numId w:val="0"/>
        </w:numPr>
      </w:pPr>
      <w:r w:rsidRPr="00F974AA">
        <w:t>Touch Boundary Experiment</w:t>
      </w:r>
    </w:p>
    <w:p w14:paraId="5CC5B207" w14:textId="343F3BA5" w:rsidR="00DE289E" w:rsidRPr="00FE61AE" w:rsidRDefault="00DE289E" w:rsidP="00C4198D">
      <w:pPr>
        <w:pStyle w:val="BodyText"/>
        <w:spacing w:before="137" w:line="360" w:lineRule="auto"/>
        <w:rPr>
          <w:szCs w:val="20"/>
        </w:rPr>
      </w:pPr>
      <w:r w:rsidRPr="00FE61AE">
        <w:rPr>
          <w:szCs w:val="20"/>
        </w:rPr>
        <w:t>“Partner up (or 1 horse each in a separate space) with your chosen horse. Use your</w:t>
      </w:r>
      <w:r w:rsidRPr="00C4198D">
        <w:rPr>
          <w:szCs w:val="20"/>
        </w:rPr>
        <w:t xml:space="preserve"> </w:t>
      </w:r>
      <w:r w:rsidRPr="00FE61AE">
        <w:rPr>
          <w:szCs w:val="20"/>
        </w:rPr>
        <w:t>hands and touch your horse all over, noticing your horses’ touch boundaries – his/her</w:t>
      </w:r>
      <w:r w:rsidRPr="00C4198D">
        <w:rPr>
          <w:szCs w:val="20"/>
        </w:rPr>
        <w:t xml:space="preserve"> </w:t>
      </w:r>
      <w:r w:rsidRPr="00FE61AE">
        <w:rPr>
          <w:szCs w:val="20"/>
        </w:rPr>
        <w:t>‘yes’</w:t>
      </w:r>
      <w:r w:rsidRPr="00C4198D">
        <w:rPr>
          <w:szCs w:val="20"/>
        </w:rPr>
        <w:t xml:space="preserve"> </w:t>
      </w:r>
      <w:r w:rsidRPr="00FE61AE">
        <w:rPr>
          <w:szCs w:val="20"/>
        </w:rPr>
        <w:t>and</w:t>
      </w:r>
      <w:r w:rsidRPr="00C4198D">
        <w:rPr>
          <w:szCs w:val="20"/>
        </w:rPr>
        <w:t xml:space="preserve"> </w:t>
      </w:r>
      <w:r w:rsidRPr="00FE61AE">
        <w:rPr>
          <w:szCs w:val="20"/>
        </w:rPr>
        <w:t>‘no’</w:t>
      </w:r>
      <w:r w:rsidRPr="00C4198D">
        <w:rPr>
          <w:szCs w:val="20"/>
        </w:rPr>
        <w:t xml:space="preserve"> </w:t>
      </w:r>
      <w:r w:rsidRPr="00FE61AE">
        <w:rPr>
          <w:szCs w:val="20"/>
        </w:rPr>
        <w:t>– where</w:t>
      </w:r>
      <w:r w:rsidRPr="00C4198D">
        <w:rPr>
          <w:szCs w:val="20"/>
        </w:rPr>
        <w:t xml:space="preserve"> </w:t>
      </w:r>
      <w:r w:rsidRPr="00FE61AE">
        <w:rPr>
          <w:szCs w:val="20"/>
        </w:rPr>
        <w:t>s/he</w:t>
      </w:r>
      <w:r w:rsidRPr="00C4198D">
        <w:rPr>
          <w:szCs w:val="20"/>
        </w:rPr>
        <w:t xml:space="preserve"> </w:t>
      </w:r>
      <w:r w:rsidRPr="00FE61AE">
        <w:rPr>
          <w:szCs w:val="20"/>
        </w:rPr>
        <w:t>likes</w:t>
      </w:r>
      <w:r w:rsidRPr="00C4198D">
        <w:rPr>
          <w:szCs w:val="20"/>
        </w:rPr>
        <w:t xml:space="preserve"> </w:t>
      </w:r>
      <w:r w:rsidRPr="00FE61AE">
        <w:rPr>
          <w:szCs w:val="20"/>
        </w:rPr>
        <w:t>to</w:t>
      </w:r>
      <w:r w:rsidRPr="00C4198D">
        <w:rPr>
          <w:szCs w:val="20"/>
        </w:rPr>
        <w:t xml:space="preserve"> </w:t>
      </w:r>
      <w:r w:rsidRPr="00FE61AE">
        <w:rPr>
          <w:szCs w:val="20"/>
        </w:rPr>
        <w:t>be</w:t>
      </w:r>
      <w:r w:rsidRPr="00C4198D">
        <w:rPr>
          <w:szCs w:val="20"/>
        </w:rPr>
        <w:t xml:space="preserve"> </w:t>
      </w:r>
      <w:r w:rsidRPr="00FE61AE">
        <w:rPr>
          <w:szCs w:val="20"/>
        </w:rPr>
        <w:t>touched,</w:t>
      </w:r>
      <w:r w:rsidRPr="00C4198D">
        <w:rPr>
          <w:szCs w:val="20"/>
        </w:rPr>
        <w:t xml:space="preserve"> </w:t>
      </w:r>
      <w:r w:rsidRPr="00FE61AE">
        <w:rPr>
          <w:szCs w:val="20"/>
        </w:rPr>
        <w:t>does</w:t>
      </w:r>
      <w:r w:rsidRPr="00C4198D">
        <w:rPr>
          <w:szCs w:val="20"/>
        </w:rPr>
        <w:t xml:space="preserve"> </w:t>
      </w:r>
      <w:r w:rsidRPr="00FE61AE">
        <w:rPr>
          <w:szCs w:val="20"/>
        </w:rPr>
        <w:t>not</w:t>
      </w:r>
      <w:r w:rsidRPr="00C4198D">
        <w:rPr>
          <w:szCs w:val="20"/>
        </w:rPr>
        <w:t xml:space="preserve"> </w:t>
      </w:r>
      <w:r w:rsidRPr="00FE61AE">
        <w:rPr>
          <w:szCs w:val="20"/>
        </w:rPr>
        <w:t>like</w:t>
      </w:r>
      <w:r w:rsidRPr="00C4198D">
        <w:rPr>
          <w:szCs w:val="20"/>
        </w:rPr>
        <w:t xml:space="preserve"> </w:t>
      </w:r>
      <w:r w:rsidRPr="00FE61AE">
        <w:rPr>
          <w:szCs w:val="20"/>
        </w:rPr>
        <w:t>to</w:t>
      </w:r>
      <w:r w:rsidRPr="00C4198D">
        <w:rPr>
          <w:szCs w:val="20"/>
        </w:rPr>
        <w:t xml:space="preserve"> </w:t>
      </w:r>
      <w:r w:rsidRPr="00FE61AE">
        <w:rPr>
          <w:szCs w:val="20"/>
        </w:rPr>
        <w:t>be</w:t>
      </w:r>
      <w:r w:rsidRPr="00C4198D">
        <w:rPr>
          <w:szCs w:val="20"/>
        </w:rPr>
        <w:t xml:space="preserve"> </w:t>
      </w:r>
      <w:r w:rsidRPr="00FE61AE">
        <w:rPr>
          <w:szCs w:val="20"/>
        </w:rPr>
        <w:t>touched,</w:t>
      </w:r>
      <w:r w:rsidRPr="00C4198D">
        <w:rPr>
          <w:szCs w:val="20"/>
        </w:rPr>
        <w:t xml:space="preserve"> </w:t>
      </w:r>
      <w:r w:rsidRPr="00FE61AE">
        <w:rPr>
          <w:szCs w:val="20"/>
        </w:rPr>
        <w:t>and</w:t>
      </w:r>
      <w:r w:rsidR="00FE61AE">
        <w:rPr>
          <w:szCs w:val="20"/>
        </w:rPr>
        <w:t xml:space="preserve"> </w:t>
      </w:r>
      <w:r w:rsidRPr="00FE61AE">
        <w:rPr>
          <w:szCs w:val="20"/>
        </w:rPr>
        <w:t>how s/he likes to be touched and does not like to be touched. Use different strokes</w:t>
      </w:r>
      <w:r w:rsidRPr="00C4198D">
        <w:rPr>
          <w:szCs w:val="20"/>
        </w:rPr>
        <w:t xml:space="preserve"> </w:t>
      </w:r>
      <w:r w:rsidRPr="00FE61AE">
        <w:rPr>
          <w:szCs w:val="20"/>
        </w:rPr>
        <w:t>and types of touch as you notice your horse’s boundaries. When your horse</w:t>
      </w:r>
      <w:r w:rsidRPr="00C4198D">
        <w:rPr>
          <w:szCs w:val="20"/>
        </w:rPr>
        <w:t xml:space="preserve"> </w:t>
      </w:r>
      <w:r w:rsidRPr="00FE61AE">
        <w:rPr>
          <w:szCs w:val="20"/>
        </w:rPr>
        <w:t>communicates a boundary, pause, take an out-breath, and continue offering a touch</w:t>
      </w:r>
      <w:r w:rsidRPr="00C4198D">
        <w:rPr>
          <w:szCs w:val="20"/>
        </w:rPr>
        <w:t xml:space="preserve"> </w:t>
      </w:r>
      <w:r w:rsidRPr="00FE61AE">
        <w:rPr>
          <w:szCs w:val="20"/>
        </w:rPr>
        <w:t>your</w:t>
      </w:r>
      <w:r w:rsidRPr="00C4198D">
        <w:rPr>
          <w:szCs w:val="20"/>
        </w:rPr>
        <w:t xml:space="preserve"> </w:t>
      </w:r>
      <w:r w:rsidRPr="00FE61AE">
        <w:rPr>
          <w:szCs w:val="20"/>
        </w:rPr>
        <w:t>horse says ‘yes’</w:t>
      </w:r>
      <w:r w:rsidRPr="00C4198D">
        <w:rPr>
          <w:szCs w:val="20"/>
        </w:rPr>
        <w:t xml:space="preserve"> </w:t>
      </w:r>
      <w:r w:rsidRPr="00FE61AE">
        <w:rPr>
          <w:szCs w:val="20"/>
        </w:rPr>
        <w:t>to.</w:t>
      </w:r>
    </w:p>
    <w:p w14:paraId="72BE828D" w14:textId="22AF5CF2" w:rsidR="00DE289E" w:rsidRPr="00FE61AE" w:rsidRDefault="00DE289E" w:rsidP="00C4198D">
      <w:pPr>
        <w:pStyle w:val="BodyText"/>
        <w:spacing w:before="137" w:line="360" w:lineRule="auto"/>
        <w:rPr>
          <w:szCs w:val="20"/>
        </w:rPr>
      </w:pPr>
      <w:r w:rsidRPr="00C4198D">
        <w:rPr>
          <w:b/>
          <w:bCs/>
          <w:szCs w:val="20"/>
        </w:rPr>
        <w:t>Debrief</w:t>
      </w:r>
      <w:r w:rsidR="00C4198D">
        <w:rPr>
          <w:szCs w:val="20"/>
        </w:rPr>
        <w:t xml:space="preserve"> - </w:t>
      </w:r>
      <w:r w:rsidRPr="00FE61AE">
        <w:rPr>
          <w:szCs w:val="20"/>
        </w:rPr>
        <w:t>“What</w:t>
      </w:r>
      <w:r w:rsidRPr="00C4198D">
        <w:rPr>
          <w:szCs w:val="20"/>
        </w:rPr>
        <w:t xml:space="preserve"> </w:t>
      </w:r>
      <w:r w:rsidRPr="00FE61AE">
        <w:rPr>
          <w:szCs w:val="20"/>
        </w:rPr>
        <w:t>happened</w:t>
      </w:r>
      <w:r w:rsidRPr="00C4198D">
        <w:rPr>
          <w:szCs w:val="20"/>
        </w:rPr>
        <w:t xml:space="preserve"> </w:t>
      </w:r>
      <w:r w:rsidRPr="00FE61AE">
        <w:rPr>
          <w:szCs w:val="20"/>
        </w:rPr>
        <w:t>for</w:t>
      </w:r>
      <w:r w:rsidRPr="00C4198D">
        <w:rPr>
          <w:szCs w:val="20"/>
        </w:rPr>
        <w:t xml:space="preserve"> </w:t>
      </w:r>
      <w:r w:rsidRPr="00FE61AE">
        <w:rPr>
          <w:szCs w:val="20"/>
        </w:rPr>
        <w:t>you?</w:t>
      </w:r>
      <w:r w:rsidRPr="00C4198D">
        <w:rPr>
          <w:szCs w:val="20"/>
        </w:rPr>
        <w:t xml:space="preserve"> </w:t>
      </w:r>
      <w:r w:rsidRPr="00FE61AE">
        <w:rPr>
          <w:szCs w:val="20"/>
        </w:rPr>
        <w:t>What</w:t>
      </w:r>
      <w:r w:rsidRPr="00C4198D">
        <w:rPr>
          <w:szCs w:val="20"/>
        </w:rPr>
        <w:t xml:space="preserve"> </w:t>
      </w:r>
      <w:r w:rsidRPr="00FE61AE">
        <w:rPr>
          <w:szCs w:val="20"/>
        </w:rPr>
        <w:t>did</w:t>
      </w:r>
      <w:r w:rsidRPr="00C4198D">
        <w:rPr>
          <w:szCs w:val="20"/>
        </w:rPr>
        <w:t xml:space="preserve"> </w:t>
      </w:r>
      <w:r w:rsidRPr="00FE61AE">
        <w:rPr>
          <w:szCs w:val="20"/>
        </w:rPr>
        <w:t>you</w:t>
      </w:r>
      <w:r w:rsidRPr="00C4198D">
        <w:rPr>
          <w:szCs w:val="20"/>
        </w:rPr>
        <w:t xml:space="preserve"> </w:t>
      </w:r>
      <w:r w:rsidRPr="00FE61AE">
        <w:rPr>
          <w:szCs w:val="20"/>
        </w:rPr>
        <w:t>see,</w:t>
      </w:r>
      <w:r w:rsidRPr="00C4198D">
        <w:rPr>
          <w:szCs w:val="20"/>
        </w:rPr>
        <w:t xml:space="preserve"> </w:t>
      </w:r>
      <w:r w:rsidRPr="00FE61AE">
        <w:rPr>
          <w:szCs w:val="20"/>
        </w:rPr>
        <w:t>hear,</w:t>
      </w:r>
      <w:r w:rsidRPr="00C4198D">
        <w:rPr>
          <w:szCs w:val="20"/>
        </w:rPr>
        <w:t xml:space="preserve"> </w:t>
      </w:r>
      <w:r w:rsidRPr="00FE61AE">
        <w:rPr>
          <w:szCs w:val="20"/>
        </w:rPr>
        <w:t>learn</w:t>
      </w:r>
      <w:r w:rsidRPr="00C4198D">
        <w:rPr>
          <w:szCs w:val="20"/>
        </w:rPr>
        <w:t xml:space="preserve"> </w:t>
      </w:r>
      <w:r w:rsidRPr="00FE61AE">
        <w:rPr>
          <w:szCs w:val="20"/>
        </w:rPr>
        <w:t>today</w:t>
      </w:r>
      <w:r w:rsidRPr="00C4198D">
        <w:rPr>
          <w:szCs w:val="20"/>
        </w:rPr>
        <w:t xml:space="preserve"> </w:t>
      </w:r>
      <w:r w:rsidRPr="00FE61AE">
        <w:rPr>
          <w:szCs w:val="20"/>
        </w:rPr>
        <w:t>with</w:t>
      </w:r>
      <w:r w:rsidRPr="00C4198D">
        <w:rPr>
          <w:szCs w:val="20"/>
        </w:rPr>
        <w:t xml:space="preserve"> </w:t>
      </w:r>
      <w:r w:rsidRPr="00FE61AE">
        <w:rPr>
          <w:szCs w:val="20"/>
        </w:rPr>
        <w:t>the</w:t>
      </w:r>
      <w:r w:rsidRPr="00C4198D">
        <w:rPr>
          <w:szCs w:val="20"/>
        </w:rPr>
        <w:t xml:space="preserve"> </w:t>
      </w:r>
      <w:r w:rsidRPr="00FE61AE">
        <w:rPr>
          <w:szCs w:val="20"/>
        </w:rPr>
        <w:t>horses?”</w:t>
      </w:r>
      <w:r w:rsidRPr="00C4198D">
        <w:rPr>
          <w:szCs w:val="20"/>
        </w:rPr>
        <w:t xml:space="preserve"> </w:t>
      </w:r>
      <w:r w:rsidRPr="00FE61AE">
        <w:rPr>
          <w:szCs w:val="20"/>
        </w:rPr>
        <w:t>“</w:t>
      </w:r>
      <w:r w:rsidR="00C4198D" w:rsidRPr="00FE61AE">
        <w:rPr>
          <w:szCs w:val="20"/>
        </w:rPr>
        <w:t>Did</w:t>
      </w:r>
      <w:r w:rsidR="00C4198D">
        <w:rPr>
          <w:szCs w:val="20"/>
        </w:rPr>
        <w:t xml:space="preserve"> </w:t>
      </w:r>
      <w:r w:rsidR="00C4198D" w:rsidRPr="00C4198D">
        <w:rPr>
          <w:szCs w:val="20"/>
        </w:rPr>
        <w:t>you</w:t>
      </w:r>
      <w:r w:rsidRPr="00FE61AE">
        <w:rPr>
          <w:szCs w:val="20"/>
        </w:rPr>
        <w:t xml:space="preserve"> listen equally to the horses YES and NO, their likes/dislikes, boundaries about</w:t>
      </w:r>
      <w:r w:rsidRPr="00C4198D">
        <w:rPr>
          <w:szCs w:val="20"/>
        </w:rPr>
        <w:t xml:space="preserve"> </w:t>
      </w:r>
      <w:r w:rsidRPr="00FE61AE">
        <w:rPr>
          <w:szCs w:val="20"/>
        </w:rPr>
        <w:t>touch?”</w:t>
      </w:r>
      <w:r w:rsidRPr="00C4198D">
        <w:rPr>
          <w:szCs w:val="20"/>
        </w:rPr>
        <w:t xml:space="preserve"> </w:t>
      </w:r>
      <w:r w:rsidRPr="00FE61AE">
        <w:rPr>
          <w:szCs w:val="20"/>
        </w:rPr>
        <w:t>“How</w:t>
      </w:r>
      <w:r w:rsidRPr="00C4198D">
        <w:rPr>
          <w:szCs w:val="20"/>
        </w:rPr>
        <w:t xml:space="preserve"> </w:t>
      </w:r>
      <w:r w:rsidRPr="00FE61AE">
        <w:rPr>
          <w:szCs w:val="20"/>
        </w:rPr>
        <w:t>did they</w:t>
      </w:r>
      <w:r w:rsidRPr="00C4198D">
        <w:rPr>
          <w:szCs w:val="20"/>
        </w:rPr>
        <w:t xml:space="preserve"> </w:t>
      </w:r>
      <w:r w:rsidRPr="00FE61AE">
        <w:rPr>
          <w:szCs w:val="20"/>
        </w:rPr>
        <w:t>communicate it</w:t>
      </w:r>
      <w:r w:rsidRPr="00C4198D">
        <w:rPr>
          <w:szCs w:val="20"/>
        </w:rPr>
        <w:t xml:space="preserve"> </w:t>
      </w:r>
      <w:r w:rsidRPr="00FE61AE">
        <w:rPr>
          <w:szCs w:val="20"/>
        </w:rPr>
        <w:t>to</w:t>
      </w:r>
      <w:r w:rsidRPr="00C4198D">
        <w:rPr>
          <w:szCs w:val="20"/>
        </w:rPr>
        <w:t xml:space="preserve"> </w:t>
      </w:r>
      <w:r w:rsidRPr="00FE61AE">
        <w:rPr>
          <w:szCs w:val="20"/>
        </w:rPr>
        <w:t>you?”</w:t>
      </w:r>
    </w:p>
    <w:p w14:paraId="11A35176" w14:textId="19DF85D6" w:rsidR="00DE289E" w:rsidRPr="00FE61AE" w:rsidRDefault="00DE289E" w:rsidP="00C4198D">
      <w:pPr>
        <w:pStyle w:val="BodyText"/>
        <w:spacing w:before="137" w:line="360" w:lineRule="auto"/>
        <w:rPr>
          <w:szCs w:val="20"/>
        </w:rPr>
      </w:pPr>
      <w:r w:rsidRPr="00FE61AE">
        <w:rPr>
          <w:szCs w:val="20"/>
        </w:rPr>
        <w:t>If appropriate - discuss your own touch boundaries (i.e. with family, friends,</w:t>
      </w:r>
      <w:r w:rsidRPr="00C4198D">
        <w:rPr>
          <w:szCs w:val="20"/>
        </w:rPr>
        <w:t xml:space="preserve"> </w:t>
      </w:r>
      <w:r w:rsidRPr="00FE61AE">
        <w:rPr>
          <w:szCs w:val="20"/>
        </w:rPr>
        <w:t>strangers, teachers, etc) and how you communicate your touch boundaries with</w:t>
      </w:r>
      <w:r w:rsidRPr="00C4198D">
        <w:rPr>
          <w:szCs w:val="20"/>
        </w:rPr>
        <w:t xml:space="preserve"> </w:t>
      </w:r>
      <w:r w:rsidRPr="00FE61AE">
        <w:rPr>
          <w:szCs w:val="20"/>
        </w:rPr>
        <w:t>others</w:t>
      </w:r>
      <w:r w:rsidRPr="00C4198D">
        <w:rPr>
          <w:szCs w:val="20"/>
        </w:rPr>
        <w:t xml:space="preserve"> </w:t>
      </w:r>
      <w:r w:rsidRPr="00FE61AE">
        <w:rPr>
          <w:szCs w:val="20"/>
        </w:rPr>
        <w:t>in</w:t>
      </w:r>
      <w:r w:rsidRPr="00C4198D">
        <w:rPr>
          <w:szCs w:val="20"/>
        </w:rPr>
        <w:t xml:space="preserve"> </w:t>
      </w:r>
      <w:r w:rsidRPr="00FE61AE">
        <w:rPr>
          <w:szCs w:val="20"/>
        </w:rPr>
        <w:t>respectful,</w:t>
      </w:r>
      <w:r w:rsidRPr="00C4198D">
        <w:rPr>
          <w:szCs w:val="20"/>
        </w:rPr>
        <w:t xml:space="preserve"> </w:t>
      </w:r>
      <w:r w:rsidRPr="00FE61AE">
        <w:rPr>
          <w:szCs w:val="20"/>
        </w:rPr>
        <w:t>non-harming ways.</w:t>
      </w:r>
    </w:p>
    <w:p w14:paraId="4178E79F" w14:textId="77777777" w:rsidR="00DE289E" w:rsidRPr="00F974AA" w:rsidRDefault="00DE289E" w:rsidP="00F974AA">
      <w:pPr>
        <w:pStyle w:val="Subtitle"/>
        <w:numPr>
          <w:ilvl w:val="0"/>
          <w:numId w:val="0"/>
        </w:numPr>
      </w:pPr>
      <w:r w:rsidRPr="00F974AA">
        <w:t>Integration &amp; Closure</w:t>
      </w:r>
    </w:p>
    <w:p w14:paraId="565A8ABD" w14:textId="2303A0E5" w:rsidR="00DE289E" w:rsidRPr="00FE61AE" w:rsidRDefault="00DE289E" w:rsidP="00C4198D">
      <w:pPr>
        <w:pStyle w:val="BodyText"/>
        <w:spacing w:before="137" w:line="360" w:lineRule="auto"/>
        <w:rPr>
          <w:szCs w:val="20"/>
        </w:rPr>
      </w:pPr>
      <w:r w:rsidRPr="00FE61AE">
        <w:rPr>
          <w:szCs w:val="20"/>
        </w:rPr>
        <w:t>What did you learn from today’s session on boundaries? Say thank you and goodbye</w:t>
      </w:r>
      <w:r w:rsidRPr="00C4198D">
        <w:rPr>
          <w:szCs w:val="20"/>
        </w:rPr>
        <w:t xml:space="preserve"> </w:t>
      </w:r>
      <w:r w:rsidRPr="00FE61AE">
        <w:rPr>
          <w:szCs w:val="20"/>
        </w:rPr>
        <w:t>to the horses.</w:t>
      </w:r>
    </w:p>
    <w:p w14:paraId="31A38A04" w14:textId="69271499" w:rsidR="00DE289E" w:rsidRPr="006002E2" w:rsidRDefault="00DE289E" w:rsidP="006002E2">
      <w:pPr>
        <w:pStyle w:val="Heading1"/>
        <w:keepNext/>
        <w:keepLines/>
        <w:widowControl/>
        <w:pBdr>
          <w:bottom w:val="single" w:sz="4" w:space="1" w:color="4472C4" w:themeColor="accent1"/>
        </w:pBdr>
        <w:tabs>
          <w:tab w:val="left" w:pos="567"/>
        </w:tabs>
        <w:autoSpaceDE/>
        <w:autoSpaceDN/>
        <w:spacing w:before="400" w:after="40"/>
        <w:ind w:left="360" w:hanging="360"/>
        <w:jc w:val="both"/>
        <w:rPr>
          <w:rFonts w:eastAsiaTheme="majorEastAsia" w:cstheme="majorBidi"/>
          <w:color w:val="466A86"/>
          <w:szCs w:val="36"/>
        </w:rPr>
      </w:pPr>
      <w:bookmarkStart w:id="4" w:name="_Toc80957938"/>
      <w:r w:rsidRPr="006002E2">
        <w:rPr>
          <w:rFonts w:eastAsiaTheme="majorEastAsia" w:cstheme="majorBidi"/>
          <w:color w:val="466A86"/>
          <w:szCs w:val="36"/>
        </w:rPr>
        <w:lastRenderedPageBreak/>
        <w:t>Session 4: Healthy Relationships</w:t>
      </w:r>
      <w:bookmarkEnd w:id="4"/>
    </w:p>
    <w:p w14:paraId="69F29118" w14:textId="58E3830D" w:rsidR="00DE289E" w:rsidRPr="00F974AA" w:rsidRDefault="00DE289E" w:rsidP="00F974AA">
      <w:pPr>
        <w:pStyle w:val="Subtitle"/>
        <w:numPr>
          <w:ilvl w:val="0"/>
          <w:numId w:val="0"/>
        </w:numPr>
      </w:pPr>
      <w:r w:rsidRPr="00F974AA">
        <w:t>Focus</w:t>
      </w:r>
      <w:r w:rsidR="00FE61AE" w:rsidRPr="00F974AA">
        <w:t xml:space="preserve"> Building Relationships</w:t>
      </w:r>
    </w:p>
    <w:p w14:paraId="19B5372A" w14:textId="77777777" w:rsidR="00DE289E" w:rsidRPr="00FE61AE" w:rsidRDefault="00DE289E" w:rsidP="00C4198D">
      <w:pPr>
        <w:pStyle w:val="BodyText"/>
        <w:spacing w:before="137" w:line="360" w:lineRule="auto"/>
        <w:rPr>
          <w:szCs w:val="20"/>
        </w:rPr>
      </w:pPr>
      <w:r w:rsidRPr="00FE61AE">
        <w:rPr>
          <w:szCs w:val="20"/>
        </w:rPr>
        <w:t>Building healthy and enduring relationships and friendships requires emotional and</w:t>
      </w:r>
      <w:r w:rsidRPr="00C4198D">
        <w:rPr>
          <w:szCs w:val="20"/>
        </w:rPr>
        <w:t xml:space="preserve"> </w:t>
      </w:r>
      <w:r w:rsidRPr="00FE61AE">
        <w:rPr>
          <w:szCs w:val="20"/>
        </w:rPr>
        <w:t>physical safety, trust, listening to others, mutuality (give and take) and boundaries</w:t>
      </w:r>
      <w:r w:rsidRPr="00C4198D">
        <w:rPr>
          <w:szCs w:val="20"/>
        </w:rPr>
        <w:t xml:space="preserve"> </w:t>
      </w:r>
      <w:r w:rsidRPr="00FE61AE">
        <w:rPr>
          <w:szCs w:val="20"/>
        </w:rPr>
        <w:t>(saying what is OK for you and what is not OK – your space, touch and verbal</w:t>
      </w:r>
      <w:r w:rsidRPr="00C4198D">
        <w:rPr>
          <w:szCs w:val="20"/>
        </w:rPr>
        <w:t xml:space="preserve"> </w:t>
      </w:r>
      <w:r w:rsidRPr="00FE61AE">
        <w:rPr>
          <w:szCs w:val="20"/>
        </w:rPr>
        <w:t>communication</w:t>
      </w:r>
      <w:r w:rsidRPr="00C4198D">
        <w:rPr>
          <w:szCs w:val="20"/>
        </w:rPr>
        <w:t xml:space="preserve"> </w:t>
      </w:r>
      <w:r w:rsidRPr="00FE61AE">
        <w:rPr>
          <w:szCs w:val="20"/>
        </w:rPr>
        <w:t>boundaries),</w:t>
      </w:r>
      <w:r w:rsidRPr="00C4198D">
        <w:rPr>
          <w:szCs w:val="20"/>
        </w:rPr>
        <w:t xml:space="preserve"> </w:t>
      </w:r>
      <w:r w:rsidRPr="00FE61AE">
        <w:rPr>
          <w:szCs w:val="20"/>
        </w:rPr>
        <w:t>play</w:t>
      </w:r>
      <w:r w:rsidRPr="00C4198D">
        <w:rPr>
          <w:szCs w:val="20"/>
        </w:rPr>
        <w:t xml:space="preserve"> </w:t>
      </w:r>
      <w:r w:rsidRPr="00FE61AE">
        <w:rPr>
          <w:szCs w:val="20"/>
        </w:rPr>
        <w:t>or</w:t>
      </w:r>
      <w:r w:rsidRPr="00C4198D">
        <w:rPr>
          <w:szCs w:val="20"/>
        </w:rPr>
        <w:t xml:space="preserve"> </w:t>
      </w:r>
      <w:r w:rsidRPr="00FE61AE">
        <w:rPr>
          <w:szCs w:val="20"/>
        </w:rPr>
        <w:t>common</w:t>
      </w:r>
      <w:r w:rsidRPr="00C4198D">
        <w:rPr>
          <w:szCs w:val="20"/>
        </w:rPr>
        <w:t xml:space="preserve"> </w:t>
      </w:r>
      <w:r w:rsidRPr="00FE61AE">
        <w:rPr>
          <w:szCs w:val="20"/>
        </w:rPr>
        <w:t>interests,</w:t>
      </w:r>
      <w:r w:rsidRPr="00C4198D">
        <w:rPr>
          <w:szCs w:val="20"/>
        </w:rPr>
        <w:t xml:space="preserve"> </w:t>
      </w:r>
      <w:r w:rsidRPr="00FE61AE">
        <w:rPr>
          <w:szCs w:val="20"/>
        </w:rPr>
        <w:t>and,</w:t>
      </w:r>
      <w:r w:rsidRPr="00C4198D">
        <w:rPr>
          <w:szCs w:val="20"/>
        </w:rPr>
        <w:t xml:space="preserve"> </w:t>
      </w:r>
      <w:r w:rsidRPr="00FE61AE">
        <w:rPr>
          <w:szCs w:val="20"/>
        </w:rPr>
        <w:t>a</w:t>
      </w:r>
      <w:r w:rsidRPr="00C4198D">
        <w:rPr>
          <w:szCs w:val="20"/>
        </w:rPr>
        <w:t xml:space="preserve"> </w:t>
      </w:r>
      <w:r w:rsidRPr="00FE61AE">
        <w:rPr>
          <w:szCs w:val="20"/>
        </w:rPr>
        <w:t>capacity</w:t>
      </w:r>
      <w:r w:rsidRPr="00C4198D">
        <w:rPr>
          <w:szCs w:val="20"/>
        </w:rPr>
        <w:t xml:space="preserve"> </w:t>
      </w:r>
      <w:r w:rsidRPr="00FE61AE">
        <w:rPr>
          <w:szCs w:val="20"/>
        </w:rPr>
        <w:t>to</w:t>
      </w:r>
      <w:r w:rsidRPr="00C4198D">
        <w:rPr>
          <w:szCs w:val="20"/>
        </w:rPr>
        <w:t xml:space="preserve"> </w:t>
      </w:r>
      <w:r w:rsidRPr="00FE61AE">
        <w:rPr>
          <w:szCs w:val="20"/>
        </w:rPr>
        <w:t>negotiate</w:t>
      </w:r>
      <w:r w:rsidRPr="00C4198D">
        <w:rPr>
          <w:szCs w:val="20"/>
        </w:rPr>
        <w:t xml:space="preserve"> </w:t>
      </w:r>
      <w:r w:rsidRPr="00FE61AE">
        <w:rPr>
          <w:szCs w:val="20"/>
        </w:rPr>
        <w:t>and tolerate differences and work through conflict in a respectful way. Building</w:t>
      </w:r>
      <w:r w:rsidRPr="00C4198D">
        <w:rPr>
          <w:szCs w:val="20"/>
        </w:rPr>
        <w:t xml:space="preserve"> </w:t>
      </w:r>
      <w:r w:rsidRPr="00FE61AE">
        <w:rPr>
          <w:szCs w:val="20"/>
        </w:rPr>
        <w:t>healthy,</w:t>
      </w:r>
      <w:r w:rsidRPr="00C4198D">
        <w:rPr>
          <w:szCs w:val="20"/>
        </w:rPr>
        <w:t xml:space="preserve"> </w:t>
      </w:r>
      <w:r w:rsidRPr="00FE61AE">
        <w:rPr>
          <w:szCs w:val="20"/>
        </w:rPr>
        <w:t>happy</w:t>
      </w:r>
      <w:r w:rsidRPr="00C4198D">
        <w:rPr>
          <w:szCs w:val="20"/>
        </w:rPr>
        <w:t xml:space="preserve"> </w:t>
      </w:r>
      <w:r w:rsidRPr="00FE61AE">
        <w:rPr>
          <w:szCs w:val="20"/>
        </w:rPr>
        <w:t>relationships takes</w:t>
      </w:r>
      <w:r w:rsidRPr="00C4198D">
        <w:rPr>
          <w:szCs w:val="20"/>
        </w:rPr>
        <w:t xml:space="preserve"> </w:t>
      </w:r>
      <w:r w:rsidRPr="00FE61AE">
        <w:rPr>
          <w:szCs w:val="20"/>
        </w:rPr>
        <w:t>time</w:t>
      </w:r>
      <w:r w:rsidRPr="00C4198D">
        <w:rPr>
          <w:szCs w:val="20"/>
        </w:rPr>
        <w:t xml:space="preserve"> </w:t>
      </w:r>
      <w:r w:rsidRPr="00FE61AE">
        <w:rPr>
          <w:szCs w:val="20"/>
        </w:rPr>
        <w:t>and</w:t>
      </w:r>
      <w:r w:rsidRPr="00C4198D">
        <w:rPr>
          <w:szCs w:val="20"/>
        </w:rPr>
        <w:t xml:space="preserve"> </w:t>
      </w:r>
      <w:r w:rsidRPr="00FE61AE">
        <w:rPr>
          <w:szCs w:val="20"/>
        </w:rPr>
        <w:t>skill.</w:t>
      </w:r>
    </w:p>
    <w:p w14:paraId="5811F9E2" w14:textId="77777777" w:rsidR="00DE289E" w:rsidRPr="00F974AA" w:rsidRDefault="00DE289E" w:rsidP="00F974AA">
      <w:pPr>
        <w:pStyle w:val="Subtitle"/>
        <w:numPr>
          <w:ilvl w:val="0"/>
          <w:numId w:val="0"/>
        </w:numPr>
      </w:pPr>
      <w:r w:rsidRPr="00F974AA">
        <w:t>Circle Up</w:t>
      </w:r>
    </w:p>
    <w:p w14:paraId="3588FA2F" w14:textId="77777777" w:rsidR="00FE61AE" w:rsidRDefault="00DE289E" w:rsidP="00C4198D">
      <w:pPr>
        <w:pStyle w:val="BodyText"/>
        <w:spacing w:before="137" w:line="360" w:lineRule="auto"/>
        <w:rPr>
          <w:szCs w:val="20"/>
        </w:rPr>
      </w:pPr>
      <w:r w:rsidRPr="00FE61AE">
        <w:rPr>
          <w:szCs w:val="20"/>
        </w:rPr>
        <w:t>Discuss - What are healthy relationships to you? What are unhealthy or harmful</w:t>
      </w:r>
      <w:r w:rsidRPr="00C4198D">
        <w:rPr>
          <w:szCs w:val="20"/>
        </w:rPr>
        <w:t xml:space="preserve"> </w:t>
      </w:r>
      <w:r w:rsidRPr="00FE61AE">
        <w:rPr>
          <w:szCs w:val="20"/>
        </w:rPr>
        <w:t>relationships?</w:t>
      </w:r>
    </w:p>
    <w:p w14:paraId="1D224144" w14:textId="792257A3" w:rsidR="00DE289E" w:rsidRPr="00F974AA" w:rsidRDefault="00DE289E" w:rsidP="00F974AA">
      <w:pPr>
        <w:pStyle w:val="Subtitle"/>
        <w:numPr>
          <w:ilvl w:val="0"/>
          <w:numId w:val="0"/>
        </w:numPr>
      </w:pPr>
      <w:r w:rsidRPr="00F974AA">
        <w:t>Horse Wisdom Psycho-Education</w:t>
      </w:r>
    </w:p>
    <w:p w14:paraId="23FABDDE" w14:textId="480ED243" w:rsidR="00DE289E" w:rsidRPr="00FE61AE" w:rsidRDefault="00DE289E" w:rsidP="00C4198D">
      <w:pPr>
        <w:pStyle w:val="BodyText"/>
        <w:spacing w:before="137" w:line="360" w:lineRule="auto"/>
        <w:rPr>
          <w:szCs w:val="20"/>
        </w:rPr>
      </w:pPr>
      <w:r w:rsidRPr="00FE61AE">
        <w:rPr>
          <w:szCs w:val="20"/>
        </w:rPr>
        <w:t>Horses model healthy relationships in many ways – with clear boundaries and</w:t>
      </w:r>
      <w:r w:rsidRPr="00C4198D">
        <w:rPr>
          <w:szCs w:val="20"/>
        </w:rPr>
        <w:t xml:space="preserve"> </w:t>
      </w:r>
      <w:r w:rsidRPr="00FE61AE">
        <w:rPr>
          <w:szCs w:val="20"/>
        </w:rPr>
        <w:t>authentic responses – when they feel something, they communicate it ‘as it is’.</w:t>
      </w:r>
      <w:r w:rsidRPr="00C4198D">
        <w:rPr>
          <w:szCs w:val="20"/>
        </w:rPr>
        <w:t xml:space="preserve"> </w:t>
      </w:r>
      <w:r w:rsidRPr="00FE61AE">
        <w:rPr>
          <w:szCs w:val="20"/>
        </w:rPr>
        <w:t>Building</w:t>
      </w:r>
      <w:r w:rsidRPr="00C4198D">
        <w:rPr>
          <w:szCs w:val="20"/>
        </w:rPr>
        <w:t xml:space="preserve"> </w:t>
      </w:r>
      <w:r w:rsidRPr="00FE61AE">
        <w:rPr>
          <w:szCs w:val="20"/>
        </w:rPr>
        <w:t>relationships</w:t>
      </w:r>
      <w:r w:rsidRPr="00C4198D">
        <w:rPr>
          <w:szCs w:val="20"/>
        </w:rPr>
        <w:t xml:space="preserve"> </w:t>
      </w:r>
      <w:r w:rsidRPr="00FE61AE">
        <w:rPr>
          <w:szCs w:val="20"/>
        </w:rPr>
        <w:t>with</w:t>
      </w:r>
      <w:r w:rsidRPr="00C4198D">
        <w:rPr>
          <w:szCs w:val="20"/>
        </w:rPr>
        <w:t xml:space="preserve"> </w:t>
      </w:r>
      <w:r w:rsidRPr="00FE61AE">
        <w:rPr>
          <w:szCs w:val="20"/>
        </w:rPr>
        <w:t>horses</w:t>
      </w:r>
      <w:r w:rsidRPr="00C4198D">
        <w:rPr>
          <w:szCs w:val="20"/>
        </w:rPr>
        <w:t xml:space="preserve"> </w:t>
      </w:r>
      <w:r w:rsidRPr="00FE61AE">
        <w:rPr>
          <w:szCs w:val="20"/>
        </w:rPr>
        <w:t>can</w:t>
      </w:r>
      <w:r w:rsidRPr="00C4198D">
        <w:rPr>
          <w:szCs w:val="20"/>
        </w:rPr>
        <w:t xml:space="preserve"> </w:t>
      </w:r>
      <w:r w:rsidRPr="00FE61AE">
        <w:rPr>
          <w:szCs w:val="20"/>
        </w:rPr>
        <w:t>also</w:t>
      </w:r>
      <w:r w:rsidRPr="00C4198D">
        <w:rPr>
          <w:szCs w:val="20"/>
        </w:rPr>
        <w:t xml:space="preserve"> </w:t>
      </w:r>
      <w:r w:rsidRPr="00FE61AE">
        <w:rPr>
          <w:szCs w:val="20"/>
        </w:rPr>
        <w:t>teach</w:t>
      </w:r>
      <w:r w:rsidRPr="00C4198D">
        <w:rPr>
          <w:szCs w:val="20"/>
        </w:rPr>
        <w:t xml:space="preserve"> </w:t>
      </w:r>
      <w:r w:rsidRPr="00FE61AE">
        <w:rPr>
          <w:szCs w:val="20"/>
        </w:rPr>
        <w:t>us</w:t>
      </w:r>
      <w:r w:rsidRPr="00C4198D">
        <w:rPr>
          <w:szCs w:val="20"/>
        </w:rPr>
        <w:t xml:space="preserve"> </w:t>
      </w:r>
      <w:r w:rsidRPr="00FE61AE">
        <w:rPr>
          <w:szCs w:val="20"/>
        </w:rPr>
        <w:t>about</w:t>
      </w:r>
      <w:r w:rsidRPr="00C4198D">
        <w:rPr>
          <w:szCs w:val="20"/>
        </w:rPr>
        <w:t xml:space="preserve"> </w:t>
      </w:r>
      <w:r w:rsidRPr="00FE61AE">
        <w:rPr>
          <w:szCs w:val="20"/>
        </w:rPr>
        <w:t>how</w:t>
      </w:r>
      <w:r w:rsidRPr="00C4198D">
        <w:rPr>
          <w:szCs w:val="20"/>
        </w:rPr>
        <w:t xml:space="preserve"> </w:t>
      </w:r>
      <w:r w:rsidRPr="00FE61AE">
        <w:rPr>
          <w:szCs w:val="20"/>
        </w:rPr>
        <w:t>we</w:t>
      </w:r>
      <w:r w:rsidRPr="00C4198D">
        <w:rPr>
          <w:szCs w:val="20"/>
        </w:rPr>
        <w:t xml:space="preserve"> </w:t>
      </w:r>
      <w:r w:rsidRPr="00FE61AE">
        <w:rPr>
          <w:szCs w:val="20"/>
        </w:rPr>
        <w:t>are</w:t>
      </w:r>
      <w:r w:rsidRPr="00C4198D">
        <w:rPr>
          <w:szCs w:val="20"/>
        </w:rPr>
        <w:t xml:space="preserve"> </w:t>
      </w:r>
      <w:r w:rsidRPr="00FE61AE">
        <w:rPr>
          <w:szCs w:val="20"/>
        </w:rPr>
        <w:t>in</w:t>
      </w:r>
      <w:r w:rsidRPr="00C4198D">
        <w:rPr>
          <w:szCs w:val="20"/>
        </w:rPr>
        <w:t xml:space="preserve"> </w:t>
      </w:r>
      <w:r w:rsidRPr="00FE61AE">
        <w:rPr>
          <w:szCs w:val="20"/>
        </w:rPr>
        <w:t>relationship</w:t>
      </w:r>
      <w:r w:rsidR="00C4198D">
        <w:rPr>
          <w:szCs w:val="20"/>
        </w:rPr>
        <w:t xml:space="preserve"> </w:t>
      </w:r>
      <w:r w:rsidRPr="00FE61AE">
        <w:rPr>
          <w:szCs w:val="20"/>
        </w:rPr>
        <w:t>with people – how we build safety, trust, respect and listen to others, have a balance</w:t>
      </w:r>
      <w:r w:rsidRPr="00C4198D">
        <w:rPr>
          <w:szCs w:val="20"/>
        </w:rPr>
        <w:t xml:space="preserve"> </w:t>
      </w:r>
      <w:r w:rsidRPr="00FE61AE">
        <w:rPr>
          <w:szCs w:val="20"/>
        </w:rPr>
        <w:t>of give and take / giving and receiving, and are clear with our boundaries in all</w:t>
      </w:r>
      <w:r w:rsidRPr="00C4198D">
        <w:rPr>
          <w:szCs w:val="20"/>
        </w:rPr>
        <w:t xml:space="preserve"> </w:t>
      </w:r>
      <w:r w:rsidRPr="00FE61AE">
        <w:rPr>
          <w:szCs w:val="20"/>
        </w:rPr>
        <w:t>relationships? So, when the horses respond to us in a certain way, (let’s say, they</w:t>
      </w:r>
      <w:r w:rsidRPr="00C4198D">
        <w:rPr>
          <w:szCs w:val="20"/>
        </w:rPr>
        <w:t xml:space="preserve"> </w:t>
      </w:r>
      <w:r w:rsidRPr="00FE61AE">
        <w:rPr>
          <w:szCs w:val="20"/>
        </w:rPr>
        <w:t>get angry and pin back their ears if we approach or touch them without listening to</w:t>
      </w:r>
      <w:r w:rsidRPr="00C4198D">
        <w:rPr>
          <w:szCs w:val="20"/>
        </w:rPr>
        <w:t xml:space="preserve"> </w:t>
      </w:r>
      <w:r w:rsidRPr="00FE61AE">
        <w:rPr>
          <w:szCs w:val="20"/>
        </w:rPr>
        <w:t>how they feel about our approach, closeness and touching) we can learn about</w:t>
      </w:r>
      <w:r w:rsidRPr="00C4198D">
        <w:rPr>
          <w:szCs w:val="20"/>
        </w:rPr>
        <w:t xml:space="preserve"> </w:t>
      </w:r>
      <w:r w:rsidRPr="00FE61AE">
        <w:rPr>
          <w:szCs w:val="20"/>
        </w:rPr>
        <w:t>ourselves in other relationships! Do we sometimes approach others or touch others</w:t>
      </w:r>
      <w:r w:rsidRPr="00C4198D">
        <w:rPr>
          <w:szCs w:val="20"/>
        </w:rPr>
        <w:t xml:space="preserve"> </w:t>
      </w:r>
      <w:r w:rsidRPr="00FE61AE">
        <w:rPr>
          <w:szCs w:val="20"/>
        </w:rPr>
        <w:t>without noticing how they feel or what they want? Just put our own needs and want</w:t>
      </w:r>
      <w:r w:rsidR="00FE61AE">
        <w:rPr>
          <w:szCs w:val="20"/>
        </w:rPr>
        <w:t>s</w:t>
      </w:r>
      <w:r w:rsidR="00C4198D">
        <w:rPr>
          <w:szCs w:val="20"/>
        </w:rPr>
        <w:t xml:space="preserve"> </w:t>
      </w:r>
      <w:r w:rsidRPr="00FE61AE">
        <w:rPr>
          <w:szCs w:val="20"/>
        </w:rPr>
        <w:t xml:space="preserve">first or being unaware of other people’s feelings? </w:t>
      </w:r>
      <w:r w:rsidR="00FE61AE">
        <w:rPr>
          <w:szCs w:val="20"/>
        </w:rPr>
        <w:t xml:space="preserve">Or conversely attend only to the needs of the other </w:t>
      </w:r>
      <w:r w:rsidR="00756DFD">
        <w:rPr>
          <w:szCs w:val="20"/>
        </w:rPr>
        <w:t xml:space="preserve">disregarding our own needs? </w:t>
      </w:r>
      <w:r w:rsidRPr="00FE61AE">
        <w:rPr>
          <w:szCs w:val="20"/>
        </w:rPr>
        <w:t>Listening to others, noticing their</w:t>
      </w:r>
      <w:r w:rsidRPr="00C4198D">
        <w:rPr>
          <w:szCs w:val="20"/>
        </w:rPr>
        <w:t xml:space="preserve"> </w:t>
      </w:r>
      <w:r w:rsidRPr="00FE61AE">
        <w:rPr>
          <w:szCs w:val="20"/>
        </w:rPr>
        <w:t>feelings, caring about their feelings and wants, and having ‘give and take’ in the</w:t>
      </w:r>
      <w:r w:rsidRPr="00C4198D">
        <w:rPr>
          <w:szCs w:val="20"/>
        </w:rPr>
        <w:t xml:space="preserve"> </w:t>
      </w:r>
      <w:r w:rsidRPr="00FE61AE">
        <w:rPr>
          <w:szCs w:val="20"/>
        </w:rPr>
        <w:t>relationship, having fun or enjoyment, and working through ‘differences’ – letting</w:t>
      </w:r>
      <w:r w:rsidRPr="00C4198D">
        <w:rPr>
          <w:szCs w:val="20"/>
        </w:rPr>
        <w:t xml:space="preserve"> </w:t>
      </w:r>
      <w:r w:rsidRPr="00FE61AE">
        <w:rPr>
          <w:szCs w:val="20"/>
        </w:rPr>
        <w:t>each</w:t>
      </w:r>
      <w:r w:rsidRPr="00C4198D">
        <w:rPr>
          <w:szCs w:val="20"/>
        </w:rPr>
        <w:t xml:space="preserve"> </w:t>
      </w:r>
      <w:r w:rsidRPr="00FE61AE">
        <w:rPr>
          <w:szCs w:val="20"/>
        </w:rPr>
        <w:t>person</w:t>
      </w:r>
      <w:r w:rsidRPr="00C4198D">
        <w:rPr>
          <w:szCs w:val="20"/>
        </w:rPr>
        <w:t xml:space="preserve"> </w:t>
      </w:r>
      <w:r w:rsidRPr="00FE61AE">
        <w:rPr>
          <w:szCs w:val="20"/>
        </w:rPr>
        <w:t>have</w:t>
      </w:r>
      <w:r w:rsidRPr="00C4198D">
        <w:rPr>
          <w:szCs w:val="20"/>
        </w:rPr>
        <w:t xml:space="preserve"> </w:t>
      </w:r>
      <w:r w:rsidRPr="00FE61AE">
        <w:rPr>
          <w:szCs w:val="20"/>
        </w:rPr>
        <w:t>their</w:t>
      </w:r>
      <w:r w:rsidRPr="00C4198D">
        <w:rPr>
          <w:szCs w:val="20"/>
        </w:rPr>
        <w:t xml:space="preserve"> </w:t>
      </w:r>
      <w:r w:rsidRPr="00FE61AE">
        <w:rPr>
          <w:szCs w:val="20"/>
        </w:rPr>
        <w:t>own</w:t>
      </w:r>
      <w:r w:rsidRPr="00C4198D">
        <w:rPr>
          <w:szCs w:val="20"/>
        </w:rPr>
        <w:t xml:space="preserve"> </w:t>
      </w:r>
      <w:r w:rsidRPr="00FE61AE">
        <w:rPr>
          <w:szCs w:val="20"/>
        </w:rPr>
        <w:t>different</w:t>
      </w:r>
      <w:r w:rsidRPr="00C4198D">
        <w:rPr>
          <w:szCs w:val="20"/>
        </w:rPr>
        <w:t xml:space="preserve"> </w:t>
      </w:r>
      <w:r w:rsidRPr="00FE61AE">
        <w:rPr>
          <w:szCs w:val="20"/>
        </w:rPr>
        <w:t>feelings</w:t>
      </w:r>
      <w:r w:rsidRPr="00C4198D">
        <w:rPr>
          <w:szCs w:val="20"/>
        </w:rPr>
        <w:t xml:space="preserve"> </w:t>
      </w:r>
      <w:r w:rsidRPr="00FE61AE">
        <w:rPr>
          <w:szCs w:val="20"/>
        </w:rPr>
        <w:t>and</w:t>
      </w:r>
      <w:r w:rsidRPr="00C4198D">
        <w:rPr>
          <w:szCs w:val="20"/>
        </w:rPr>
        <w:t xml:space="preserve"> </w:t>
      </w:r>
      <w:r w:rsidRPr="00FE61AE">
        <w:rPr>
          <w:szCs w:val="20"/>
        </w:rPr>
        <w:t>view</w:t>
      </w:r>
      <w:r w:rsidRPr="00C4198D">
        <w:rPr>
          <w:szCs w:val="20"/>
        </w:rPr>
        <w:t xml:space="preserve"> </w:t>
      </w:r>
      <w:r w:rsidRPr="00FE61AE">
        <w:rPr>
          <w:szCs w:val="20"/>
        </w:rPr>
        <w:t>-</w:t>
      </w:r>
      <w:r w:rsidRPr="00C4198D">
        <w:rPr>
          <w:szCs w:val="20"/>
        </w:rPr>
        <w:t xml:space="preserve"> </w:t>
      </w:r>
      <w:r w:rsidRPr="00FE61AE">
        <w:rPr>
          <w:szCs w:val="20"/>
        </w:rPr>
        <w:t>builds</w:t>
      </w:r>
      <w:r w:rsidRPr="00C4198D">
        <w:rPr>
          <w:szCs w:val="20"/>
        </w:rPr>
        <w:t xml:space="preserve"> </w:t>
      </w:r>
      <w:r w:rsidRPr="00FE61AE">
        <w:rPr>
          <w:szCs w:val="20"/>
        </w:rPr>
        <w:t>healthy</w:t>
      </w:r>
      <w:r w:rsidRPr="00C4198D">
        <w:rPr>
          <w:szCs w:val="20"/>
        </w:rPr>
        <w:t xml:space="preserve"> </w:t>
      </w:r>
      <w:r w:rsidRPr="00FE61AE">
        <w:rPr>
          <w:szCs w:val="20"/>
        </w:rPr>
        <w:t>relationships.</w:t>
      </w:r>
    </w:p>
    <w:p w14:paraId="6552ABE9" w14:textId="77777777" w:rsidR="00DE289E" w:rsidRPr="00F974AA" w:rsidRDefault="00DE289E" w:rsidP="00F974AA">
      <w:pPr>
        <w:pStyle w:val="Subtitle"/>
        <w:numPr>
          <w:ilvl w:val="0"/>
          <w:numId w:val="0"/>
        </w:numPr>
      </w:pPr>
      <w:r w:rsidRPr="00F974AA">
        <w:t>1st Equine Experience Meet, Halter, Groom and Lead</w:t>
      </w:r>
    </w:p>
    <w:p w14:paraId="654BC870" w14:textId="77777777" w:rsidR="00FE61AE" w:rsidRPr="00C4198D" w:rsidRDefault="00FE61AE" w:rsidP="00C4198D">
      <w:pPr>
        <w:pStyle w:val="BodyText"/>
        <w:spacing w:before="137" w:line="360" w:lineRule="auto"/>
        <w:rPr>
          <w:szCs w:val="20"/>
        </w:rPr>
      </w:pPr>
      <w:r w:rsidRPr="00C4198D">
        <w:rPr>
          <w:szCs w:val="20"/>
        </w:rPr>
        <w:t>Offer steps to Regulation</w:t>
      </w:r>
    </w:p>
    <w:p w14:paraId="27555ADD" w14:textId="77777777" w:rsidR="00FE61AE" w:rsidRDefault="00FE61AE" w:rsidP="00FE61AE">
      <w:pPr>
        <w:pStyle w:val="BodyText"/>
        <w:numPr>
          <w:ilvl w:val="0"/>
          <w:numId w:val="10"/>
        </w:numPr>
        <w:spacing w:line="360" w:lineRule="auto"/>
        <w:rPr>
          <w:szCs w:val="20"/>
        </w:rPr>
      </w:pPr>
      <w:r>
        <w:rPr>
          <w:szCs w:val="20"/>
        </w:rPr>
        <w:t>Outbreath</w:t>
      </w:r>
    </w:p>
    <w:p w14:paraId="108B9286" w14:textId="77777777" w:rsidR="00FE61AE" w:rsidRDefault="00FE61AE" w:rsidP="00FE61AE">
      <w:pPr>
        <w:pStyle w:val="BodyText"/>
        <w:numPr>
          <w:ilvl w:val="0"/>
          <w:numId w:val="10"/>
        </w:numPr>
        <w:spacing w:line="360" w:lineRule="auto"/>
        <w:rPr>
          <w:szCs w:val="20"/>
        </w:rPr>
      </w:pPr>
      <w:r>
        <w:rPr>
          <w:szCs w:val="20"/>
        </w:rPr>
        <w:t>Grounding</w:t>
      </w:r>
    </w:p>
    <w:p w14:paraId="5580E809" w14:textId="77777777" w:rsidR="00FE61AE" w:rsidRDefault="00FE61AE" w:rsidP="00FE61AE">
      <w:pPr>
        <w:pStyle w:val="BodyText"/>
        <w:numPr>
          <w:ilvl w:val="0"/>
          <w:numId w:val="10"/>
        </w:numPr>
        <w:spacing w:line="360" w:lineRule="auto"/>
        <w:rPr>
          <w:szCs w:val="20"/>
        </w:rPr>
      </w:pPr>
      <w:r>
        <w:rPr>
          <w:szCs w:val="20"/>
        </w:rPr>
        <w:t>Orient to the Environment to find a resource</w:t>
      </w:r>
    </w:p>
    <w:p w14:paraId="4D527470" w14:textId="0DF18978" w:rsidR="00FE61AE" w:rsidRPr="006A3612" w:rsidRDefault="00FE61AE" w:rsidP="00FE61AE">
      <w:pPr>
        <w:pStyle w:val="BodyText"/>
        <w:numPr>
          <w:ilvl w:val="0"/>
          <w:numId w:val="10"/>
        </w:numPr>
        <w:spacing w:line="360" w:lineRule="auto"/>
        <w:rPr>
          <w:szCs w:val="20"/>
        </w:rPr>
      </w:pPr>
      <w:r>
        <w:rPr>
          <w:szCs w:val="20"/>
        </w:rPr>
        <w:t xml:space="preserve">Check I </w:t>
      </w:r>
      <w:r w:rsidR="00C4198D">
        <w:rPr>
          <w:szCs w:val="20"/>
        </w:rPr>
        <w:t>- How</w:t>
      </w:r>
      <w:r>
        <w:rPr>
          <w:szCs w:val="20"/>
        </w:rPr>
        <w:t xml:space="preserve"> do you feel now you are resourced?</w:t>
      </w:r>
    </w:p>
    <w:p w14:paraId="058BF450" w14:textId="77777777" w:rsidR="00C4198D" w:rsidRDefault="00C4198D">
      <w:pPr>
        <w:widowControl/>
        <w:autoSpaceDE/>
        <w:autoSpaceDN/>
        <w:rPr>
          <w:rFonts w:ascii="Bozon Bold" w:eastAsiaTheme="majorEastAsia" w:hAnsi="Bozon Bold" w:cstheme="majorBidi"/>
          <w:b/>
          <w:sz w:val="24"/>
          <w:szCs w:val="30"/>
        </w:rPr>
      </w:pPr>
      <w:r>
        <w:br w:type="page"/>
      </w:r>
    </w:p>
    <w:p w14:paraId="06D704C5" w14:textId="77777777" w:rsidR="00756DFD" w:rsidRPr="00F974AA" w:rsidRDefault="00756DFD" w:rsidP="00F974AA">
      <w:pPr>
        <w:pStyle w:val="Subtitle"/>
        <w:numPr>
          <w:ilvl w:val="0"/>
          <w:numId w:val="0"/>
        </w:numPr>
      </w:pPr>
      <w:r w:rsidRPr="00F974AA">
        <w:lastRenderedPageBreak/>
        <w:t>Brief Safety Guideline (For use after the first session)</w:t>
      </w:r>
    </w:p>
    <w:p w14:paraId="01DEBF7B" w14:textId="77777777" w:rsidR="00756DFD" w:rsidRPr="00C4198D" w:rsidRDefault="00756DFD" w:rsidP="00C4198D">
      <w:pPr>
        <w:pStyle w:val="BodyText"/>
        <w:spacing w:before="137" w:line="360" w:lineRule="auto"/>
        <w:rPr>
          <w:szCs w:val="20"/>
        </w:rPr>
      </w:pPr>
      <w:r w:rsidRPr="00C4198D">
        <w:rPr>
          <w:szCs w:val="20"/>
        </w:rPr>
        <w:t>We believe you need some core capacities for safety, that horses and being with horses both requires, and models to us. We can learn this through experience, with horses.</w:t>
      </w:r>
    </w:p>
    <w:p w14:paraId="0DC970F9" w14:textId="2AA50DD1" w:rsidR="00756DFD" w:rsidRDefault="00756DFD" w:rsidP="00C4198D">
      <w:pPr>
        <w:pStyle w:val="BodyText"/>
        <w:spacing w:before="137" w:line="360" w:lineRule="auto"/>
        <w:rPr>
          <w:b/>
        </w:rPr>
      </w:pPr>
      <w:r w:rsidRPr="00C4198D">
        <w:rPr>
          <w:szCs w:val="20"/>
        </w:rPr>
        <w:t xml:space="preserve">“For your safety, it is important that you know it is your awareness that will keep you safe and able to respond </w:t>
      </w:r>
      <w:proofErr w:type="spellStart"/>
      <w:r w:rsidRPr="00C4198D">
        <w:rPr>
          <w:szCs w:val="20"/>
        </w:rPr>
        <w:t>choicefully</w:t>
      </w:r>
      <w:proofErr w:type="spellEnd"/>
      <w:r w:rsidRPr="00C4198D">
        <w:rPr>
          <w:szCs w:val="20"/>
        </w:rPr>
        <w:t>. It is your boundaries – what is OK for you and not OK for you that will keep you safe. Lastly, horses are prey, play and herd animals – so you may want to be aware of the horse’s tendency to move quickly, tendencies to explore you and their environments with their bodies, mouths, teeth, and tendencies to be communicating with each other and moving each other around you. Position yourself so you are aware, have choiceful boundaries, and aware of the horse’s movements, communications and curiosity. “If at any time you feel unsafe or want my support – let me know and I will attend to you</w:t>
      </w:r>
      <w:r w:rsidRPr="00AC01D7">
        <w:rPr>
          <w:i/>
          <w:iCs/>
          <w:spacing w:val="-1"/>
          <w:szCs w:val="20"/>
        </w:rPr>
        <w:t xml:space="preserve"> </w:t>
      </w:r>
      <w:r w:rsidRPr="00AC01D7">
        <w:rPr>
          <w:i/>
          <w:iCs/>
          <w:szCs w:val="20"/>
        </w:rPr>
        <w:t>immediately”.</w:t>
      </w:r>
      <w:r>
        <w:rPr>
          <w:b/>
        </w:rPr>
        <w:t xml:space="preserve"> </w:t>
      </w:r>
    </w:p>
    <w:p w14:paraId="5A26797E" w14:textId="77777777" w:rsidR="00C4198D" w:rsidRPr="00F974AA" w:rsidRDefault="00C4198D" w:rsidP="00C4198D">
      <w:pPr>
        <w:pStyle w:val="Subtitle"/>
        <w:numPr>
          <w:ilvl w:val="0"/>
          <w:numId w:val="0"/>
        </w:numPr>
      </w:pPr>
      <w:r w:rsidRPr="00F974AA">
        <w:t xml:space="preserve">Experiment </w:t>
      </w:r>
    </w:p>
    <w:p w14:paraId="110FB5A3" w14:textId="77777777" w:rsidR="00C4198D" w:rsidRDefault="00C4198D" w:rsidP="00C4198D">
      <w:pPr>
        <w:pStyle w:val="BodyText"/>
        <w:spacing w:before="137" w:line="360" w:lineRule="auto"/>
        <w:rPr>
          <w:szCs w:val="20"/>
        </w:rPr>
      </w:pPr>
      <w:r w:rsidRPr="00756DFD">
        <w:rPr>
          <w:szCs w:val="20"/>
        </w:rPr>
        <w:t>“I’m going to invite you to choose you</w:t>
      </w:r>
      <w:r>
        <w:rPr>
          <w:szCs w:val="20"/>
        </w:rPr>
        <w:t xml:space="preserve">r </w:t>
      </w:r>
      <w:r w:rsidRPr="00756DFD">
        <w:rPr>
          <w:szCs w:val="20"/>
        </w:rPr>
        <w:t>horse, meet, halter, touch and groom your horse and lead them twice around the</w:t>
      </w:r>
      <w:r w:rsidRPr="00C4198D">
        <w:rPr>
          <w:szCs w:val="20"/>
        </w:rPr>
        <w:t xml:space="preserve"> </w:t>
      </w:r>
      <w:r>
        <w:rPr>
          <w:szCs w:val="20"/>
        </w:rPr>
        <w:t>arena</w:t>
      </w:r>
      <w:r w:rsidRPr="00756DFD">
        <w:rPr>
          <w:szCs w:val="20"/>
        </w:rPr>
        <w:t>. Notice what it takes for you to build a healthy relationship with your horse.</w:t>
      </w:r>
      <w:r w:rsidRPr="00C4198D">
        <w:rPr>
          <w:szCs w:val="20"/>
        </w:rPr>
        <w:t xml:space="preserve"> </w:t>
      </w:r>
      <w:r w:rsidRPr="00756DFD">
        <w:rPr>
          <w:szCs w:val="20"/>
        </w:rPr>
        <w:t>Take</w:t>
      </w:r>
      <w:r w:rsidRPr="00C4198D">
        <w:rPr>
          <w:szCs w:val="20"/>
        </w:rPr>
        <w:t xml:space="preserve"> </w:t>
      </w:r>
      <w:r w:rsidRPr="00756DFD">
        <w:rPr>
          <w:szCs w:val="20"/>
        </w:rPr>
        <w:t>30</w:t>
      </w:r>
      <w:r w:rsidRPr="00C4198D">
        <w:rPr>
          <w:szCs w:val="20"/>
        </w:rPr>
        <w:t xml:space="preserve"> </w:t>
      </w:r>
      <w:r w:rsidRPr="00756DFD">
        <w:rPr>
          <w:szCs w:val="20"/>
        </w:rPr>
        <w:t xml:space="preserve">minutes”. </w:t>
      </w:r>
    </w:p>
    <w:p w14:paraId="06F87E6D" w14:textId="2456A1DE" w:rsidR="00DE289E" w:rsidRPr="00756DFD" w:rsidRDefault="00DE289E" w:rsidP="00C4198D">
      <w:pPr>
        <w:pStyle w:val="BodyText"/>
        <w:spacing w:before="137" w:line="360" w:lineRule="auto"/>
        <w:rPr>
          <w:szCs w:val="20"/>
        </w:rPr>
      </w:pPr>
      <w:r w:rsidRPr="00C4198D">
        <w:rPr>
          <w:b/>
          <w:bCs/>
          <w:szCs w:val="20"/>
        </w:rPr>
        <w:t>Debrief</w:t>
      </w:r>
      <w:r w:rsidR="00C4198D">
        <w:rPr>
          <w:szCs w:val="20"/>
        </w:rPr>
        <w:t xml:space="preserve"> - </w:t>
      </w:r>
      <w:r w:rsidRPr="00756DFD">
        <w:rPr>
          <w:szCs w:val="20"/>
        </w:rPr>
        <w:t>“What happened for you? What did you see, hear, learn today with the horses?”</w:t>
      </w:r>
      <w:r w:rsidRPr="00C4198D">
        <w:rPr>
          <w:szCs w:val="20"/>
        </w:rPr>
        <w:t xml:space="preserve"> </w:t>
      </w:r>
      <w:r w:rsidRPr="00756DFD">
        <w:rPr>
          <w:szCs w:val="20"/>
        </w:rPr>
        <w:t>“What did your horse feel, do, want?” “What kind of relationship did you build with</w:t>
      </w:r>
      <w:r w:rsidRPr="00C4198D">
        <w:rPr>
          <w:szCs w:val="20"/>
        </w:rPr>
        <w:t xml:space="preserve"> </w:t>
      </w:r>
      <w:r w:rsidRPr="00756DFD">
        <w:rPr>
          <w:szCs w:val="20"/>
        </w:rPr>
        <w:t>your</w:t>
      </w:r>
      <w:r w:rsidRPr="00C4198D">
        <w:rPr>
          <w:szCs w:val="20"/>
        </w:rPr>
        <w:t xml:space="preserve"> </w:t>
      </w:r>
      <w:r w:rsidRPr="00756DFD">
        <w:rPr>
          <w:szCs w:val="20"/>
        </w:rPr>
        <w:t>horse?”</w:t>
      </w:r>
    </w:p>
    <w:p w14:paraId="05973ADD" w14:textId="77777777" w:rsidR="00756DFD" w:rsidRDefault="00DE289E" w:rsidP="00C4198D">
      <w:pPr>
        <w:pStyle w:val="BodyText"/>
        <w:spacing w:before="137" w:line="360" w:lineRule="auto"/>
        <w:rPr>
          <w:szCs w:val="20"/>
        </w:rPr>
      </w:pPr>
      <w:r w:rsidRPr="00756DFD">
        <w:rPr>
          <w:szCs w:val="20"/>
        </w:rPr>
        <w:t>Share</w:t>
      </w:r>
      <w:r w:rsidRPr="00C4198D">
        <w:rPr>
          <w:szCs w:val="20"/>
        </w:rPr>
        <w:t xml:space="preserve"> </w:t>
      </w:r>
      <w:r w:rsidRPr="00756DFD">
        <w:rPr>
          <w:szCs w:val="20"/>
        </w:rPr>
        <w:t>experience</w:t>
      </w:r>
      <w:r w:rsidRPr="00C4198D">
        <w:rPr>
          <w:szCs w:val="20"/>
        </w:rPr>
        <w:t xml:space="preserve"> </w:t>
      </w:r>
      <w:r w:rsidRPr="00756DFD">
        <w:rPr>
          <w:szCs w:val="20"/>
        </w:rPr>
        <w:t>and</w:t>
      </w:r>
      <w:r w:rsidRPr="00C4198D">
        <w:rPr>
          <w:szCs w:val="20"/>
        </w:rPr>
        <w:t xml:space="preserve"> </w:t>
      </w:r>
      <w:r w:rsidRPr="00756DFD">
        <w:rPr>
          <w:szCs w:val="20"/>
        </w:rPr>
        <w:t>discuss</w:t>
      </w:r>
      <w:r w:rsidRPr="00C4198D">
        <w:rPr>
          <w:szCs w:val="20"/>
        </w:rPr>
        <w:t xml:space="preserve"> </w:t>
      </w:r>
      <w:r w:rsidRPr="00756DFD">
        <w:rPr>
          <w:szCs w:val="20"/>
        </w:rPr>
        <w:t>the</w:t>
      </w:r>
      <w:r w:rsidRPr="00C4198D">
        <w:rPr>
          <w:szCs w:val="20"/>
        </w:rPr>
        <w:t xml:space="preserve"> </w:t>
      </w:r>
      <w:r w:rsidRPr="00756DFD">
        <w:rPr>
          <w:szCs w:val="20"/>
        </w:rPr>
        <w:t>skills</w:t>
      </w:r>
      <w:r w:rsidRPr="00C4198D">
        <w:rPr>
          <w:szCs w:val="20"/>
        </w:rPr>
        <w:t xml:space="preserve"> </w:t>
      </w:r>
      <w:r w:rsidRPr="00756DFD">
        <w:rPr>
          <w:szCs w:val="20"/>
        </w:rPr>
        <w:t>in</w:t>
      </w:r>
      <w:r w:rsidRPr="00C4198D">
        <w:rPr>
          <w:szCs w:val="20"/>
        </w:rPr>
        <w:t xml:space="preserve"> </w:t>
      </w:r>
      <w:r w:rsidRPr="00756DFD">
        <w:rPr>
          <w:szCs w:val="20"/>
        </w:rPr>
        <w:t>‘healthy</w:t>
      </w:r>
      <w:r w:rsidRPr="00C4198D">
        <w:rPr>
          <w:szCs w:val="20"/>
        </w:rPr>
        <w:t xml:space="preserve"> </w:t>
      </w:r>
      <w:r w:rsidRPr="00756DFD">
        <w:rPr>
          <w:szCs w:val="20"/>
        </w:rPr>
        <w:t>relationships’</w:t>
      </w:r>
      <w:r w:rsidRPr="00C4198D">
        <w:rPr>
          <w:szCs w:val="20"/>
        </w:rPr>
        <w:t xml:space="preserve"> </w:t>
      </w:r>
      <w:r w:rsidRPr="00756DFD">
        <w:rPr>
          <w:szCs w:val="20"/>
        </w:rPr>
        <w:t>that</w:t>
      </w:r>
      <w:r w:rsidRPr="00C4198D">
        <w:rPr>
          <w:szCs w:val="20"/>
        </w:rPr>
        <w:t xml:space="preserve"> </w:t>
      </w:r>
      <w:r w:rsidRPr="00756DFD">
        <w:rPr>
          <w:szCs w:val="20"/>
        </w:rPr>
        <w:t>you</w:t>
      </w:r>
      <w:r w:rsidRPr="00C4198D">
        <w:rPr>
          <w:szCs w:val="20"/>
        </w:rPr>
        <w:t xml:space="preserve"> </w:t>
      </w:r>
      <w:r w:rsidRPr="00756DFD">
        <w:rPr>
          <w:szCs w:val="20"/>
        </w:rPr>
        <w:t>noticed</w:t>
      </w:r>
      <w:r w:rsidRPr="00C4198D">
        <w:rPr>
          <w:szCs w:val="20"/>
        </w:rPr>
        <w:t xml:space="preserve"> </w:t>
      </w:r>
      <w:r w:rsidRPr="00756DFD">
        <w:rPr>
          <w:szCs w:val="20"/>
        </w:rPr>
        <w:t>you used with the horses and each-other. Discuss how your horse gave you</w:t>
      </w:r>
      <w:r w:rsidRPr="00C4198D">
        <w:rPr>
          <w:szCs w:val="20"/>
        </w:rPr>
        <w:t xml:space="preserve"> </w:t>
      </w:r>
      <w:r w:rsidRPr="00756DFD">
        <w:rPr>
          <w:szCs w:val="20"/>
        </w:rPr>
        <w:t>feedback,</w:t>
      </w:r>
      <w:r w:rsidRPr="00C4198D">
        <w:rPr>
          <w:szCs w:val="20"/>
        </w:rPr>
        <w:t xml:space="preserve"> </w:t>
      </w:r>
      <w:r w:rsidRPr="00756DFD">
        <w:rPr>
          <w:szCs w:val="20"/>
        </w:rPr>
        <w:t>talked or communicated to you</w:t>
      </w:r>
      <w:r w:rsidRPr="00C4198D">
        <w:rPr>
          <w:szCs w:val="20"/>
        </w:rPr>
        <w:t xml:space="preserve"> </w:t>
      </w:r>
      <w:r w:rsidRPr="00756DFD">
        <w:rPr>
          <w:szCs w:val="20"/>
        </w:rPr>
        <w:t xml:space="preserve">through their body language. </w:t>
      </w:r>
    </w:p>
    <w:p w14:paraId="36744228" w14:textId="77777777" w:rsidR="00DE289E" w:rsidRPr="00F974AA" w:rsidRDefault="00DE289E" w:rsidP="00F974AA">
      <w:pPr>
        <w:pStyle w:val="Subtitle"/>
        <w:numPr>
          <w:ilvl w:val="0"/>
          <w:numId w:val="0"/>
        </w:numPr>
      </w:pPr>
      <w:r w:rsidRPr="00F974AA">
        <w:t>Integration &amp; Closure</w:t>
      </w:r>
    </w:p>
    <w:p w14:paraId="45A93F9B" w14:textId="7117BF2D" w:rsidR="00756DFD" w:rsidRPr="0077192C" w:rsidRDefault="00DE289E" w:rsidP="00C4198D">
      <w:pPr>
        <w:pStyle w:val="BodyText"/>
        <w:spacing w:before="137" w:line="360" w:lineRule="auto"/>
        <w:rPr>
          <w:szCs w:val="20"/>
        </w:rPr>
      </w:pPr>
      <w:r w:rsidRPr="00756DFD">
        <w:rPr>
          <w:szCs w:val="20"/>
        </w:rPr>
        <w:t>What did you want to take away from todays’ session about relationships? What did</w:t>
      </w:r>
      <w:r w:rsidRPr="00C4198D">
        <w:rPr>
          <w:szCs w:val="20"/>
        </w:rPr>
        <w:t xml:space="preserve"> </w:t>
      </w:r>
      <w:r w:rsidRPr="00756DFD">
        <w:rPr>
          <w:szCs w:val="20"/>
        </w:rPr>
        <w:t>your</w:t>
      </w:r>
      <w:r w:rsidRPr="00C4198D">
        <w:rPr>
          <w:szCs w:val="20"/>
        </w:rPr>
        <w:t xml:space="preserve"> </w:t>
      </w:r>
      <w:r w:rsidRPr="00756DFD">
        <w:rPr>
          <w:szCs w:val="20"/>
        </w:rPr>
        <w:t>horse</w:t>
      </w:r>
      <w:r w:rsidRPr="00C4198D">
        <w:rPr>
          <w:szCs w:val="20"/>
        </w:rPr>
        <w:t xml:space="preserve"> </w:t>
      </w:r>
      <w:r w:rsidRPr="00756DFD">
        <w:rPr>
          <w:szCs w:val="20"/>
        </w:rPr>
        <w:t>teach you?</w:t>
      </w:r>
      <w:r w:rsidRPr="00C4198D">
        <w:rPr>
          <w:szCs w:val="20"/>
        </w:rPr>
        <w:t xml:space="preserve"> </w:t>
      </w:r>
      <w:r w:rsidRPr="00756DFD">
        <w:rPr>
          <w:szCs w:val="20"/>
        </w:rPr>
        <w:t xml:space="preserve">Say </w:t>
      </w:r>
      <w:r w:rsidR="00C4198D" w:rsidRPr="00756DFD">
        <w:rPr>
          <w:szCs w:val="20"/>
        </w:rPr>
        <w:t>thank</w:t>
      </w:r>
      <w:r w:rsidR="00C4198D" w:rsidRPr="00C4198D">
        <w:rPr>
          <w:szCs w:val="20"/>
        </w:rPr>
        <w:t xml:space="preserve"> </w:t>
      </w:r>
      <w:r w:rsidRPr="00756DFD">
        <w:rPr>
          <w:szCs w:val="20"/>
        </w:rPr>
        <w:t>you</w:t>
      </w:r>
      <w:r w:rsidRPr="00C4198D">
        <w:rPr>
          <w:szCs w:val="20"/>
        </w:rPr>
        <w:t xml:space="preserve"> </w:t>
      </w:r>
      <w:r w:rsidRPr="00756DFD">
        <w:rPr>
          <w:szCs w:val="20"/>
        </w:rPr>
        <w:t>and</w:t>
      </w:r>
      <w:r w:rsidRPr="00C4198D">
        <w:rPr>
          <w:szCs w:val="20"/>
        </w:rPr>
        <w:t xml:space="preserve"> </w:t>
      </w:r>
      <w:r w:rsidRPr="00756DFD">
        <w:rPr>
          <w:szCs w:val="20"/>
        </w:rPr>
        <w:t>goodbye</w:t>
      </w:r>
      <w:r w:rsidRPr="00C4198D">
        <w:rPr>
          <w:szCs w:val="20"/>
        </w:rPr>
        <w:t xml:space="preserve"> </w:t>
      </w:r>
      <w:r w:rsidRPr="00756DFD">
        <w:rPr>
          <w:szCs w:val="20"/>
        </w:rPr>
        <w:t>to</w:t>
      </w:r>
      <w:r w:rsidRPr="00C4198D">
        <w:rPr>
          <w:szCs w:val="20"/>
        </w:rPr>
        <w:t xml:space="preserve"> </w:t>
      </w:r>
      <w:r w:rsidRPr="00756DFD">
        <w:rPr>
          <w:szCs w:val="20"/>
        </w:rPr>
        <w:t>the</w:t>
      </w:r>
      <w:r w:rsidRPr="00C4198D">
        <w:rPr>
          <w:szCs w:val="20"/>
        </w:rPr>
        <w:t xml:space="preserve"> </w:t>
      </w:r>
      <w:r w:rsidRPr="00756DFD">
        <w:rPr>
          <w:szCs w:val="20"/>
        </w:rPr>
        <w:t>horses.</w:t>
      </w:r>
    </w:p>
    <w:p w14:paraId="27D4A0DE" w14:textId="77777777" w:rsidR="0077192C" w:rsidRDefault="0077192C" w:rsidP="00CF077B">
      <w:pPr>
        <w:pStyle w:val="Heading3"/>
        <w:spacing w:before="121" w:line="360" w:lineRule="auto"/>
        <w:ind w:left="0"/>
        <w:rPr>
          <w:color w:val="4472C4" w:themeColor="accent1"/>
        </w:rPr>
      </w:pPr>
    </w:p>
    <w:p w14:paraId="61336079" w14:textId="77777777" w:rsidR="006002E2" w:rsidRDefault="006002E2">
      <w:pPr>
        <w:widowControl/>
        <w:autoSpaceDE/>
        <w:autoSpaceDN/>
        <w:rPr>
          <w:rFonts w:ascii="Bozon Bold" w:eastAsiaTheme="majorEastAsia" w:hAnsi="Bozon Bold" w:cstheme="majorBidi"/>
          <w:b/>
          <w:bCs/>
          <w:color w:val="466A86"/>
          <w:sz w:val="28"/>
          <w:szCs w:val="36"/>
        </w:rPr>
      </w:pPr>
      <w:r>
        <w:rPr>
          <w:rFonts w:eastAsiaTheme="majorEastAsia" w:cstheme="majorBidi"/>
          <w:color w:val="466A86"/>
          <w:szCs w:val="36"/>
        </w:rPr>
        <w:br w:type="page"/>
      </w:r>
    </w:p>
    <w:p w14:paraId="77565C6F" w14:textId="74FE774B" w:rsidR="00DE289E" w:rsidRPr="006002E2" w:rsidRDefault="00DE289E" w:rsidP="006002E2">
      <w:pPr>
        <w:pStyle w:val="Heading1"/>
        <w:keepNext/>
        <w:keepLines/>
        <w:widowControl/>
        <w:pBdr>
          <w:bottom w:val="single" w:sz="4" w:space="1" w:color="4472C4" w:themeColor="accent1"/>
        </w:pBdr>
        <w:tabs>
          <w:tab w:val="left" w:pos="567"/>
        </w:tabs>
        <w:autoSpaceDE/>
        <w:autoSpaceDN/>
        <w:spacing w:before="400" w:after="40"/>
        <w:ind w:left="360" w:hanging="360"/>
        <w:jc w:val="both"/>
        <w:rPr>
          <w:rFonts w:eastAsiaTheme="majorEastAsia" w:cstheme="majorBidi"/>
          <w:color w:val="466A86"/>
          <w:szCs w:val="36"/>
        </w:rPr>
      </w:pPr>
      <w:bookmarkStart w:id="5" w:name="_Toc80957939"/>
      <w:r w:rsidRPr="006002E2">
        <w:rPr>
          <w:rFonts w:eastAsiaTheme="majorEastAsia" w:cstheme="majorBidi"/>
          <w:color w:val="466A86"/>
          <w:szCs w:val="36"/>
        </w:rPr>
        <w:lastRenderedPageBreak/>
        <w:t>Session 5: Kind</w:t>
      </w:r>
      <w:r w:rsidR="00756DFD" w:rsidRPr="006002E2">
        <w:rPr>
          <w:rFonts w:eastAsiaTheme="majorEastAsia" w:cstheme="majorBidi"/>
          <w:color w:val="466A86"/>
          <w:szCs w:val="36"/>
        </w:rPr>
        <w:t xml:space="preserve"> and </w:t>
      </w:r>
      <w:r w:rsidRPr="006002E2">
        <w:rPr>
          <w:rFonts w:eastAsiaTheme="majorEastAsia" w:cstheme="majorBidi"/>
          <w:color w:val="466A86"/>
          <w:szCs w:val="36"/>
        </w:rPr>
        <w:t>Helpful</w:t>
      </w:r>
      <w:bookmarkEnd w:id="5"/>
      <w:r w:rsidRPr="006002E2">
        <w:rPr>
          <w:rFonts w:eastAsiaTheme="majorEastAsia" w:cstheme="majorBidi"/>
          <w:color w:val="466A86"/>
          <w:szCs w:val="36"/>
        </w:rPr>
        <w:t xml:space="preserve"> </w:t>
      </w:r>
    </w:p>
    <w:p w14:paraId="472505C3" w14:textId="51BCFCA2" w:rsidR="00DE289E" w:rsidRPr="00F974AA" w:rsidRDefault="00DE289E" w:rsidP="00F974AA">
      <w:pPr>
        <w:pStyle w:val="Subtitle"/>
        <w:numPr>
          <w:ilvl w:val="0"/>
          <w:numId w:val="0"/>
        </w:numPr>
      </w:pPr>
      <w:r w:rsidRPr="00F974AA">
        <w:t>Focus</w:t>
      </w:r>
      <w:r w:rsidR="00756DFD" w:rsidRPr="00F974AA">
        <w:t xml:space="preserve"> Thoughts/Thinking and Talking</w:t>
      </w:r>
    </w:p>
    <w:p w14:paraId="55312872" w14:textId="510423BB" w:rsidR="00DE289E" w:rsidRPr="00756DFD" w:rsidRDefault="00DE289E" w:rsidP="00C4198D">
      <w:pPr>
        <w:pStyle w:val="BodyText"/>
        <w:spacing w:before="137" w:line="360" w:lineRule="auto"/>
        <w:rPr>
          <w:szCs w:val="20"/>
        </w:rPr>
      </w:pPr>
      <w:r w:rsidRPr="00756DFD">
        <w:rPr>
          <w:szCs w:val="20"/>
        </w:rPr>
        <w:t xml:space="preserve">Becoming aware of your thoughts and words is important. How </w:t>
      </w:r>
      <w:r w:rsidR="00756DFD" w:rsidRPr="00756DFD">
        <w:rPr>
          <w:szCs w:val="20"/>
        </w:rPr>
        <w:t>we</w:t>
      </w:r>
      <w:r w:rsidRPr="00756DFD">
        <w:rPr>
          <w:szCs w:val="20"/>
        </w:rPr>
        <w:t xml:space="preserve"> think, what</w:t>
      </w:r>
      <w:r w:rsidRPr="00C4198D">
        <w:rPr>
          <w:szCs w:val="20"/>
        </w:rPr>
        <w:t xml:space="preserve"> </w:t>
      </w:r>
      <w:r w:rsidRPr="00756DFD">
        <w:rPr>
          <w:szCs w:val="20"/>
        </w:rPr>
        <w:t>thoughts</w:t>
      </w:r>
      <w:r w:rsidRPr="00C4198D">
        <w:rPr>
          <w:szCs w:val="20"/>
        </w:rPr>
        <w:t xml:space="preserve"> </w:t>
      </w:r>
      <w:r w:rsidR="00756DFD" w:rsidRPr="00756DFD">
        <w:rPr>
          <w:szCs w:val="20"/>
        </w:rPr>
        <w:t>we</w:t>
      </w:r>
      <w:r w:rsidRPr="00C4198D">
        <w:rPr>
          <w:szCs w:val="20"/>
        </w:rPr>
        <w:t xml:space="preserve"> </w:t>
      </w:r>
      <w:r w:rsidRPr="00756DFD">
        <w:rPr>
          <w:szCs w:val="20"/>
        </w:rPr>
        <w:t>say</w:t>
      </w:r>
      <w:r w:rsidRPr="00C4198D">
        <w:rPr>
          <w:szCs w:val="20"/>
        </w:rPr>
        <w:t xml:space="preserve"> </w:t>
      </w:r>
      <w:r w:rsidRPr="00756DFD">
        <w:rPr>
          <w:szCs w:val="20"/>
        </w:rPr>
        <w:t>to</w:t>
      </w:r>
      <w:r w:rsidRPr="00C4198D">
        <w:rPr>
          <w:szCs w:val="20"/>
        </w:rPr>
        <w:t xml:space="preserve"> </w:t>
      </w:r>
      <w:r w:rsidRPr="00756DFD">
        <w:rPr>
          <w:szCs w:val="20"/>
        </w:rPr>
        <w:t>ourself</w:t>
      </w:r>
      <w:r w:rsidRPr="00C4198D">
        <w:rPr>
          <w:szCs w:val="20"/>
        </w:rPr>
        <w:t xml:space="preserve"> </w:t>
      </w:r>
      <w:r w:rsidRPr="00756DFD">
        <w:rPr>
          <w:szCs w:val="20"/>
        </w:rPr>
        <w:t>(about</w:t>
      </w:r>
      <w:r w:rsidRPr="00C4198D">
        <w:rPr>
          <w:szCs w:val="20"/>
        </w:rPr>
        <w:t xml:space="preserve"> </w:t>
      </w:r>
      <w:r w:rsidRPr="00756DFD">
        <w:rPr>
          <w:szCs w:val="20"/>
        </w:rPr>
        <w:t>ourself,</w:t>
      </w:r>
      <w:r w:rsidRPr="00C4198D">
        <w:rPr>
          <w:szCs w:val="20"/>
        </w:rPr>
        <w:t xml:space="preserve"> </w:t>
      </w:r>
      <w:r w:rsidRPr="00756DFD">
        <w:rPr>
          <w:szCs w:val="20"/>
        </w:rPr>
        <w:t>others,</w:t>
      </w:r>
      <w:r w:rsidRPr="00C4198D">
        <w:rPr>
          <w:szCs w:val="20"/>
        </w:rPr>
        <w:t xml:space="preserve"> </w:t>
      </w:r>
      <w:r w:rsidRPr="00756DFD">
        <w:rPr>
          <w:szCs w:val="20"/>
        </w:rPr>
        <w:t>life)</w:t>
      </w:r>
      <w:r w:rsidRPr="00C4198D">
        <w:rPr>
          <w:szCs w:val="20"/>
        </w:rPr>
        <w:t xml:space="preserve"> </w:t>
      </w:r>
      <w:r w:rsidRPr="00756DFD">
        <w:rPr>
          <w:szCs w:val="20"/>
        </w:rPr>
        <w:t>impacts</w:t>
      </w:r>
      <w:r w:rsidRPr="00C4198D">
        <w:rPr>
          <w:szCs w:val="20"/>
        </w:rPr>
        <w:t xml:space="preserve"> </w:t>
      </w:r>
      <w:r w:rsidRPr="00756DFD">
        <w:rPr>
          <w:szCs w:val="20"/>
        </w:rPr>
        <w:t>how</w:t>
      </w:r>
      <w:r w:rsidRPr="00C4198D">
        <w:rPr>
          <w:szCs w:val="20"/>
        </w:rPr>
        <w:t xml:space="preserve"> </w:t>
      </w:r>
      <w:r w:rsidR="00756DFD" w:rsidRPr="00756DFD">
        <w:rPr>
          <w:szCs w:val="20"/>
        </w:rPr>
        <w:t>we</w:t>
      </w:r>
      <w:r w:rsidRPr="00C4198D">
        <w:rPr>
          <w:szCs w:val="20"/>
        </w:rPr>
        <w:t xml:space="preserve"> </w:t>
      </w:r>
      <w:r w:rsidRPr="00756DFD">
        <w:rPr>
          <w:szCs w:val="20"/>
        </w:rPr>
        <w:t>feel,</w:t>
      </w:r>
      <w:r w:rsidRPr="00C4198D">
        <w:rPr>
          <w:szCs w:val="20"/>
        </w:rPr>
        <w:t xml:space="preserve"> </w:t>
      </w:r>
      <w:r w:rsidRPr="00756DFD">
        <w:rPr>
          <w:szCs w:val="20"/>
        </w:rPr>
        <w:t>hold</w:t>
      </w:r>
      <w:r w:rsidR="00756DFD" w:rsidRPr="00756DFD">
        <w:rPr>
          <w:szCs w:val="20"/>
        </w:rPr>
        <w:t xml:space="preserve"> </w:t>
      </w:r>
      <w:r w:rsidRPr="00756DFD">
        <w:rPr>
          <w:szCs w:val="20"/>
        </w:rPr>
        <w:t xml:space="preserve">our body, behave and build relationships. ‘Offering’ ourself thoughts, self-talk </w:t>
      </w:r>
      <w:r w:rsidR="00C4198D" w:rsidRPr="00756DFD">
        <w:rPr>
          <w:szCs w:val="20"/>
        </w:rPr>
        <w:t xml:space="preserve">and </w:t>
      </w:r>
      <w:r w:rsidR="00C4198D" w:rsidRPr="00C4198D">
        <w:rPr>
          <w:szCs w:val="20"/>
        </w:rPr>
        <w:t>thinking</w:t>
      </w:r>
      <w:r w:rsidRPr="00756DFD">
        <w:rPr>
          <w:szCs w:val="20"/>
        </w:rPr>
        <w:t xml:space="preserve"> about life that is kind and helpful will support </w:t>
      </w:r>
      <w:r w:rsidR="00756DFD" w:rsidRPr="00756DFD">
        <w:rPr>
          <w:szCs w:val="20"/>
        </w:rPr>
        <w:t>us</w:t>
      </w:r>
      <w:r w:rsidRPr="00756DFD">
        <w:rPr>
          <w:szCs w:val="20"/>
        </w:rPr>
        <w:t xml:space="preserve"> to have a ‘good state of</w:t>
      </w:r>
      <w:r w:rsidRPr="00C4198D">
        <w:rPr>
          <w:szCs w:val="20"/>
        </w:rPr>
        <w:t xml:space="preserve"> </w:t>
      </w:r>
      <w:r w:rsidRPr="00756DFD">
        <w:rPr>
          <w:szCs w:val="20"/>
        </w:rPr>
        <w:t xml:space="preserve">mind and wellbeing’, have choice about how </w:t>
      </w:r>
      <w:r w:rsidR="00756DFD" w:rsidRPr="00756DFD">
        <w:rPr>
          <w:szCs w:val="20"/>
        </w:rPr>
        <w:t>we</w:t>
      </w:r>
      <w:r w:rsidRPr="00756DFD">
        <w:rPr>
          <w:szCs w:val="20"/>
        </w:rPr>
        <w:t xml:space="preserve"> behave, and feel more confident</w:t>
      </w:r>
      <w:r w:rsidRPr="00C4198D">
        <w:rPr>
          <w:szCs w:val="20"/>
        </w:rPr>
        <w:t xml:space="preserve"> </w:t>
      </w:r>
      <w:r w:rsidRPr="00756DFD">
        <w:rPr>
          <w:szCs w:val="20"/>
        </w:rPr>
        <w:t>and</w:t>
      </w:r>
      <w:r w:rsidRPr="00C4198D">
        <w:rPr>
          <w:szCs w:val="20"/>
        </w:rPr>
        <w:t xml:space="preserve"> </w:t>
      </w:r>
      <w:r w:rsidRPr="00756DFD">
        <w:rPr>
          <w:szCs w:val="20"/>
        </w:rPr>
        <w:t>hopeful in our life.</w:t>
      </w:r>
    </w:p>
    <w:p w14:paraId="59E96DE3" w14:textId="77777777" w:rsidR="00DE289E" w:rsidRPr="00F974AA" w:rsidRDefault="00DE289E" w:rsidP="00F974AA">
      <w:pPr>
        <w:pStyle w:val="Subtitle"/>
        <w:numPr>
          <w:ilvl w:val="0"/>
          <w:numId w:val="0"/>
        </w:numPr>
      </w:pPr>
      <w:r w:rsidRPr="00F974AA">
        <w:t>Circle Up</w:t>
      </w:r>
    </w:p>
    <w:p w14:paraId="6B297A73" w14:textId="3960C8BB" w:rsidR="00DE289E" w:rsidRPr="00756DFD" w:rsidRDefault="00DE289E" w:rsidP="00C4198D">
      <w:pPr>
        <w:pStyle w:val="BodyText"/>
        <w:spacing w:before="137" w:line="360" w:lineRule="auto"/>
        <w:rPr>
          <w:szCs w:val="20"/>
        </w:rPr>
      </w:pPr>
      <w:r w:rsidRPr="00756DFD">
        <w:rPr>
          <w:szCs w:val="20"/>
        </w:rPr>
        <w:t xml:space="preserve">Are you aware of any thoughts you offer yourself, your </w:t>
      </w:r>
      <w:r w:rsidR="00C4198D" w:rsidRPr="00756DFD">
        <w:rPr>
          <w:szCs w:val="20"/>
        </w:rPr>
        <w:t>self-talk</w:t>
      </w:r>
      <w:r w:rsidRPr="00756DFD">
        <w:rPr>
          <w:szCs w:val="20"/>
        </w:rPr>
        <w:t>? Is it kind, helpful or</w:t>
      </w:r>
      <w:r w:rsidR="00C4198D">
        <w:rPr>
          <w:szCs w:val="20"/>
        </w:rPr>
        <w:t xml:space="preserve"> </w:t>
      </w:r>
      <w:r w:rsidR="00756DFD">
        <w:rPr>
          <w:szCs w:val="20"/>
        </w:rPr>
        <w:t>u</w:t>
      </w:r>
      <w:r w:rsidRPr="00756DFD">
        <w:rPr>
          <w:szCs w:val="20"/>
        </w:rPr>
        <w:t>nkind,</w:t>
      </w:r>
      <w:r w:rsidRPr="00C4198D">
        <w:rPr>
          <w:szCs w:val="20"/>
        </w:rPr>
        <w:t xml:space="preserve"> </w:t>
      </w:r>
      <w:r w:rsidRPr="00756DFD">
        <w:rPr>
          <w:szCs w:val="20"/>
        </w:rPr>
        <w:t>critical or harmful?</w:t>
      </w:r>
    </w:p>
    <w:p w14:paraId="314B7794" w14:textId="78125857" w:rsidR="00DE289E" w:rsidRPr="00F974AA" w:rsidRDefault="00DE289E" w:rsidP="00F974AA">
      <w:pPr>
        <w:pStyle w:val="Subtitle"/>
        <w:numPr>
          <w:ilvl w:val="0"/>
          <w:numId w:val="0"/>
        </w:numPr>
      </w:pPr>
      <w:r w:rsidRPr="00F974AA">
        <w:t>Horse Wisdom Psycho-Education</w:t>
      </w:r>
    </w:p>
    <w:p w14:paraId="5B00A8A3" w14:textId="72D3F3CB" w:rsidR="00DE289E" w:rsidRPr="00756DFD" w:rsidRDefault="00DE289E" w:rsidP="00C4198D">
      <w:pPr>
        <w:pStyle w:val="BodyText"/>
        <w:spacing w:before="137" w:line="360" w:lineRule="auto"/>
        <w:rPr>
          <w:szCs w:val="20"/>
        </w:rPr>
      </w:pPr>
      <w:r w:rsidRPr="00756DFD">
        <w:rPr>
          <w:szCs w:val="20"/>
        </w:rPr>
        <w:t>People who spend time with horses or ride horses notice the power of their thoughts</w:t>
      </w:r>
      <w:r w:rsidRPr="00C4198D">
        <w:rPr>
          <w:szCs w:val="20"/>
        </w:rPr>
        <w:t xml:space="preserve"> </w:t>
      </w:r>
      <w:r w:rsidRPr="00756DFD">
        <w:rPr>
          <w:szCs w:val="20"/>
        </w:rPr>
        <w:t>to impact their relationship with their horse and their riding with success. Horses</w:t>
      </w:r>
      <w:r w:rsidRPr="00C4198D">
        <w:rPr>
          <w:szCs w:val="20"/>
        </w:rPr>
        <w:t xml:space="preserve"> </w:t>
      </w:r>
      <w:r w:rsidRPr="00756DFD">
        <w:rPr>
          <w:szCs w:val="20"/>
        </w:rPr>
        <w:t>respond to your thoughts and intentions, because your intention and thoughts are</w:t>
      </w:r>
      <w:r w:rsidRPr="00C4198D">
        <w:rPr>
          <w:szCs w:val="20"/>
        </w:rPr>
        <w:t xml:space="preserve"> </w:t>
      </w:r>
      <w:r w:rsidRPr="00756DFD">
        <w:rPr>
          <w:szCs w:val="20"/>
        </w:rPr>
        <w:t>communicated to the horse through your behaviour, subtle body language (e.g.</w:t>
      </w:r>
      <w:r w:rsidRPr="00C4198D">
        <w:rPr>
          <w:szCs w:val="20"/>
        </w:rPr>
        <w:t xml:space="preserve"> </w:t>
      </w:r>
      <w:r w:rsidRPr="00756DFD">
        <w:rPr>
          <w:szCs w:val="20"/>
        </w:rPr>
        <w:t>tensing, holding, heart rate, trembling and involuntary physiological responses),</w:t>
      </w:r>
      <w:r w:rsidRPr="00C4198D">
        <w:rPr>
          <w:szCs w:val="20"/>
        </w:rPr>
        <w:t xml:space="preserve"> </w:t>
      </w:r>
      <w:r w:rsidRPr="00756DFD">
        <w:rPr>
          <w:szCs w:val="20"/>
        </w:rPr>
        <w:t>energy level / feeling or mixed feelings and smell. If you are walking towards a horse</w:t>
      </w:r>
      <w:r w:rsidRPr="00C4198D">
        <w:rPr>
          <w:szCs w:val="20"/>
        </w:rPr>
        <w:t xml:space="preserve"> </w:t>
      </w:r>
      <w:r w:rsidRPr="00756DFD">
        <w:rPr>
          <w:szCs w:val="20"/>
        </w:rPr>
        <w:t>and saying out loud, ‘good boy….come here’ but thinking in your head ‘you stupid</w:t>
      </w:r>
      <w:r w:rsidRPr="00C4198D">
        <w:rPr>
          <w:szCs w:val="20"/>
        </w:rPr>
        <w:t xml:space="preserve"> </w:t>
      </w:r>
      <w:r w:rsidRPr="00756DFD">
        <w:rPr>
          <w:szCs w:val="20"/>
        </w:rPr>
        <w:t>horse….you’re going to get it when I catch you!’ or ‘walking towards the horse with a</w:t>
      </w:r>
      <w:r w:rsidRPr="00C4198D">
        <w:rPr>
          <w:szCs w:val="20"/>
        </w:rPr>
        <w:t xml:space="preserve"> </w:t>
      </w:r>
      <w:r w:rsidRPr="00756DFD">
        <w:rPr>
          <w:szCs w:val="20"/>
        </w:rPr>
        <w:t>smile and thinking ‘he hates me, no one ever likes me’, the horse will likely pick up</w:t>
      </w:r>
      <w:r w:rsidRPr="00C4198D">
        <w:rPr>
          <w:szCs w:val="20"/>
        </w:rPr>
        <w:t xml:space="preserve"> </w:t>
      </w:r>
      <w:r w:rsidRPr="00756DFD">
        <w:rPr>
          <w:szCs w:val="20"/>
        </w:rPr>
        <w:t>the communications from the thoughts (e.g. anger physiology and slumped</w:t>
      </w:r>
      <w:r w:rsidRPr="00C4198D">
        <w:rPr>
          <w:szCs w:val="20"/>
        </w:rPr>
        <w:t xml:space="preserve"> </w:t>
      </w:r>
      <w:r w:rsidRPr="00756DFD">
        <w:rPr>
          <w:szCs w:val="20"/>
        </w:rPr>
        <w:t>despairing posture</w:t>
      </w:r>
      <w:r w:rsidRPr="00C4198D">
        <w:rPr>
          <w:szCs w:val="20"/>
        </w:rPr>
        <w:t xml:space="preserve"> </w:t>
      </w:r>
      <w:r w:rsidRPr="00756DFD">
        <w:rPr>
          <w:szCs w:val="20"/>
        </w:rPr>
        <w:t>/ fear physiology), respectively.</w:t>
      </w:r>
    </w:p>
    <w:p w14:paraId="28BC955A" w14:textId="12AA1966" w:rsidR="00DE289E" w:rsidRPr="00C4198D" w:rsidRDefault="00DE289E" w:rsidP="00C4198D">
      <w:pPr>
        <w:pStyle w:val="BodyText"/>
        <w:spacing w:before="137" w:line="360" w:lineRule="auto"/>
        <w:rPr>
          <w:szCs w:val="20"/>
        </w:rPr>
      </w:pPr>
      <w:r w:rsidRPr="00756DFD">
        <w:rPr>
          <w:szCs w:val="20"/>
        </w:rPr>
        <w:t>Horses remind us in this way that our thoughts are powerful predictors of our</w:t>
      </w:r>
      <w:r w:rsidRPr="00C4198D">
        <w:rPr>
          <w:szCs w:val="20"/>
        </w:rPr>
        <w:t xml:space="preserve"> </w:t>
      </w:r>
      <w:r w:rsidRPr="00756DFD">
        <w:rPr>
          <w:szCs w:val="20"/>
        </w:rPr>
        <w:t>behaviour,</w:t>
      </w:r>
      <w:r w:rsidRPr="00C4198D">
        <w:rPr>
          <w:szCs w:val="20"/>
        </w:rPr>
        <w:t xml:space="preserve"> </w:t>
      </w:r>
      <w:r w:rsidRPr="00756DFD">
        <w:rPr>
          <w:szCs w:val="20"/>
        </w:rPr>
        <w:t>and</w:t>
      </w:r>
      <w:r w:rsidRPr="00C4198D">
        <w:rPr>
          <w:szCs w:val="20"/>
        </w:rPr>
        <w:t xml:space="preserve"> </w:t>
      </w:r>
      <w:r w:rsidRPr="00756DFD">
        <w:rPr>
          <w:szCs w:val="20"/>
        </w:rPr>
        <w:t>what</w:t>
      </w:r>
      <w:r w:rsidRPr="00C4198D">
        <w:rPr>
          <w:szCs w:val="20"/>
        </w:rPr>
        <w:t xml:space="preserve"> </w:t>
      </w:r>
      <w:r w:rsidRPr="00756DFD">
        <w:rPr>
          <w:szCs w:val="20"/>
        </w:rPr>
        <w:t>will</w:t>
      </w:r>
      <w:r w:rsidRPr="00C4198D">
        <w:rPr>
          <w:szCs w:val="20"/>
        </w:rPr>
        <w:t xml:space="preserve"> </w:t>
      </w:r>
      <w:r w:rsidRPr="00756DFD">
        <w:rPr>
          <w:szCs w:val="20"/>
        </w:rPr>
        <w:t>likely</w:t>
      </w:r>
      <w:r w:rsidRPr="00C4198D">
        <w:rPr>
          <w:szCs w:val="20"/>
        </w:rPr>
        <w:t xml:space="preserve"> </w:t>
      </w:r>
      <w:r w:rsidRPr="00756DFD">
        <w:rPr>
          <w:szCs w:val="20"/>
        </w:rPr>
        <w:t>happen in</w:t>
      </w:r>
      <w:r w:rsidRPr="00C4198D">
        <w:rPr>
          <w:szCs w:val="20"/>
        </w:rPr>
        <w:t xml:space="preserve"> </w:t>
      </w:r>
      <w:r w:rsidRPr="00756DFD">
        <w:rPr>
          <w:szCs w:val="20"/>
        </w:rPr>
        <w:t>life i.e.</w:t>
      </w:r>
      <w:r w:rsidRPr="00C4198D">
        <w:rPr>
          <w:szCs w:val="20"/>
        </w:rPr>
        <w:t xml:space="preserve"> </w:t>
      </w:r>
      <w:r w:rsidRPr="00756DFD">
        <w:rPr>
          <w:szCs w:val="20"/>
        </w:rPr>
        <w:t>we</w:t>
      </w:r>
      <w:r w:rsidRPr="00C4198D">
        <w:rPr>
          <w:szCs w:val="20"/>
        </w:rPr>
        <w:t xml:space="preserve"> </w:t>
      </w:r>
      <w:r w:rsidRPr="00756DFD">
        <w:rPr>
          <w:szCs w:val="20"/>
        </w:rPr>
        <w:t>are likely</w:t>
      </w:r>
      <w:r w:rsidRPr="00C4198D">
        <w:rPr>
          <w:szCs w:val="20"/>
        </w:rPr>
        <w:t xml:space="preserve"> </w:t>
      </w:r>
      <w:r w:rsidRPr="00756DFD">
        <w:rPr>
          <w:szCs w:val="20"/>
        </w:rPr>
        <w:t>to</w:t>
      </w:r>
      <w:r w:rsidRPr="00C4198D">
        <w:rPr>
          <w:szCs w:val="20"/>
        </w:rPr>
        <w:t xml:space="preserve"> </w:t>
      </w:r>
      <w:r w:rsidRPr="00756DFD">
        <w:rPr>
          <w:szCs w:val="20"/>
        </w:rPr>
        <w:t>create</w:t>
      </w:r>
      <w:r w:rsidR="00C4198D">
        <w:rPr>
          <w:szCs w:val="20"/>
        </w:rPr>
        <w:t xml:space="preserve"> </w:t>
      </w:r>
      <w:r w:rsidRPr="00C4198D">
        <w:rPr>
          <w:szCs w:val="20"/>
        </w:rPr>
        <w:t>‘negative’ responses from others, and in our life, when we are thinking ‘critically, negatively or violently’.</w:t>
      </w:r>
    </w:p>
    <w:p w14:paraId="4741166A" w14:textId="018ABF7E" w:rsidR="00756DFD" w:rsidRPr="0077192C" w:rsidRDefault="00DE289E" w:rsidP="00C4198D">
      <w:pPr>
        <w:pStyle w:val="BodyText"/>
        <w:spacing w:before="137" w:line="360" w:lineRule="auto"/>
        <w:rPr>
          <w:szCs w:val="20"/>
        </w:rPr>
      </w:pPr>
      <w:r w:rsidRPr="00756DFD">
        <w:rPr>
          <w:szCs w:val="20"/>
        </w:rPr>
        <w:t xml:space="preserve">When we are aware of our thoughts, thinking or </w:t>
      </w:r>
      <w:r w:rsidR="00C4198D" w:rsidRPr="00756DFD">
        <w:rPr>
          <w:szCs w:val="20"/>
        </w:rPr>
        <w:t>self-talk</w:t>
      </w:r>
      <w:r w:rsidRPr="00756DFD">
        <w:rPr>
          <w:szCs w:val="20"/>
        </w:rPr>
        <w:t>, and offer ourselves kind or</w:t>
      </w:r>
      <w:r w:rsidRPr="00C4198D">
        <w:rPr>
          <w:szCs w:val="20"/>
        </w:rPr>
        <w:t xml:space="preserve"> </w:t>
      </w:r>
      <w:r w:rsidRPr="00756DFD">
        <w:rPr>
          <w:szCs w:val="20"/>
        </w:rPr>
        <w:t>helpful thoughts, we have an opportunity to create healthy relationships in our lives,</w:t>
      </w:r>
      <w:r w:rsidRPr="00C4198D">
        <w:rPr>
          <w:szCs w:val="20"/>
        </w:rPr>
        <w:t xml:space="preserve"> </w:t>
      </w:r>
      <w:r w:rsidRPr="00756DFD">
        <w:rPr>
          <w:szCs w:val="20"/>
        </w:rPr>
        <w:t>and,</w:t>
      </w:r>
      <w:r w:rsidRPr="00C4198D">
        <w:rPr>
          <w:szCs w:val="20"/>
        </w:rPr>
        <w:t xml:space="preserve"> </w:t>
      </w:r>
      <w:r w:rsidRPr="00756DFD">
        <w:rPr>
          <w:szCs w:val="20"/>
        </w:rPr>
        <w:t>to</w:t>
      </w:r>
      <w:r w:rsidRPr="00C4198D">
        <w:rPr>
          <w:szCs w:val="20"/>
        </w:rPr>
        <w:t xml:space="preserve"> </w:t>
      </w:r>
      <w:r w:rsidRPr="00756DFD">
        <w:rPr>
          <w:szCs w:val="20"/>
        </w:rPr>
        <w:t>be</w:t>
      </w:r>
      <w:r w:rsidRPr="00C4198D">
        <w:rPr>
          <w:szCs w:val="20"/>
        </w:rPr>
        <w:t xml:space="preserve"> </w:t>
      </w:r>
      <w:r w:rsidRPr="00756DFD">
        <w:rPr>
          <w:szCs w:val="20"/>
        </w:rPr>
        <w:t>emotionally,</w:t>
      </w:r>
      <w:r w:rsidRPr="00C4198D">
        <w:rPr>
          <w:szCs w:val="20"/>
        </w:rPr>
        <w:t xml:space="preserve"> </w:t>
      </w:r>
      <w:r w:rsidRPr="00756DFD">
        <w:rPr>
          <w:szCs w:val="20"/>
        </w:rPr>
        <w:t>psychologically well.</w:t>
      </w:r>
    </w:p>
    <w:p w14:paraId="3B244FFD" w14:textId="01BD553F" w:rsidR="00DE289E" w:rsidRPr="00F974AA" w:rsidRDefault="00DE289E" w:rsidP="00F974AA">
      <w:pPr>
        <w:pStyle w:val="Subtitle"/>
        <w:numPr>
          <w:ilvl w:val="0"/>
          <w:numId w:val="0"/>
        </w:numPr>
      </w:pPr>
      <w:r w:rsidRPr="00F974AA">
        <w:t>Equine Experience – Obstacle Challenge</w:t>
      </w:r>
    </w:p>
    <w:p w14:paraId="48F85437" w14:textId="77777777" w:rsidR="0077192C" w:rsidRPr="00C4198D" w:rsidRDefault="0077192C" w:rsidP="00C4198D">
      <w:pPr>
        <w:pStyle w:val="BodyText"/>
        <w:spacing w:before="137" w:line="360" w:lineRule="auto"/>
        <w:rPr>
          <w:szCs w:val="20"/>
        </w:rPr>
      </w:pPr>
      <w:r w:rsidRPr="00C4198D">
        <w:rPr>
          <w:szCs w:val="20"/>
        </w:rPr>
        <w:t>Offer steps to Regulation</w:t>
      </w:r>
    </w:p>
    <w:p w14:paraId="79C38D6E" w14:textId="77777777" w:rsidR="0077192C" w:rsidRDefault="0077192C" w:rsidP="0077192C">
      <w:pPr>
        <w:pStyle w:val="BodyText"/>
        <w:numPr>
          <w:ilvl w:val="0"/>
          <w:numId w:val="11"/>
        </w:numPr>
        <w:spacing w:line="360" w:lineRule="auto"/>
        <w:rPr>
          <w:szCs w:val="20"/>
        </w:rPr>
      </w:pPr>
      <w:r>
        <w:rPr>
          <w:szCs w:val="20"/>
        </w:rPr>
        <w:t>Outbreath</w:t>
      </w:r>
    </w:p>
    <w:p w14:paraId="5E15B1CA" w14:textId="77777777" w:rsidR="0077192C" w:rsidRDefault="0077192C" w:rsidP="0077192C">
      <w:pPr>
        <w:pStyle w:val="BodyText"/>
        <w:numPr>
          <w:ilvl w:val="0"/>
          <w:numId w:val="11"/>
        </w:numPr>
        <w:spacing w:line="360" w:lineRule="auto"/>
        <w:rPr>
          <w:szCs w:val="20"/>
        </w:rPr>
      </w:pPr>
      <w:r>
        <w:rPr>
          <w:szCs w:val="20"/>
        </w:rPr>
        <w:t>Grounding</w:t>
      </w:r>
    </w:p>
    <w:p w14:paraId="015283E7" w14:textId="77777777" w:rsidR="0077192C" w:rsidRDefault="0077192C" w:rsidP="0077192C">
      <w:pPr>
        <w:pStyle w:val="BodyText"/>
        <w:numPr>
          <w:ilvl w:val="0"/>
          <w:numId w:val="11"/>
        </w:numPr>
        <w:spacing w:line="360" w:lineRule="auto"/>
        <w:rPr>
          <w:szCs w:val="20"/>
        </w:rPr>
      </w:pPr>
      <w:r>
        <w:rPr>
          <w:szCs w:val="20"/>
        </w:rPr>
        <w:t>Orient to the Environment to find a resource</w:t>
      </w:r>
    </w:p>
    <w:p w14:paraId="559AEF83" w14:textId="4B27C65B" w:rsidR="0077192C" w:rsidRPr="006A3612" w:rsidRDefault="0077192C" w:rsidP="0077192C">
      <w:pPr>
        <w:pStyle w:val="BodyText"/>
        <w:numPr>
          <w:ilvl w:val="0"/>
          <w:numId w:val="11"/>
        </w:numPr>
        <w:spacing w:line="360" w:lineRule="auto"/>
        <w:rPr>
          <w:szCs w:val="20"/>
        </w:rPr>
      </w:pPr>
      <w:r>
        <w:rPr>
          <w:szCs w:val="20"/>
        </w:rPr>
        <w:t xml:space="preserve">Check I </w:t>
      </w:r>
      <w:r w:rsidR="00C4198D">
        <w:rPr>
          <w:szCs w:val="20"/>
        </w:rPr>
        <w:t>- How</w:t>
      </w:r>
      <w:r>
        <w:rPr>
          <w:szCs w:val="20"/>
        </w:rPr>
        <w:t xml:space="preserve"> do you feel now you are resourced?</w:t>
      </w:r>
    </w:p>
    <w:p w14:paraId="0A0B3D0D" w14:textId="77777777" w:rsidR="0077192C" w:rsidRPr="00F974AA" w:rsidRDefault="0077192C" w:rsidP="00F974AA">
      <w:pPr>
        <w:pStyle w:val="Subtitle"/>
        <w:numPr>
          <w:ilvl w:val="0"/>
          <w:numId w:val="0"/>
        </w:numPr>
      </w:pPr>
      <w:r w:rsidRPr="00F974AA">
        <w:lastRenderedPageBreak/>
        <w:t>Brief Safety Guideline (For use after the first session)</w:t>
      </w:r>
    </w:p>
    <w:p w14:paraId="6C31E17B" w14:textId="77777777" w:rsidR="0077192C" w:rsidRPr="00C4198D" w:rsidRDefault="0077192C" w:rsidP="00C4198D">
      <w:pPr>
        <w:pStyle w:val="BodyText"/>
        <w:spacing w:before="137" w:line="360" w:lineRule="auto"/>
        <w:rPr>
          <w:szCs w:val="20"/>
        </w:rPr>
      </w:pPr>
      <w:r w:rsidRPr="00C4198D">
        <w:rPr>
          <w:szCs w:val="20"/>
        </w:rPr>
        <w:t>We believe you need some core capacities for safety, that horses and being with horses both requires, and models to us. We can learn this through experience, with horses.</w:t>
      </w:r>
    </w:p>
    <w:p w14:paraId="577BF1CE" w14:textId="546A174E" w:rsidR="0077192C" w:rsidRPr="00C4198D" w:rsidRDefault="0077192C" w:rsidP="00C4198D">
      <w:pPr>
        <w:pStyle w:val="BodyText"/>
        <w:spacing w:before="137" w:line="360" w:lineRule="auto"/>
        <w:rPr>
          <w:szCs w:val="20"/>
        </w:rPr>
      </w:pPr>
      <w:r w:rsidRPr="00C4198D">
        <w:rPr>
          <w:szCs w:val="20"/>
        </w:rPr>
        <w:t xml:space="preserve">“For your safety, it is important that you know it is your awareness that will keep you safe and able to respond </w:t>
      </w:r>
      <w:proofErr w:type="spellStart"/>
      <w:r w:rsidRPr="00C4198D">
        <w:rPr>
          <w:szCs w:val="20"/>
        </w:rPr>
        <w:t>choicefully</w:t>
      </w:r>
      <w:proofErr w:type="spellEnd"/>
      <w:r w:rsidRPr="00C4198D">
        <w:rPr>
          <w:szCs w:val="20"/>
        </w:rPr>
        <w:t>. It is your boundaries – what is OK for you and not OK for you that will keep you safe. Lastly, horses are prey, play and herd animals – so you may want to be aware of the horse’s tendency to move quickly, tendencies to explore you and their environments with their bodies, mouths, teeth, and tendencies to be communicating with each other and moving each other around you. Position yourself so you are aware, have choiceful boundaries, and aware of the horse’s movements, communications and curiosity. “If at any time you feel unsafe or want my support – let me know and I will attend to you immediately”.</w:t>
      </w:r>
    </w:p>
    <w:p w14:paraId="5B9188A6" w14:textId="77777777" w:rsidR="0077192C" w:rsidRPr="00C4198D" w:rsidRDefault="00DE289E" w:rsidP="00C4198D">
      <w:pPr>
        <w:pStyle w:val="Subtitle"/>
        <w:numPr>
          <w:ilvl w:val="0"/>
          <w:numId w:val="0"/>
        </w:numPr>
      </w:pPr>
      <w:r w:rsidRPr="00C4198D">
        <w:t xml:space="preserve">Experiment  </w:t>
      </w:r>
    </w:p>
    <w:p w14:paraId="163C8E2C" w14:textId="3AA7D43A" w:rsidR="0077192C" w:rsidRDefault="00DE289E" w:rsidP="00C4198D">
      <w:pPr>
        <w:pStyle w:val="BodyText"/>
        <w:spacing w:before="137" w:line="360" w:lineRule="auto"/>
        <w:rPr>
          <w:szCs w:val="20"/>
        </w:rPr>
      </w:pPr>
      <w:r w:rsidRPr="0077192C">
        <w:rPr>
          <w:szCs w:val="20"/>
        </w:rPr>
        <w:t>“I have constructed an obstacle course</w:t>
      </w:r>
      <w:r w:rsidRPr="00C4198D">
        <w:rPr>
          <w:szCs w:val="20"/>
        </w:rPr>
        <w:t xml:space="preserve"> </w:t>
      </w:r>
      <w:r w:rsidRPr="0077192C">
        <w:rPr>
          <w:szCs w:val="20"/>
        </w:rPr>
        <w:t>here today, that you and your horse have to think through and walk through together</w:t>
      </w:r>
      <w:r w:rsidR="00C4198D">
        <w:rPr>
          <w:szCs w:val="20"/>
        </w:rPr>
        <w:t xml:space="preserve"> (</w:t>
      </w:r>
      <w:r w:rsidRPr="0077192C">
        <w:rPr>
          <w:szCs w:val="20"/>
        </w:rPr>
        <w:t>in</w:t>
      </w:r>
      <w:r w:rsidRPr="00C4198D">
        <w:rPr>
          <w:szCs w:val="20"/>
        </w:rPr>
        <w:t xml:space="preserve"> </w:t>
      </w:r>
      <w:r w:rsidRPr="0077192C">
        <w:rPr>
          <w:szCs w:val="20"/>
        </w:rPr>
        <w:t>pairs</w:t>
      </w:r>
      <w:r w:rsidRPr="00C4198D">
        <w:rPr>
          <w:szCs w:val="20"/>
        </w:rPr>
        <w:t xml:space="preserve"> </w:t>
      </w:r>
      <w:r w:rsidRPr="0077192C">
        <w:rPr>
          <w:szCs w:val="20"/>
        </w:rPr>
        <w:t>or</w:t>
      </w:r>
      <w:r w:rsidRPr="00C4198D">
        <w:rPr>
          <w:szCs w:val="20"/>
        </w:rPr>
        <w:t xml:space="preserve"> </w:t>
      </w:r>
      <w:r w:rsidRPr="0077192C">
        <w:rPr>
          <w:szCs w:val="20"/>
        </w:rPr>
        <w:t>individually). Use kind</w:t>
      </w:r>
      <w:r w:rsidRPr="00C4198D">
        <w:rPr>
          <w:szCs w:val="20"/>
        </w:rPr>
        <w:t xml:space="preserve"> </w:t>
      </w:r>
      <w:r w:rsidRPr="0077192C">
        <w:rPr>
          <w:szCs w:val="20"/>
        </w:rPr>
        <w:t>and</w:t>
      </w:r>
      <w:r w:rsidRPr="00C4198D">
        <w:rPr>
          <w:szCs w:val="20"/>
        </w:rPr>
        <w:t xml:space="preserve"> </w:t>
      </w:r>
      <w:r w:rsidRPr="0077192C">
        <w:rPr>
          <w:szCs w:val="20"/>
        </w:rPr>
        <w:t>helpful</w:t>
      </w:r>
      <w:r w:rsidRPr="00C4198D">
        <w:rPr>
          <w:szCs w:val="20"/>
        </w:rPr>
        <w:t xml:space="preserve"> </w:t>
      </w:r>
      <w:r w:rsidRPr="0077192C">
        <w:rPr>
          <w:szCs w:val="20"/>
        </w:rPr>
        <w:t>thoughts</w:t>
      </w:r>
      <w:r w:rsidRPr="00C4198D">
        <w:rPr>
          <w:szCs w:val="20"/>
        </w:rPr>
        <w:t xml:space="preserve"> </w:t>
      </w:r>
      <w:r w:rsidRPr="0077192C">
        <w:rPr>
          <w:szCs w:val="20"/>
        </w:rPr>
        <w:t>today</w:t>
      </w:r>
      <w:r w:rsidRPr="00C4198D">
        <w:rPr>
          <w:szCs w:val="20"/>
        </w:rPr>
        <w:t xml:space="preserve"> </w:t>
      </w:r>
      <w:r w:rsidRPr="0077192C">
        <w:rPr>
          <w:szCs w:val="20"/>
        </w:rPr>
        <w:t>to</w:t>
      </w:r>
      <w:r w:rsidRPr="00C4198D">
        <w:rPr>
          <w:szCs w:val="20"/>
        </w:rPr>
        <w:t xml:space="preserve"> </w:t>
      </w:r>
      <w:r w:rsidRPr="0077192C">
        <w:rPr>
          <w:szCs w:val="20"/>
        </w:rPr>
        <w:t>support</w:t>
      </w:r>
      <w:r w:rsidRPr="00C4198D">
        <w:rPr>
          <w:szCs w:val="20"/>
        </w:rPr>
        <w:t xml:space="preserve"> </w:t>
      </w:r>
      <w:r w:rsidRPr="0077192C">
        <w:rPr>
          <w:szCs w:val="20"/>
        </w:rPr>
        <w:t>your</w:t>
      </w:r>
      <w:r w:rsidR="0077192C" w:rsidRPr="0077192C">
        <w:rPr>
          <w:szCs w:val="20"/>
        </w:rPr>
        <w:t xml:space="preserve"> p</w:t>
      </w:r>
      <w:r w:rsidRPr="0077192C">
        <w:rPr>
          <w:szCs w:val="20"/>
        </w:rPr>
        <w:t>roblem-solving</w:t>
      </w:r>
      <w:r w:rsidRPr="00C4198D">
        <w:rPr>
          <w:szCs w:val="20"/>
        </w:rPr>
        <w:t xml:space="preserve"> </w:t>
      </w:r>
      <w:r w:rsidRPr="0077192C">
        <w:rPr>
          <w:szCs w:val="20"/>
        </w:rPr>
        <w:t>and</w:t>
      </w:r>
      <w:r w:rsidRPr="00C4198D">
        <w:rPr>
          <w:szCs w:val="20"/>
        </w:rPr>
        <w:t xml:space="preserve"> </w:t>
      </w:r>
      <w:r w:rsidRPr="0077192C">
        <w:rPr>
          <w:szCs w:val="20"/>
        </w:rPr>
        <w:t>relationship.</w:t>
      </w:r>
      <w:r w:rsidRPr="00C4198D">
        <w:rPr>
          <w:szCs w:val="20"/>
        </w:rPr>
        <w:t xml:space="preserve"> </w:t>
      </w:r>
      <w:r w:rsidRPr="0077192C">
        <w:rPr>
          <w:szCs w:val="20"/>
        </w:rPr>
        <w:t>Notice</w:t>
      </w:r>
      <w:r w:rsidRPr="00C4198D">
        <w:rPr>
          <w:szCs w:val="20"/>
        </w:rPr>
        <w:t xml:space="preserve"> </w:t>
      </w:r>
      <w:r w:rsidRPr="0077192C">
        <w:rPr>
          <w:szCs w:val="20"/>
        </w:rPr>
        <w:t>any</w:t>
      </w:r>
      <w:r w:rsidRPr="00C4198D">
        <w:rPr>
          <w:szCs w:val="20"/>
        </w:rPr>
        <w:t xml:space="preserve"> </w:t>
      </w:r>
      <w:r w:rsidRPr="0077192C">
        <w:rPr>
          <w:szCs w:val="20"/>
        </w:rPr>
        <w:t>unhelpful</w:t>
      </w:r>
      <w:r w:rsidRPr="00C4198D">
        <w:rPr>
          <w:szCs w:val="20"/>
        </w:rPr>
        <w:t xml:space="preserve"> </w:t>
      </w:r>
      <w:r w:rsidRPr="0077192C">
        <w:rPr>
          <w:szCs w:val="20"/>
        </w:rPr>
        <w:t>thoughts</w:t>
      </w:r>
      <w:r w:rsidRPr="00C4198D">
        <w:rPr>
          <w:szCs w:val="20"/>
        </w:rPr>
        <w:t xml:space="preserve"> </w:t>
      </w:r>
      <w:r w:rsidRPr="0077192C">
        <w:rPr>
          <w:szCs w:val="20"/>
        </w:rPr>
        <w:t>or</w:t>
      </w:r>
      <w:r w:rsidRPr="00C4198D">
        <w:rPr>
          <w:szCs w:val="20"/>
        </w:rPr>
        <w:t xml:space="preserve"> </w:t>
      </w:r>
      <w:r w:rsidRPr="0077192C">
        <w:rPr>
          <w:szCs w:val="20"/>
        </w:rPr>
        <w:t>words</w:t>
      </w:r>
      <w:r w:rsidRPr="00C4198D">
        <w:rPr>
          <w:szCs w:val="20"/>
        </w:rPr>
        <w:t xml:space="preserve"> </w:t>
      </w:r>
      <w:r w:rsidRPr="0077192C">
        <w:rPr>
          <w:szCs w:val="20"/>
        </w:rPr>
        <w:t>that</w:t>
      </w:r>
      <w:r w:rsidRPr="00C4198D">
        <w:rPr>
          <w:szCs w:val="20"/>
        </w:rPr>
        <w:t xml:space="preserve"> </w:t>
      </w:r>
      <w:r w:rsidRPr="0077192C">
        <w:rPr>
          <w:szCs w:val="20"/>
        </w:rPr>
        <w:t>might</w:t>
      </w:r>
      <w:r w:rsidRPr="00C4198D">
        <w:rPr>
          <w:szCs w:val="20"/>
        </w:rPr>
        <w:t xml:space="preserve"> </w:t>
      </w:r>
      <w:r w:rsidR="0077192C">
        <w:rPr>
          <w:szCs w:val="20"/>
        </w:rPr>
        <w:t>a</w:t>
      </w:r>
      <w:r w:rsidRPr="0077192C">
        <w:rPr>
          <w:szCs w:val="20"/>
        </w:rPr>
        <w:t xml:space="preserve">lso arrive in this new situation” </w:t>
      </w:r>
    </w:p>
    <w:p w14:paraId="3D74D306" w14:textId="28A8575D" w:rsidR="00DE289E" w:rsidRPr="0077192C" w:rsidRDefault="00DE289E" w:rsidP="00C4198D">
      <w:pPr>
        <w:pStyle w:val="BodyText"/>
        <w:spacing w:before="137" w:line="360" w:lineRule="auto"/>
        <w:rPr>
          <w:szCs w:val="20"/>
        </w:rPr>
      </w:pPr>
      <w:r w:rsidRPr="0077192C">
        <w:rPr>
          <w:szCs w:val="20"/>
        </w:rPr>
        <w:t>(</w:t>
      </w:r>
      <w:r w:rsidR="00115D30" w:rsidRPr="0077192C">
        <w:rPr>
          <w:szCs w:val="20"/>
        </w:rPr>
        <w:t xml:space="preserve">If </w:t>
      </w:r>
      <w:r w:rsidRPr="0077192C">
        <w:rPr>
          <w:szCs w:val="20"/>
        </w:rPr>
        <w:t>there are people observing, waiting for their turn,</w:t>
      </w:r>
      <w:r w:rsidRPr="00C4198D">
        <w:rPr>
          <w:szCs w:val="20"/>
        </w:rPr>
        <w:t xml:space="preserve"> </w:t>
      </w:r>
      <w:r w:rsidRPr="0077192C">
        <w:rPr>
          <w:szCs w:val="20"/>
        </w:rPr>
        <w:t>ask them to notice their thoughts and words – do they support the others or judge,</w:t>
      </w:r>
      <w:r w:rsidRPr="00C4198D">
        <w:rPr>
          <w:szCs w:val="20"/>
        </w:rPr>
        <w:t xml:space="preserve"> </w:t>
      </w:r>
      <w:r w:rsidRPr="0077192C">
        <w:rPr>
          <w:szCs w:val="20"/>
        </w:rPr>
        <w:t>criticise,</w:t>
      </w:r>
      <w:r w:rsidRPr="00C4198D">
        <w:rPr>
          <w:szCs w:val="20"/>
        </w:rPr>
        <w:t xml:space="preserve"> </w:t>
      </w:r>
      <w:r w:rsidRPr="0077192C">
        <w:rPr>
          <w:szCs w:val="20"/>
        </w:rPr>
        <w:t>make fun of the others?</w:t>
      </w:r>
      <w:r w:rsidR="0077192C">
        <w:rPr>
          <w:szCs w:val="20"/>
        </w:rPr>
        <w:t>)</w:t>
      </w:r>
      <w:r w:rsidRPr="0077192C">
        <w:rPr>
          <w:szCs w:val="20"/>
        </w:rPr>
        <w:t>”</w:t>
      </w:r>
    </w:p>
    <w:p w14:paraId="68578D9D" w14:textId="67AE8D6A" w:rsidR="00DE289E" w:rsidRPr="00C4198D" w:rsidRDefault="00DE289E" w:rsidP="00C4198D">
      <w:pPr>
        <w:pStyle w:val="BodyText"/>
        <w:spacing w:before="137" w:line="360" w:lineRule="auto"/>
        <w:rPr>
          <w:szCs w:val="20"/>
        </w:rPr>
      </w:pPr>
      <w:r w:rsidRPr="00115D30">
        <w:rPr>
          <w:b/>
          <w:bCs/>
          <w:szCs w:val="20"/>
        </w:rPr>
        <w:t>Debrief</w:t>
      </w:r>
      <w:r w:rsidR="00115D30">
        <w:rPr>
          <w:szCs w:val="20"/>
        </w:rPr>
        <w:t xml:space="preserve"> - </w:t>
      </w:r>
      <w:r w:rsidRPr="0077192C">
        <w:rPr>
          <w:szCs w:val="20"/>
        </w:rPr>
        <w:t>“What</w:t>
      </w:r>
      <w:r w:rsidRPr="00C4198D">
        <w:rPr>
          <w:szCs w:val="20"/>
        </w:rPr>
        <w:t xml:space="preserve"> </w:t>
      </w:r>
      <w:r w:rsidRPr="0077192C">
        <w:rPr>
          <w:szCs w:val="20"/>
        </w:rPr>
        <w:t>happened</w:t>
      </w:r>
      <w:r w:rsidRPr="00C4198D">
        <w:rPr>
          <w:szCs w:val="20"/>
        </w:rPr>
        <w:t xml:space="preserve"> </w:t>
      </w:r>
      <w:r w:rsidRPr="0077192C">
        <w:rPr>
          <w:szCs w:val="20"/>
        </w:rPr>
        <w:t>for</w:t>
      </w:r>
      <w:r w:rsidRPr="00C4198D">
        <w:rPr>
          <w:szCs w:val="20"/>
        </w:rPr>
        <w:t xml:space="preserve"> </w:t>
      </w:r>
      <w:r w:rsidRPr="0077192C">
        <w:rPr>
          <w:szCs w:val="20"/>
        </w:rPr>
        <w:t>you?</w:t>
      </w:r>
      <w:r w:rsidRPr="00C4198D">
        <w:rPr>
          <w:szCs w:val="20"/>
        </w:rPr>
        <w:t xml:space="preserve"> </w:t>
      </w:r>
      <w:r w:rsidRPr="0077192C">
        <w:rPr>
          <w:szCs w:val="20"/>
        </w:rPr>
        <w:t>What</w:t>
      </w:r>
      <w:r w:rsidRPr="00C4198D">
        <w:rPr>
          <w:szCs w:val="20"/>
        </w:rPr>
        <w:t xml:space="preserve"> </w:t>
      </w:r>
      <w:r w:rsidRPr="0077192C">
        <w:rPr>
          <w:szCs w:val="20"/>
        </w:rPr>
        <w:t>did</w:t>
      </w:r>
      <w:r w:rsidRPr="00C4198D">
        <w:rPr>
          <w:szCs w:val="20"/>
        </w:rPr>
        <w:t xml:space="preserve"> </w:t>
      </w:r>
      <w:r w:rsidRPr="0077192C">
        <w:rPr>
          <w:szCs w:val="20"/>
        </w:rPr>
        <w:t>you</w:t>
      </w:r>
      <w:r w:rsidRPr="00C4198D">
        <w:rPr>
          <w:szCs w:val="20"/>
        </w:rPr>
        <w:t xml:space="preserve"> </w:t>
      </w:r>
      <w:r w:rsidRPr="0077192C">
        <w:rPr>
          <w:szCs w:val="20"/>
        </w:rPr>
        <w:t>see,</w:t>
      </w:r>
      <w:r w:rsidRPr="00C4198D">
        <w:rPr>
          <w:szCs w:val="20"/>
        </w:rPr>
        <w:t xml:space="preserve"> </w:t>
      </w:r>
      <w:r w:rsidRPr="0077192C">
        <w:rPr>
          <w:szCs w:val="20"/>
        </w:rPr>
        <w:t>hear,</w:t>
      </w:r>
      <w:r w:rsidRPr="00C4198D">
        <w:rPr>
          <w:szCs w:val="20"/>
        </w:rPr>
        <w:t xml:space="preserve"> </w:t>
      </w:r>
      <w:r w:rsidRPr="0077192C">
        <w:rPr>
          <w:szCs w:val="20"/>
        </w:rPr>
        <w:t>learn</w:t>
      </w:r>
      <w:r w:rsidRPr="00C4198D">
        <w:rPr>
          <w:szCs w:val="20"/>
        </w:rPr>
        <w:t xml:space="preserve"> </w:t>
      </w:r>
      <w:r w:rsidRPr="0077192C">
        <w:rPr>
          <w:szCs w:val="20"/>
        </w:rPr>
        <w:t>today</w:t>
      </w:r>
      <w:r w:rsidRPr="00C4198D">
        <w:rPr>
          <w:szCs w:val="20"/>
        </w:rPr>
        <w:t xml:space="preserve"> </w:t>
      </w:r>
      <w:r w:rsidRPr="0077192C">
        <w:rPr>
          <w:szCs w:val="20"/>
        </w:rPr>
        <w:t>with</w:t>
      </w:r>
      <w:r w:rsidRPr="00C4198D">
        <w:rPr>
          <w:szCs w:val="20"/>
        </w:rPr>
        <w:t xml:space="preserve"> </w:t>
      </w:r>
      <w:r w:rsidRPr="0077192C">
        <w:rPr>
          <w:szCs w:val="20"/>
        </w:rPr>
        <w:t>the</w:t>
      </w:r>
      <w:r w:rsidRPr="00C4198D">
        <w:rPr>
          <w:szCs w:val="20"/>
        </w:rPr>
        <w:t xml:space="preserve"> </w:t>
      </w:r>
      <w:r w:rsidRPr="0077192C">
        <w:rPr>
          <w:szCs w:val="20"/>
        </w:rPr>
        <w:t>horses?”</w:t>
      </w:r>
      <w:r w:rsidRPr="00C4198D">
        <w:rPr>
          <w:szCs w:val="20"/>
        </w:rPr>
        <w:t xml:space="preserve"> </w:t>
      </w:r>
      <w:r w:rsidRPr="0077192C">
        <w:rPr>
          <w:szCs w:val="20"/>
        </w:rPr>
        <w:t>What thoughts did you notice? What helped you today? “How did your thoughts</w:t>
      </w:r>
      <w:r w:rsidRPr="00C4198D">
        <w:rPr>
          <w:szCs w:val="20"/>
        </w:rPr>
        <w:t xml:space="preserve"> </w:t>
      </w:r>
      <w:r w:rsidRPr="0077192C">
        <w:rPr>
          <w:szCs w:val="20"/>
        </w:rPr>
        <w:t>impact your relationship?” “What kind of thoughts best supported a relaxed or</w:t>
      </w:r>
      <w:r w:rsidRPr="00C4198D">
        <w:rPr>
          <w:szCs w:val="20"/>
        </w:rPr>
        <w:t xml:space="preserve"> </w:t>
      </w:r>
      <w:r w:rsidRPr="0077192C">
        <w:rPr>
          <w:szCs w:val="20"/>
        </w:rPr>
        <w:t>healthy</w:t>
      </w:r>
      <w:r w:rsidRPr="00C4198D">
        <w:rPr>
          <w:szCs w:val="20"/>
        </w:rPr>
        <w:t xml:space="preserve"> </w:t>
      </w:r>
      <w:r w:rsidRPr="0077192C">
        <w:rPr>
          <w:szCs w:val="20"/>
        </w:rPr>
        <w:t>relationship with your</w:t>
      </w:r>
      <w:r w:rsidRPr="00C4198D">
        <w:rPr>
          <w:szCs w:val="20"/>
        </w:rPr>
        <w:t xml:space="preserve"> </w:t>
      </w:r>
      <w:r w:rsidRPr="0077192C">
        <w:rPr>
          <w:szCs w:val="20"/>
        </w:rPr>
        <w:t>horse-friend</w:t>
      </w:r>
      <w:r w:rsidRPr="00C4198D">
        <w:rPr>
          <w:szCs w:val="20"/>
        </w:rPr>
        <w:t xml:space="preserve"> </w:t>
      </w:r>
      <w:r w:rsidRPr="0077192C">
        <w:rPr>
          <w:szCs w:val="20"/>
        </w:rPr>
        <w:t>today?”</w:t>
      </w:r>
    </w:p>
    <w:p w14:paraId="01E0B23B" w14:textId="77777777" w:rsidR="00DE289E" w:rsidRPr="00F974AA" w:rsidRDefault="00DE289E" w:rsidP="00F974AA">
      <w:pPr>
        <w:pStyle w:val="Subtitle"/>
        <w:numPr>
          <w:ilvl w:val="0"/>
          <w:numId w:val="0"/>
        </w:numPr>
      </w:pPr>
      <w:r w:rsidRPr="00F974AA">
        <w:t>Integration &amp; Closure</w:t>
      </w:r>
    </w:p>
    <w:p w14:paraId="24222E05" w14:textId="54B7E23F" w:rsidR="00DE289E" w:rsidRPr="0077192C" w:rsidRDefault="00DE289E" w:rsidP="00C4198D">
      <w:pPr>
        <w:pStyle w:val="BodyText"/>
        <w:spacing w:before="137" w:line="360" w:lineRule="auto"/>
        <w:rPr>
          <w:szCs w:val="20"/>
        </w:rPr>
      </w:pPr>
      <w:r w:rsidRPr="0077192C">
        <w:rPr>
          <w:szCs w:val="20"/>
        </w:rPr>
        <w:t xml:space="preserve">What did you take away from todays’ session? Say thank you and </w:t>
      </w:r>
      <w:r w:rsidR="00115D30" w:rsidRPr="0077192C">
        <w:rPr>
          <w:szCs w:val="20"/>
        </w:rPr>
        <w:t xml:space="preserve">goodbye </w:t>
      </w:r>
      <w:r w:rsidRPr="0077192C">
        <w:rPr>
          <w:szCs w:val="20"/>
        </w:rPr>
        <w:t>to the</w:t>
      </w:r>
      <w:r w:rsidR="0077192C">
        <w:rPr>
          <w:szCs w:val="20"/>
        </w:rPr>
        <w:t xml:space="preserve"> </w:t>
      </w:r>
      <w:r w:rsidRPr="0077192C">
        <w:rPr>
          <w:szCs w:val="20"/>
        </w:rPr>
        <w:t>horses.</w:t>
      </w:r>
    </w:p>
    <w:p w14:paraId="59F4AA33" w14:textId="77777777" w:rsidR="0021371B" w:rsidRDefault="0021371B" w:rsidP="00CF077B">
      <w:pPr>
        <w:pStyle w:val="Heading3"/>
        <w:spacing w:before="120" w:line="360" w:lineRule="auto"/>
        <w:ind w:left="0"/>
        <w:rPr>
          <w:color w:val="00AF50"/>
        </w:rPr>
      </w:pPr>
    </w:p>
    <w:p w14:paraId="4002DB39" w14:textId="77777777" w:rsidR="006002E2" w:rsidRDefault="006002E2">
      <w:pPr>
        <w:widowControl/>
        <w:autoSpaceDE/>
        <w:autoSpaceDN/>
        <w:rPr>
          <w:rFonts w:ascii="Bozon Bold" w:eastAsiaTheme="majorEastAsia" w:hAnsi="Bozon Bold" w:cstheme="majorBidi"/>
          <w:b/>
          <w:bCs/>
          <w:color w:val="466A86"/>
          <w:sz w:val="28"/>
          <w:szCs w:val="36"/>
        </w:rPr>
      </w:pPr>
      <w:r>
        <w:rPr>
          <w:rFonts w:eastAsiaTheme="majorEastAsia" w:cstheme="majorBidi"/>
          <w:color w:val="466A86"/>
          <w:szCs w:val="36"/>
        </w:rPr>
        <w:br w:type="page"/>
      </w:r>
    </w:p>
    <w:p w14:paraId="4E4C2C37" w14:textId="4002A1B8" w:rsidR="00DE289E" w:rsidRPr="006002E2" w:rsidRDefault="00DE289E" w:rsidP="006002E2">
      <w:pPr>
        <w:pStyle w:val="Heading1"/>
        <w:keepNext/>
        <w:keepLines/>
        <w:widowControl/>
        <w:pBdr>
          <w:bottom w:val="single" w:sz="4" w:space="1" w:color="4472C4" w:themeColor="accent1"/>
        </w:pBdr>
        <w:tabs>
          <w:tab w:val="left" w:pos="567"/>
        </w:tabs>
        <w:autoSpaceDE/>
        <w:autoSpaceDN/>
        <w:spacing w:before="400" w:after="40"/>
        <w:ind w:left="360" w:hanging="360"/>
        <w:jc w:val="both"/>
        <w:rPr>
          <w:rFonts w:eastAsiaTheme="majorEastAsia" w:cstheme="majorBidi"/>
          <w:color w:val="466A86"/>
          <w:szCs w:val="36"/>
        </w:rPr>
      </w:pPr>
      <w:bookmarkStart w:id="6" w:name="_Toc80957940"/>
      <w:r w:rsidRPr="006002E2">
        <w:rPr>
          <w:rFonts w:eastAsiaTheme="majorEastAsia" w:cstheme="majorBidi"/>
          <w:color w:val="466A86"/>
          <w:szCs w:val="36"/>
        </w:rPr>
        <w:lastRenderedPageBreak/>
        <w:t>Session 6: Feelings as Natural</w:t>
      </w:r>
      <w:bookmarkEnd w:id="6"/>
    </w:p>
    <w:p w14:paraId="203EF1CC" w14:textId="7937BBBF" w:rsidR="00DE289E" w:rsidRPr="00F974AA" w:rsidRDefault="00DE289E" w:rsidP="00F974AA">
      <w:pPr>
        <w:pStyle w:val="Subtitle"/>
        <w:numPr>
          <w:ilvl w:val="0"/>
          <w:numId w:val="0"/>
        </w:numPr>
      </w:pPr>
      <w:r w:rsidRPr="00F974AA">
        <w:t>Focus</w:t>
      </w:r>
      <w:r w:rsidR="0021371B" w:rsidRPr="00F974AA">
        <w:t xml:space="preserve"> Feelings</w:t>
      </w:r>
    </w:p>
    <w:p w14:paraId="29CED668" w14:textId="77777777" w:rsidR="00DE289E" w:rsidRPr="0021371B" w:rsidRDefault="00DE289E" w:rsidP="00115D30">
      <w:pPr>
        <w:pStyle w:val="BodyText"/>
        <w:spacing w:before="137" w:line="360" w:lineRule="auto"/>
        <w:rPr>
          <w:szCs w:val="20"/>
        </w:rPr>
      </w:pPr>
      <w:r w:rsidRPr="0021371B">
        <w:rPr>
          <w:szCs w:val="20"/>
        </w:rPr>
        <w:t>Feelings are information for you, about what is happening for you, in your situation.</w:t>
      </w:r>
      <w:r w:rsidRPr="00115D30">
        <w:rPr>
          <w:szCs w:val="20"/>
        </w:rPr>
        <w:t xml:space="preserve"> </w:t>
      </w:r>
      <w:r w:rsidRPr="0021371B">
        <w:rPr>
          <w:szCs w:val="20"/>
        </w:rPr>
        <w:t>Your feelings help you understand yourself, your needs, your actions or the</w:t>
      </w:r>
      <w:r w:rsidRPr="00115D30">
        <w:rPr>
          <w:szCs w:val="20"/>
        </w:rPr>
        <w:t xml:space="preserve"> </w:t>
      </w:r>
      <w:r w:rsidRPr="0021371B">
        <w:rPr>
          <w:szCs w:val="20"/>
        </w:rPr>
        <w:t>movement that your feelings ‘want’ to express. There are 4 main feeling domains –</w:t>
      </w:r>
      <w:r w:rsidRPr="00115D30">
        <w:rPr>
          <w:szCs w:val="20"/>
        </w:rPr>
        <w:t xml:space="preserve"> </w:t>
      </w:r>
      <w:r w:rsidRPr="0021371B">
        <w:rPr>
          <w:szCs w:val="20"/>
        </w:rPr>
        <w:t>joy / relaxation, anger, fear, sadness. All feelings are important, and for ongoing</w:t>
      </w:r>
      <w:r w:rsidRPr="00115D30">
        <w:rPr>
          <w:szCs w:val="20"/>
        </w:rPr>
        <w:t xml:space="preserve"> </w:t>
      </w:r>
      <w:r w:rsidRPr="0021371B">
        <w:rPr>
          <w:szCs w:val="20"/>
        </w:rPr>
        <w:t>health and wellness, feelings need to be noticed, tolerated and expressed</w:t>
      </w:r>
      <w:r w:rsidRPr="00115D30">
        <w:rPr>
          <w:szCs w:val="20"/>
        </w:rPr>
        <w:t xml:space="preserve"> </w:t>
      </w:r>
      <w:r w:rsidRPr="0021371B">
        <w:rPr>
          <w:szCs w:val="20"/>
        </w:rPr>
        <w:t>respectfully.</w:t>
      </w:r>
    </w:p>
    <w:p w14:paraId="7F042F91" w14:textId="6A2A7C87" w:rsidR="00DE289E" w:rsidRPr="00F974AA" w:rsidRDefault="00DE289E" w:rsidP="00F974AA">
      <w:pPr>
        <w:pStyle w:val="Subtitle"/>
        <w:numPr>
          <w:ilvl w:val="0"/>
          <w:numId w:val="0"/>
        </w:numPr>
      </w:pPr>
      <w:r w:rsidRPr="00F974AA">
        <w:t>Horse Wisdom Psycho-Education</w:t>
      </w:r>
    </w:p>
    <w:p w14:paraId="78B37CF9" w14:textId="7C051931" w:rsidR="00DE289E" w:rsidRPr="0021371B" w:rsidRDefault="00DE289E" w:rsidP="00115D30">
      <w:pPr>
        <w:pStyle w:val="BodyText"/>
        <w:spacing w:before="137" w:line="360" w:lineRule="auto"/>
        <w:rPr>
          <w:szCs w:val="20"/>
        </w:rPr>
      </w:pPr>
      <w:r w:rsidRPr="0021371B">
        <w:rPr>
          <w:szCs w:val="20"/>
        </w:rPr>
        <w:t>Horses have the same kind of feelings we do – they are social mammals like us!</w:t>
      </w:r>
      <w:r w:rsidRPr="00115D30">
        <w:rPr>
          <w:szCs w:val="20"/>
        </w:rPr>
        <w:t xml:space="preserve"> </w:t>
      </w:r>
      <w:r w:rsidRPr="0021371B">
        <w:rPr>
          <w:szCs w:val="20"/>
        </w:rPr>
        <w:t>They feel sadness, joy, anger and fear. The difference is that horses feel them,</w:t>
      </w:r>
      <w:r w:rsidRPr="00115D30">
        <w:rPr>
          <w:szCs w:val="20"/>
        </w:rPr>
        <w:t xml:space="preserve"> </w:t>
      </w:r>
      <w:r w:rsidRPr="0021371B">
        <w:rPr>
          <w:szCs w:val="20"/>
        </w:rPr>
        <w:t>receive the ‘information’ that the feeling is communicating about the situation they</w:t>
      </w:r>
      <w:r w:rsidRPr="00115D30">
        <w:rPr>
          <w:szCs w:val="20"/>
        </w:rPr>
        <w:t xml:space="preserve"> </w:t>
      </w:r>
      <w:r w:rsidRPr="0021371B">
        <w:rPr>
          <w:szCs w:val="20"/>
        </w:rPr>
        <w:t>are experiencing, express the feeling, and ‘go back to grazing’. If they feel anger,</w:t>
      </w:r>
      <w:r w:rsidRPr="00115D30">
        <w:rPr>
          <w:szCs w:val="20"/>
        </w:rPr>
        <w:t xml:space="preserve"> </w:t>
      </w:r>
      <w:r w:rsidRPr="0021371B">
        <w:rPr>
          <w:szCs w:val="20"/>
        </w:rPr>
        <w:t>they express through their body, movement and changing or asserting their</w:t>
      </w:r>
      <w:r w:rsidRPr="00115D30">
        <w:rPr>
          <w:szCs w:val="20"/>
        </w:rPr>
        <w:t xml:space="preserve"> </w:t>
      </w:r>
      <w:r w:rsidRPr="0021371B">
        <w:rPr>
          <w:szCs w:val="20"/>
        </w:rPr>
        <w:t>boundaries, then, they go back to grazing. They feel it, express it, let it go…next</w:t>
      </w:r>
      <w:r w:rsidRPr="00115D30">
        <w:rPr>
          <w:szCs w:val="20"/>
        </w:rPr>
        <w:t xml:space="preserve"> </w:t>
      </w:r>
      <w:r w:rsidRPr="0021371B">
        <w:rPr>
          <w:szCs w:val="20"/>
        </w:rPr>
        <w:t>moment! There is no pretending, hiding it, putting another feeling on top. There is no</w:t>
      </w:r>
      <w:r w:rsidRPr="00115D30">
        <w:rPr>
          <w:szCs w:val="20"/>
        </w:rPr>
        <w:t xml:space="preserve"> </w:t>
      </w:r>
      <w:r w:rsidRPr="0021371B">
        <w:rPr>
          <w:szCs w:val="20"/>
        </w:rPr>
        <w:t>‘hanging on’ to the feeling, getting stuck in it, once expressed, they move on to their</w:t>
      </w:r>
      <w:r w:rsidRPr="00115D30">
        <w:rPr>
          <w:szCs w:val="20"/>
        </w:rPr>
        <w:t xml:space="preserve"> </w:t>
      </w:r>
      <w:r w:rsidRPr="0021371B">
        <w:rPr>
          <w:szCs w:val="20"/>
        </w:rPr>
        <w:t>next ‘moment of life’! This is very important learning for people about how to notice,</w:t>
      </w:r>
      <w:r w:rsidRPr="00115D30">
        <w:rPr>
          <w:szCs w:val="20"/>
        </w:rPr>
        <w:t xml:space="preserve"> </w:t>
      </w:r>
      <w:r w:rsidRPr="0021371B">
        <w:rPr>
          <w:szCs w:val="20"/>
        </w:rPr>
        <w:t>feel,</w:t>
      </w:r>
      <w:r w:rsidRPr="00115D30">
        <w:rPr>
          <w:szCs w:val="20"/>
        </w:rPr>
        <w:t xml:space="preserve"> </w:t>
      </w:r>
      <w:r w:rsidRPr="0021371B">
        <w:rPr>
          <w:szCs w:val="20"/>
        </w:rPr>
        <w:t>express</w:t>
      </w:r>
      <w:r w:rsidRPr="00115D30">
        <w:rPr>
          <w:szCs w:val="20"/>
        </w:rPr>
        <w:t xml:space="preserve"> </w:t>
      </w:r>
      <w:r w:rsidRPr="0021371B">
        <w:rPr>
          <w:szCs w:val="20"/>
        </w:rPr>
        <w:t>and</w:t>
      </w:r>
      <w:r w:rsidRPr="00115D30">
        <w:rPr>
          <w:szCs w:val="20"/>
        </w:rPr>
        <w:t xml:space="preserve"> </w:t>
      </w:r>
      <w:r w:rsidRPr="0021371B">
        <w:rPr>
          <w:szCs w:val="20"/>
        </w:rPr>
        <w:t>let</w:t>
      </w:r>
      <w:r w:rsidRPr="00115D30">
        <w:rPr>
          <w:szCs w:val="20"/>
        </w:rPr>
        <w:t xml:space="preserve"> </w:t>
      </w:r>
      <w:r w:rsidRPr="0021371B">
        <w:rPr>
          <w:szCs w:val="20"/>
        </w:rPr>
        <w:t>go</w:t>
      </w:r>
      <w:r w:rsidRPr="00115D30">
        <w:rPr>
          <w:szCs w:val="20"/>
        </w:rPr>
        <w:t xml:space="preserve"> </w:t>
      </w:r>
      <w:r w:rsidRPr="0021371B">
        <w:rPr>
          <w:szCs w:val="20"/>
        </w:rPr>
        <w:t>of</w:t>
      </w:r>
      <w:r w:rsidRPr="00115D30">
        <w:rPr>
          <w:szCs w:val="20"/>
        </w:rPr>
        <w:t xml:space="preserve"> </w:t>
      </w:r>
      <w:r w:rsidRPr="0021371B">
        <w:rPr>
          <w:szCs w:val="20"/>
        </w:rPr>
        <w:t>our</w:t>
      </w:r>
      <w:r w:rsidRPr="00115D30">
        <w:rPr>
          <w:szCs w:val="20"/>
        </w:rPr>
        <w:t xml:space="preserve"> </w:t>
      </w:r>
      <w:r w:rsidRPr="0021371B">
        <w:rPr>
          <w:szCs w:val="20"/>
        </w:rPr>
        <w:t>feelings.</w:t>
      </w:r>
      <w:r w:rsidRPr="00115D30">
        <w:rPr>
          <w:szCs w:val="20"/>
        </w:rPr>
        <w:t xml:space="preserve"> </w:t>
      </w:r>
      <w:r w:rsidRPr="0021371B">
        <w:rPr>
          <w:szCs w:val="20"/>
        </w:rPr>
        <w:t>Horses</w:t>
      </w:r>
      <w:r w:rsidRPr="00115D30">
        <w:rPr>
          <w:szCs w:val="20"/>
        </w:rPr>
        <w:t xml:space="preserve"> </w:t>
      </w:r>
      <w:r w:rsidRPr="0021371B">
        <w:rPr>
          <w:szCs w:val="20"/>
        </w:rPr>
        <w:t>do</w:t>
      </w:r>
      <w:r w:rsidRPr="00115D30">
        <w:rPr>
          <w:szCs w:val="20"/>
        </w:rPr>
        <w:t xml:space="preserve"> </w:t>
      </w:r>
      <w:r w:rsidRPr="0021371B">
        <w:rPr>
          <w:szCs w:val="20"/>
        </w:rPr>
        <w:t>not</w:t>
      </w:r>
      <w:r w:rsidRPr="00115D30">
        <w:rPr>
          <w:szCs w:val="20"/>
        </w:rPr>
        <w:t xml:space="preserve"> </w:t>
      </w:r>
      <w:r w:rsidRPr="0021371B">
        <w:rPr>
          <w:szCs w:val="20"/>
        </w:rPr>
        <w:t>prefer</w:t>
      </w:r>
      <w:r w:rsidRPr="00115D30">
        <w:rPr>
          <w:szCs w:val="20"/>
        </w:rPr>
        <w:t xml:space="preserve"> </w:t>
      </w:r>
      <w:r w:rsidRPr="0021371B">
        <w:rPr>
          <w:szCs w:val="20"/>
        </w:rPr>
        <w:t>one feeling</w:t>
      </w:r>
      <w:r w:rsidRPr="00115D30">
        <w:rPr>
          <w:szCs w:val="20"/>
        </w:rPr>
        <w:t xml:space="preserve"> </w:t>
      </w:r>
      <w:r w:rsidRPr="0021371B">
        <w:rPr>
          <w:szCs w:val="20"/>
        </w:rPr>
        <w:t>over</w:t>
      </w:r>
      <w:r w:rsidR="0021371B">
        <w:rPr>
          <w:szCs w:val="20"/>
        </w:rPr>
        <w:t xml:space="preserve"> a</w:t>
      </w:r>
      <w:r w:rsidRPr="0021371B">
        <w:rPr>
          <w:szCs w:val="20"/>
        </w:rPr>
        <w:t>nother. They do not prefer joy / excitement over fear. They feel whatever he feeling</w:t>
      </w:r>
      <w:r w:rsidRPr="00115D30">
        <w:rPr>
          <w:szCs w:val="20"/>
        </w:rPr>
        <w:t xml:space="preserve"> </w:t>
      </w:r>
      <w:r w:rsidRPr="0021371B">
        <w:rPr>
          <w:szCs w:val="20"/>
        </w:rPr>
        <w:t>is,</w:t>
      </w:r>
      <w:r w:rsidRPr="00115D30">
        <w:rPr>
          <w:szCs w:val="20"/>
        </w:rPr>
        <w:t xml:space="preserve"> </w:t>
      </w:r>
      <w:r w:rsidRPr="0021371B">
        <w:rPr>
          <w:szCs w:val="20"/>
        </w:rPr>
        <w:t>then move</w:t>
      </w:r>
      <w:r w:rsidRPr="00115D30">
        <w:rPr>
          <w:szCs w:val="20"/>
        </w:rPr>
        <w:t xml:space="preserve"> </w:t>
      </w:r>
      <w:r w:rsidRPr="0021371B">
        <w:rPr>
          <w:szCs w:val="20"/>
        </w:rPr>
        <w:t>on!</w:t>
      </w:r>
    </w:p>
    <w:p w14:paraId="18CE6641" w14:textId="6205F8BF" w:rsidR="00DE289E" w:rsidRPr="0021371B" w:rsidRDefault="00DE289E" w:rsidP="00115D30">
      <w:pPr>
        <w:pStyle w:val="BodyText"/>
        <w:spacing w:before="137" w:line="360" w:lineRule="auto"/>
        <w:rPr>
          <w:szCs w:val="20"/>
        </w:rPr>
      </w:pPr>
      <w:r w:rsidRPr="0021371B">
        <w:rPr>
          <w:szCs w:val="20"/>
        </w:rPr>
        <w:t>So,</w:t>
      </w:r>
      <w:r w:rsidRPr="00115D30">
        <w:rPr>
          <w:szCs w:val="20"/>
        </w:rPr>
        <w:t xml:space="preserve"> </w:t>
      </w:r>
      <w:r w:rsidRPr="0021371B">
        <w:rPr>
          <w:szCs w:val="20"/>
        </w:rPr>
        <w:t>essentially</w:t>
      </w:r>
      <w:r w:rsidRPr="00115D30">
        <w:rPr>
          <w:szCs w:val="20"/>
        </w:rPr>
        <w:t xml:space="preserve"> </w:t>
      </w:r>
      <w:r w:rsidRPr="0021371B">
        <w:rPr>
          <w:szCs w:val="20"/>
        </w:rPr>
        <w:t>horses’</w:t>
      </w:r>
      <w:r w:rsidRPr="00115D30">
        <w:rPr>
          <w:szCs w:val="20"/>
        </w:rPr>
        <w:t xml:space="preserve"> </w:t>
      </w:r>
      <w:r w:rsidRPr="0021371B">
        <w:rPr>
          <w:szCs w:val="20"/>
        </w:rPr>
        <w:t>model</w:t>
      </w:r>
      <w:r w:rsidRPr="00115D30">
        <w:rPr>
          <w:szCs w:val="20"/>
        </w:rPr>
        <w:t xml:space="preserve"> </w:t>
      </w:r>
      <w:r w:rsidRPr="0021371B">
        <w:rPr>
          <w:szCs w:val="20"/>
        </w:rPr>
        <w:t>for</w:t>
      </w:r>
      <w:r w:rsidRPr="00115D30">
        <w:rPr>
          <w:szCs w:val="20"/>
        </w:rPr>
        <w:t xml:space="preserve"> </w:t>
      </w:r>
      <w:r w:rsidRPr="0021371B">
        <w:rPr>
          <w:szCs w:val="20"/>
        </w:rPr>
        <w:t>us</w:t>
      </w:r>
      <w:r w:rsidRPr="00115D30">
        <w:rPr>
          <w:szCs w:val="20"/>
        </w:rPr>
        <w:t xml:space="preserve"> </w:t>
      </w:r>
      <w:r w:rsidRPr="0021371B">
        <w:rPr>
          <w:szCs w:val="20"/>
        </w:rPr>
        <w:t>and</w:t>
      </w:r>
      <w:r w:rsidRPr="00115D30">
        <w:rPr>
          <w:szCs w:val="20"/>
        </w:rPr>
        <w:t xml:space="preserve"> </w:t>
      </w:r>
      <w:r w:rsidRPr="0021371B">
        <w:rPr>
          <w:szCs w:val="20"/>
        </w:rPr>
        <w:t>remind</w:t>
      </w:r>
      <w:r w:rsidRPr="00115D30">
        <w:rPr>
          <w:szCs w:val="20"/>
        </w:rPr>
        <w:t xml:space="preserve"> </w:t>
      </w:r>
      <w:r w:rsidRPr="0021371B">
        <w:rPr>
          <w:szCs w:val="20"/>
        </w:rPr>
        <w:t>us to:</w:t>
      </w:r>
    </w:p>
    <w:p w14:paraId="41358096" w14:textId="77777777" w:rsidR="00DE289E" w:rsidRPr="0021371B" w:rsidRDefault="00DE289E" w:rsidP="00115D30">
      <w:pPr>
        <w:pStyle w:val="BodyText"/>
        <w:numPr>
          <w:ilvl w:val="0"/>
          <w:numId w:val="16"/>
        </w:numPr>
        <w:spacing w:before="178" w:line="276" w:lineRule="auto"/>
        <w:rPr>
          <w:szCs w:val="20"/>
        </w:rPr>
      </w:pPr>
      <w:r w:rsidRPr="0021371B">
        <w:rPr>
          <w:szCs w:val="20"/>
        </w:rPr>
        <w:t>Let</w:t>
      </w:r>
      <w:r w:rsidRPr="00115D30">
        <w:rPr>
          <w:szCs w:val="20"/>
        </w:rPr>
        <w:t xml:space="preserve"> </w:t>
      </w:r>
      <w:r w:rsidRPr="0021371B">
        <w:rPr>
          <w:szCs w:val="20"/>
        </w:rPr>
        <w:t>ourselves</w:t>
      </w:r>
      <w:r w:rsidRPr="00115D30">
        <w:rPr>
          <w:szCs w:val="20"/>
        </w:rPr>
        <w:t xml:space="preserve"> </w:t>
      </w:r>
      <w:r w:rsidRPr="0021371B">
        <w:rPr>
          <w:szCs w:val="20"/>
        </w:rPr>
        <w:t>have</w:t>
      </w:r>
      <w:r w:rsidRPr="00115D30">
        <w:rPr>
          <w:szCs w:val="20"/>
        </w:rPr>
        <w:t xml:space="preserve"> all </w:t>
      </w:r>
      <w:r w:rsidRPr="0021371B">
        <w:rPr>
          <w:szCs w:val="20"/>
        </w:rPr>
        <w:t>of</w:t>
      </w:r>
      <w:r w:rsidRPr="00115D30">
        <w:rPr>
          <w:szCs w:val="20"/>
        </w:rPr>
        <w:t xml:space="preserve"> </w:t>
      </w:r>
      <w:r w:rsidRPr="0021371B">
        <w:rPr>
          <w:szCs w:val="20"/>
        </w:rPr>
        <w:t>our</w:t>
      </w:r>
      <w:r w:rsidRPr="00115D30">
        <w:rPr>
          <w:szCs w:val="20"/>
        </w:rPr>
        <w:t xml:space="preserve"> </w:t>
      </w:r>
      <w:r w:rsidRPr="0021371B">
        <w:rPr>
          <w:szCs w:val="20"/>
        </w:rPr>
        <w:t>feelings,</w:t>
      </w:r>
      <w:r w:rsidRPr="00115D30">
        <w:rPr>
          <w:szCs w:val="20"/>
        </w:rPr>
        <w:t xml:space="preserve"> </w:t>
      </w:r>
      <w:r w:rsidRPr="0021371B">
        <w:rPr>
          <w:szCs w:val="20"/>
        </w:rPr>
        <w:t>not</w:t>
      </w:r>
      <w:r w:rsidRPr="00115D30">
        <w:rPr>
          <w:szCs w:val="20"/>
        </w:rPr>
        <w:t xml:space="preserve"> </w:t>
      </w:r>
      <w:r w:rsidRPr="0021371B">
        <w:rPr>
          <w:szCs w:val="20"/>
        </w:rPr>
        <w:t>preference</w:t>
      </w:r>
      <w:r w:rsidRPr="00115D30">
        <w:rPr>
          <w:szCs w:val="20"/>
        </w:rPr>
        <w:t xml:space="preserve"> </w:t>
      </w:r>
      <w:r w:rsidRPr="0021371B">
        <w:rPr>
          <w:szCs w:val="20"/>
        </w:rPr>
        <w:t>our</w:t>
      </w:r>
      <w:r w:rsidRPr="00115D30">
        <w:rPr>
          <w:szCs w:val="20"/>
        </w:rPr>
        <w:t xml:space="preserve"> </w:t>
      </w:r>
      <w:r w:rsidRPr="0021371B">
        <w:rPr>
          <w:szCs w:val="20"/>
        </w:rPr>
        <w:t>feelings.</w:t>
      </w:r>
    </w:p>
    <w:p w14:paraId="3C92E471" w14:textId="77777777" w:rsidR="00DE289E" w:rsidRPr="0021371B" w:rsidRDefault="00DE289E" w:rsidP="00115D30">
      <w:pPr>
        <w:pStyle w:val="BodyText"/>
        <w:numPr>
          <w:ilvl w:val="0"/>
          <w:numId w:val="16"/>
        </w:numPr>
        <w:spacing w:before="178" w:line="276" w:lineRule="auto"/>
        <w:rPr>
          <w:szCs w:val="20"/>
        </w:rPr>
      </w:pPr>
      <w:r w:rsidRPr="0021371B">
        <w:rPr>
          <w:szCs w:val="20"/>
        </w:rPr>
        <w:t>Let</w:t>
      </w:r>
      <w:r w:rsidRPr="00115D30">
        <w:rPr>
          <w:szCs w:val="20"/>
        </w:rPr>
        <w:t xml:space="preserve"> </w:t>
      </w:r>
      <w:r w:rsidRPr="0021371B">
        <w:rPr>
          <w:szCs w:val="20"/>
        </w:rPr>
        <w:t>ourselves</w:t>
      </w:r>
      <w:r w:rsidRPr="00115D30">
        <w:rPr>
          <w:szCs w:val="20"/>
        </w:rPr>
        <w:t xml:space="preserve"> </w:t>
      </w:r>
      <w:r w:rsidRPr="0021371B">
        <w:rPr>
          <w:szCs w:val="20"/>
        </w:rPr>
        <w:t>(</w:t>
      </w:r>
      <w:proofErr w:type="spellStart"/>
      <w:r w:rsidRPr="0021371B">
        <w:rPr>
          <w:szCs w:val="20"/>
        </w:rPr>
        <w:t>choicefully</w:t>
      </w:r>
      <w:proofErr w:type="spellEnd"/>
      <w:r w:rsidRPr="00115D30">
        <w:rPr>
          <w:szCs w:val="20"/>
        </w:rPr>
        <w:t xml:space="preserve"> </w:t>
      </w:r>
      <w:r w:rsidRPr="0021371B">
        <w:rPr>
          <w:szCs w:val="20"/>
        </w:rPr>
        <w:t>and</w:t>
      </w:r>
      <w:r w:rsidRPr="00115D30">
        <w:rPr>
          <w:szCs w:val="20"/>
        </w:rPr>
        <w:t xml:space="preserve"> </w:t>
      </w:r>
      <w:r w:rsidRPr="0021371B">
        <w:rPr>
          <w:szCs w:val="20"/>
        </w:rPr>
        <w:t>safely)</w:t>
      </w:r>
      <w:r w:rsidRPr="00115D30">
        <w:rPr>
          <w:szCs w:val="20"/>
        </w:rPr>
        <w:t xml:space="preserve"> express </w:t>
      </w:r>
      <w:r w:rsidRPr="0021371B">
        <w:rPr>
          <w:szCs w:val="20"/>
        </w:rPr>
        <w:t>our</w:t>
      </w:r>
      <w:r w:rsidRPr="00115D30">
        <w:rPr>
          <w:szCs w:val="20"/>
        </w:rPr>
        <w:t xml:space="preserve"> </w:t>
      </w:r>
      <w:r w:rsidRPr="0021371B">
        <w:rPr>
          <w:szCs w:val="20"/>
        </w:rPr>
        <w:t>feelings.</w:t>
      </w:r>
    </w:p>
    <w:p w14:paraId="6A5296BE" w14:textId="77777777" w:rsidR="00DE289E" w:rsidRPr="0021371B" w:rsidRDefault="00DE289E" w:rsidP="00115D30">
      <w:pPr>
        <w:pStyle w:val="BodyText"/>
        <w:numPr>
          <w:ilvl w:val="0"/>
          <w:numId w:val="16"/>
        </w:numPr>
        <w:spacing w:before="178" w:line="276" w:lineRule="auto"/>
        <w:rPr>
          <w:szCs w:val="20"/>
        </w:rPr>
      </w:pPr>
      <w:r w:rsidRPr="0021371B">
        <w:rPr>
          <w:szCs w:val="20"/>
        </w:rPr>
        <w:t>Allow</w:t>
      </w:r>
      <w:r w:rsidRPr="00115D30">
        <w:rPr>
          <w:szCs w:val="20"/>
        </w:rPr>
        <w:t xml:space="preserve"> </w:t>
      </w:r>
      <w:r w:rsidRPr="0021371B">
        <w:rPr>
          <w:szCs w:val="20"/>
        </w:rPr>
        <w:t>our</w:t>
      </w:r>
      <w:r w:rsidRPr="00115D30">
        <w:rPr>
          <w:szCs w:val="20"/>
        </w:rPr>
        <w:t xml:space="preserve"> </w:t>
      </w:r>
      <w:r w:rsidRPr="0021371B">
        <w:rPr>
          <w:szCs w:val="20"/>
        </w:rPr>
        <w:t>feelings</w:t>
      </w:r>
      <w:r w:rsidRPr="00115D30">
        <w:rPr>
          <w:szCs w:val="20"/>
        </w:rPr>
        <w:t xml:space="preserve"> </w:t>
      </w:r>
      <w:r w:rsidRPr="0021371B">
        <w:rPr>
          <w:szCs w:val="20"/>
        </w:rPr>
        <w:t>to</w:t>
      </w:r>
      <w:r w:rsidRPr="00115D30">
        <w:rPr>
          <w:szCs w:val="20"/>
        </w:rPr>
        <w:t xml:space="preserve"> inform </w:t>
      </w:r>
      <w:r w:rsidRPr="0021371B">
        <w:rPr>
          <w:szCs w:val="20"/>
        </w:rPr>
        <w:t>us</w:t>
      </w:r>
      <w:r w:rsidRPr="00115D30">
        <w:rPr>
          <w:szCs w:val="20"/>
        </w:rPr>
        <w:t xml:space="preserve"> </w:t>
      </w:r>
      <w:r w:rsidRPr="0021371B">
        <w:rPr>
          <w:szCs w:val="20"/>
        </w:rPr>
        <w:t>of</w:t>
      </w:r>
      <w:r w:rsidRPr="00115D30">
        <w:rPr>
          <w:szCs w:val="20"/>
        </w:rPr>
        <w:t xml:space="preserve"> </w:t>
      </w:r>
      <w:r w:rsidRPr="0021371B">
        <w:rPr>
          <w:szCs w:val="20"/>
        </w:rPr>
        <w:t>what</w:t>
      </w:r>
      <w:r w:rsidRPr="00115D30">
        <w:rPr>
          <w:szCs w:val="20"/>
        </w:rPr>
        <w:t xml:space="preserve"> </w:t>
      </w:r>
      <w:r w:rsidRPr="0021371B">
        <w:rPr>
          <w:szCs w:val="20"/>
        </w:rPr>
        <w:t>we</w:t>
      </w:r>
      <w:r w:rsidRPr="00115D30">
        <w:rPr>
          <w:szCs w:val="20"/>
        </w:rPr>
        <w:t xml:space="preserve"> </w:t>
      </w:r>
      <w:r w:rsidRPr="0021371B">
        <w:rPr>
          <w:szCs w:val="20"/>
        </w:rPr>
        <w:t>need</w:t>
      </w:r>
      <w:r w:rsidRPr="00115D30">
        <w:rPr>
          <w:szCs w:val="20"/>
        </w:rPr>
        <w:t xml:space="preserve"> </w:t>
      </w:r>
      <w:r w:rsidRPr="0021371B">
        <w:rPr>
          <w:szCs w:val="20"/>
        </w:rPr>
        <w:t>or</w:t>
      </w:r>
      <w:r w:rsidRPr="00115D30">
        <w:rPr>
          <w:szCs w:val="20"/>
        </w:rPr>
        <w:t xml:space="preserve"> </w:t>
      </w:r>
      <w:r w:rsidRPr="0021371B">
        <w:rPr>
          <w:szCs w:val="20"/>
        </w:rPr>
        <w:t>need</w:t>
      </w:r>
      <w:r w:rsidRPr="00115D30">
        <w:rPr>
          <w:szCs w:val="20"/>
        </w:rPr>
        <w:t xml:space="preserve"> </w:t>
      </w:r>
      <w:r w:rsidRPr="0021371B">
        <w:rPr>
          <w:szCs w:val="20"/>
        </w:rPr>
        <w:t>to do.</w:t>
      </w:r>
    </w:p>
    <w:p w14:paraId="7D6DF31A" w14:textId="77777777" w:rsidR="00DE289E" w:rsidRPr="0021371B" w:rsidRDefault="00DE289E" w:rsidP="00115D30">
      <w:pPr>
        <w:pStyle w:val="BodyText"/>
        <w:numPr>
          <w:ilvl w:val="0"/>
          <w:numId w:val="16"/>
        </w:numPr>
        <w:spacing w:before="178" w:line="276" w:lineRule="auto"/>
        <w:rPr>
          <w:szCs w:val="20"/>
        </w:rPr>
      </w:pPr>
      <w:r w:rsidRPr="0021371B">
        <w:rPr>
          <w:szCs w:val="20"/>
        </w:rPr>
        <w:t>‘Go</w:t>
      </w:r>
      <w:r w:rsidRPr="00115D30">
        <w:rPr>
          <w:szCs w:val="20"/>
        </w:rPr>
        <w:t xml:space="preserve"> </w:t>
      </w:r>
      <w:r w:rsidRPr="0021371B">
        <w:rPr>
          <w:szCs w:val="20"/>
        </w:rPr>
        <w:t>back</w:t>
      </w:r>
      <w:r w:rsidRPr="00115D30">
        <w:rPr>
          <w:szCs w:val="20"/>
        </w:rPr>
        <w:t xml:space="preserve"> </w:t>
      </w:r>
      <w:r w:rsidRPr="0021371B">
        <w:rPr>
          <w:szCs w:val="20"/>
        </w:rPr>
        <w:t>to</w:t>
      </w:r>
      <w:r w:rsidRPr="00115D30">
        <w:rPr>
          <w:szCs w:val="20"/>
        </w:rPr>
        <w:t xml:space="preserve"> </w:t>
      </w:r>
      <w:r w:rsidRPr="0021371B">
        <w:rPr>
          <w:szCs w:val="20"/>
        </w:rPr>
        <w:t>grazing’</w:t>
      </w:r>
      <w:r w:rsidRPr="00115D30">
        <w:rPr>
          <w:szCs w:val="20"/>
        </w:rPr>
        <w:t xml:space="preserve"> </w:t>
      </w:r>
      <w:r w:rsidRPr="0021371B">
        <w:rPr>
          <w:szCs w:val="20"/>
        </w:rPr>
        <w:t>–</w:t>
      </w:r>
      <w:r w:rsidRPr="00115D30">
        <w:rPr>
          <w:szCs w:val="20"/>
        </w:rPr>
        <w:t xml:space="preserve"> Let go </w:t>
      </w:r>
      <w:r w:rsidRPr="0021371B">
        <w:rPr>
          <w:szCs w:val="20"/>
        </w:rPr>
        <w:t>and</w:t>
      </w:r>
      <w:r w:rsidRPr="00115D30">
        <w:rPr>
          <w:szCs w:val="20"/>
        </w:rPr>
        <w:t xml:space="preserve"> </w:t>
      </w:r>
      <w:r w:rsidRPr="0021371B">
        <w:rPr>
          <w:szCs w:val="20"/>
        </w:rPr>
        <w:t>not</w:t>
      </w:r>
      <w:r w:rsidRPr="00115D30">
        <w:rPr>
          <w:szCs w:val="20"/>
        </w:rPr>
        <w:t xml:space="preserve"> </w:t>
      </w:r>
      <w:r w:rsidRPr="0021371B">
        <w:rPr>
          <w:szCs w:val="20"/>
        </w:rPr>
        <w:t>get</w:t>
      </w:r>
      <w:r w:rsidRPr="00115D30">
        <w:rPr>
          <w:szCs w:val="20"/>
        </w:rPr>
        <w:t xml:space="preserve"> </w:t>
      </w:r>
      <w:r w:rsidRPr="0021371B">
        <w:rPr>
          <w:szCs w:val="20"/>
        </w:rPr>
        <w:t>‘stuck</w:t>
      </w:r>
      <w:r w:rsidRPr="00115D30">
        <w:rPr>
          <w:szCs w:val="20"/>
        </w:rPr>
        <w:t xml:space="preserve"> </w:t>
      </w:r>
      <w:r w:rsidRPr="0021371B">
        <w:rPr>
          <w:szCs w:val="20"/>
        </w:rPr>
        <w:t>‘</w:t>
      </w:r>
      <w:r w:rsidRPr="00115D30">
        <w:rPr>
          <w:szCs w:val="20"/>
        </w:rPr>
        <w:t xml:space="preserve"> </w:t>
      </w:r>
      <w:r w:rsidRPr="0021371B">
        <w:rPr>
          <w:szCs w:val="20"/>
        </w:rPr>
        <w:t>in</w:t>
      </w:r>
      <w:r w:rsidRPr="00115D30">
        <w:rPr>
          <w:szCs w:val="20"/>
        </w:rPr>
        <w:t xml:space="preserve"> </w:t>
      </w:r>
      <w:r w:rsidRPr="0021371B">
        <w:rPr>
          <w:szCs w:val="20"/>
        </w:rPr>
        <w:t>a feeling.</w:t>
      </w:r>
    </w:p>
    <w:p w14:paraId="65D6BB80" w14:textId="77777777" w:rsidR="00DE289E" w:rsidRPr="00F974AA" w:rsidRDefault="00DE289E" w:rsidP="00F974AA">
      <w:pPr>
        <w:pStyle w:val="Subtitle"/>
        <w:numPr>
          <w:ilvl w:val="0"/>
          <w:numId w:val="0"/>
        </w:numPr>
      </w:pPr>
      <w:r w:rsidRPr="00F974AA">
        <w:t>Equine Experience – Herd Observation</w:t>
      </w:r>
    </w:p>
    <w:p w14:paraId="79E40486" w14:textId="2C56DC29" w:rsidR="00DE289E" w:rsidRPr="0021371B" w:rsidRDefault="00DE289E" w:rsidP="00115D30">
      <w:pPr>
        <w:pStyle w:val="BodyText"/>
        <w:spacing w:before="137" w:line="360" w:lineRule="auto"/>
        <w:rPr>
          <w:szCs w:val="20"/>
        </w:rPr>
      </w:pPr>
      <w:r w:rsidRPr="0021371B">
        <w:rPr>
          <w:szCs w:val="20"/>
        </w:rPr>
        <w:t>Can</w:t>
      </w:r>
      <w:r w:rsidRPr="00115D30">
        <w:rPr>
          <w:szCs w:val="20"/>
        </w:rPr>
        <w:t xml:space="preserve"> </w:t>
      </w:r>
      <w:r w:rsidRPr="0021371B">
        <w:rPr>
          <w:szCs w:val="20"/>
        </w:rPr>
        <w:t>be</w:t>
      </w:r>
      <w:r w:rsidRPr="00115D30">
        <w:rPr>
          <w:szCs w:val="20"/>
        </w:rPr>
        <w:t xml:space="preserve"> </w:t>
      </w:r>
      <w:r w:rsidRPr="0021371B">
        <w:rPr>
          <w:szCs w:val="20"/>
        </w:rPr>
        <w:t>useful to</w:t>
      </w:r>
      <w:r w:rsidRPr="00115D30">
        <w:rPr>
          <w:szCs w:val="20"/>
        </w:rPr>
        <w:t xml:space="preserve"> </w:t>
      </w:r>
      <w:r w:rsidRPr="0021371B">
        <w:rPr>
          <w:szCs w:val="20"/>
        </w:rPr>
        <w:t>have</w:t>
      </w:r>
      <w:r w:rsidRPr="00115D30">
        <w:rPr>
          <w:szCs w:val="20"/>
        </w:rPr>
        <w:t xml:space="preserve"> </w:t>
      </w:r>
      <w:r w:rsidRPr="0021371B">
        <w:rPr>
          <w:szCs w:val="20"/>
        </w:rPr>
        <w:t>a</w:t>
      </w:r>
      <w:r w:rsidRPr="00115D30">
        <w:rPr>
          <w:szCs w:val="20"/>
        </w:rPr>
        <w:t xml:space="preserve"> </w:t>
      </w:r>
      <w:r w:rsidRPr="0021371B">
        <w:rPr>
          <w:szCs w:val="20"/>
        </w:rPr>
        <w:t>herd</w:t>
      </w:r>
      <w:r w:rsidRPr="00115D30">
        <w:rPr>
          <w:szCs w:val="20"/>
        </w:rPr>
        <w:t xml:space="preserve"> </w:t>
      </w:r>
      <w:r w:rsidRPr="0021371B">
        <w:rPr>
          <w:szCs w:val="20"/>
        </w:rPr>
        <w:t>of</w:t>
      </w:r>
      <w:r w:rsidRPr="00115D30">
        <w:rPr>
          <w:szCs w:val="20"/>
        </w:rPr>
        <w:t xml:space="preserve"> </w:t>
      </w:r>
      <w:r w:rsidRPr="0021371B">
        <w:rPr>
          <w:szCs w:val="20"/>
        </w:rPr>
        <w:t>horses, just</w:t>
      </w:r>
      <w:r w:rsidRPr="00115D30">
        <w:rPr>
          <w:szCs w:val="20"/>
        </w:rPr>
        <w:t xml:space="preserve"> </w:t>
      </w:r>
      <w:r w:rsidRPr="0021371B">
        <w:rPr>
          <w:szCs w:val="20"/>
        </w:rPr>
        <w:t>as</w:t>
      </w:r>
      <w:r w:rsidRPr="00115D30">
        <w:rPr>
          <w:szCs w:val="20"/>
        </w:rPr>
        <w:t xml:space="preserve"> </w:t>
      </w:r>
      <w:r w:rsidRPr="0021371B">
        <w:rPr>
          <w:szCs w:val="20"/>
        </w:rPr>
        <w:t>they are</w:t>
      </w:r>
      <w:r w:rsidRPr="00115D30">
        <w:rPr>
          <w:szCs w:val="20"/>
        </w:rPr>
        <w:t xml:space="preserve"> </w:t>
      </w:r>
      <w:r w:rsidRPr="0021371B">
        <w:rPr>
          <w:szCs w:val="20"/>
        </w:rPr>
        <w:t>given</w:t>
      </w:r>
      <w:r w:rsidRPr="00115D30">
        <w:rPr>
          <w:szCs w:val="20"/>
        </w:rPr>
        <w:t xml:space="preserve"> </w:t>
      </w:r>
      <w:r w:rsidR="00115D30" w:rsidRPr="0021371B">
        <w:rPr>
          <w:szCs w:val="20"/>
        </w:rPr>
        <w:t>hay</w:t>
      </w:r>
      <w:r w:rsidR="00115D30" w:rsidRPr="00115D30">
        <w:rPr>
          <w:szCs w:val="20"/>
        </w:rPr>
        <w:t xml:space="preserve"> </w:t>
      </w:r>
      <w:r w:rsidRPr="0021371B">
        <w:rPr>
          <w:szCs w:val="20"/>
        </w:rPr>
        <w:t>and</w:t>
      </w:r>
      <w:r w:rsidRPr="00115D30">
        <w:rPr>
          <w:szCs w:val="20"/>
        </w:rPr>
        <w:t xml:space="preserve"> </w:t>
      </w:r>
      <w:r w:rsidRPr="0021371B">
        <w:rPr>
          <w:szCs w:val="20"/>
        </w:rPr>
        <w:t>are</w:t>
      </w:r>
      <w:r w:rsidRPr="00115D30">
        <w:rPr>
          <w:szCs w:val="20"/>
        </w:rPr>
        <w:t xml:space="preserve"> </w:t>
      </w:r>
      <w:r w:rsidRPr="0021371B">
        <w:rPr>
          <w:szCs w:val="20"/>
        </w:rPr>
        <w:t>having</w:t>
      </w:r>
      <w:r w:rsidRPr="00115D30">
        <w:rPr>
          <w:szCs w:val="20"/>
        </w:rPr>
        <w:t xml:space="preserve"> </w:t>
      </w:r>
      <w:r w:rsidRPr="0021371B">
        <w:rPr>
          <w:szCs w:val="20"/>
        </w:rPr>
        <w:t>feelings</w:t>
      </w:r>
      <w:r w:rsidRPr="00115D30">
        <w:rPr>
          <w:szCs w:val="20"/>
        </w:rPr>
        <w:t xml:space="preserve"> </w:t>
      </w:r>
      <w:r w:rsidRPr="0021371B">
        <w:rPr>
          <w:szCs w:val="20"/>
        </w:rPr>
        <w:t>as they sort</w:t>
      </w:r>
      <w:r w:rsidRPr="00115D30">
        <w:rPr>
          <w:szCs w:val="20"/>
        </w:rPr>
        <w:t xml:space="preserve"> </w:t>
      </w:r>
      <w:r w:rsidRPr="0021371B">
        <w:rPr>
          <w:szCs w:val="20"/>
        </w:rPr>
        <w:t>out their</w:t>
      </w:r>
      <w:r w:rsidRPr="00115D30">
        <w:rPr>
          <w:szCs w:val="20"/>
        </w:rPr>
        <w:t xml:space="preserve"> </w:t>
      </w:r>
      <w:r w:rsidRPr="0021371B">
        <w:rPr>
          <w:szCs w:val="20"/>
        </w:rPr>
        <w:t>relationships</w:t>
      </w:r>
      <w:r w:rsidRPr="00115D30">
        <w:rPr>
          <w:szCs w:val="20"/>
        </w:rPr>
        <w:t xml:space="preserve"> </w:t>
      </w:r>
      <w:r w:rsidRPr="0021371B">
        <w:rPr>
          <w:szCs w:val="20"/>
        </w:rPr>
        <w:t>and eating</w:t>
      </w:r>
      <w:r w:rsidRPr="00115D30">
        <w:rPr>
          <w:szCs w:val="20"/>
        </w:rPr>
        <w:t xml:space="preserve"> </w:t>
      </w:r>
      <w:r w:rsidRPr="0021371B">
        <w:rPr>
          <w:szCs w:val="20"/>
        </w:rPr>
        <w:t>positions</w:t>
      </w:r>
      <w:r w:rsidR="00115D30">
        <w:rPr>
          <w:szCs w:val="20"/>
        </w:rPr>
        <w:t>.</w:t>
      </w:r>
    </w:p>
    <w:p w14:paraId="3B8E7F84" w14:textId="7DF58F3E" w:rsidR="00DE289E" w:rsidRPr="0021371B" w:rsidRDefault="00DE289E" w:rsidP="00115D30">
      <w:pPr>
        <w:pStyle w:val="BodyText"/>
        <w:spacing w:before="137" w:line="360" w:lineRule="auto"/>
        <w:rPr>
          <w:szCs w:val="20"/>
        </w:rPr>
      </w:pPr>
      <w:r w:rsidRPr="0021371B">
        <w:rPr>
          <w:szCs w:val="20"/>
        </w:rPr>
        <w:t xml:space="preserve">“As a group, I want to invite you to </w:t>
      </w:r>
      <w:r w:rsidR="00115D30" w:rsidRPr="0021371B">
        <w:rPr>
          <w:szCs w:val="20"/>
        </w:rPr>
        <w:t xml:space="preserve">observe </w:t>
      </w:r>
      <w:r w:rsidRPr="0021371B">
        <w:rPr>
          <w:szCs w:val="20"/>
        </w:rPr>
        <w:t>the horses in silence for a couple of</w:t>
      </w:r>
      <w:r w:rsidRPr="00115D30">
        <w:rPr>
          <w:szCs w:val="20"/>
        </w:rPr>
        <w:t xml:space="preserve"> </w:t>
      </w:r>
      <w:r w:rsidRPr="0021371B">
        <w:rPr>
          <w:szCs w:val="20"/>
        </w:rPr>
        <w:t>minutes,</w:t>
      </w:r>
      <w:r w:rsidRPr="00115D30">
        <w:rPr>
          <w:szCs w:val="20"/>
        </w:rPr>
        <w:t xml:space="preserve"> </w:t>
      </w:r>
      <w:r w:rsidRPr="0021371B">
        <w:rPr>
          <w:szCs w:val="20"/>
        </w:rPr>
        <w:t>and</w:t>
      </w:r>
      <w:r w:rsidRPr="00115D30">
        <w:rPr>
          <w:szCs w:val="20"/>
        </w:rPr>
        <w:t xml:space="preserve"> </w:t>
      </w:r>
      <w:r w:rsidRPr="0021371B">
        <w:rPr>
          <w:szCs w:val="20"/>
        </w:rPr>
        <w:t>notice</w:t>
      </w:r>
      <w:r w:rsidRPr="00115D30">
        <w:rPr>
          <w:szCs w:val="20"/>
        </w:rPr>
        <w:t xml:space="preserve"> </w:t>
      </w:r>
      <w:r w:rsidRPr="0021371B">
        <w:rPr>
          <w:szCs w:val="20"/>
        </w:rPr>
        <w:t>the</w:t>
      </w:r>
      <w:r w:rsidRPr="00115D30">
        <w:rPr>
          <w:szCs w:val="20"/>
        </w:rPr>
        <w:t xml:space="preserve"> </w:t>
      </w:r>
      <w:r w:rsidRPr="0021371B">
        <w:rPr>
          <w:szCs w:val="20"/>
        </w:rPr>
        <w:t>different</w:t>
      </w:r>
      <w:r w:rsidRPr="00115D30">
        <w:rPr>
          <w:szCs w:val="20"/>
        </w:rPr>
        <w:t xml:space="preserve"> </w:t>
      </w:r>
      <w:r w:rsidRPr="0021371B">
        <w:rPr>
          <w:szCs w:val="20"/>
        </w:rPr>
        <w:t>feelings</w:t>
      </w:r>
      <w:r w:rsidRPr="00115D30">
        <w:rPr>
          <w:szCs w:val="20"/>
        </w:rPr>
        <w:t xml:space="preserve"> </w:t>
      </w:r>
      <w:r w:rsidRPr="0021371B">
        <w:rPr>
          <w:szCs w:val="20"/>
        </w:rPr>
        <w:t>that</w:t>
      </w:r>
      <w:r w:rsidRPr="00115D30">
        <w:rPr>
          <w:szCs w:val="20"/>
        </w:rPr>
        <w:t xml:space="preserve"> </w:t>
      </w:r>
      <w:r w:rsidRPr="0021371B">
        <w:rPr>
          <w:szCs w:val="20"/>
        </w:rPr>
        <w:t>you</w:t>
      </w:r>
      <w:r w:rsidRPr="00115D30">
        <w:rPr>
          <w:szCs w:val="20"/>
        </w:rPr>
        <w:t xml:space="preserve"> </w:t>
      </w:r>
      <w:r w:rsidRPr="0021371B">
        <w:rPr>
          <w:szCs w:val="20"/>
        </w:rPr>
        <w:t>see</w:t>
      </w:r>
      <w:r w:rsidRPr="00115D30">
        <w:rPr>
          <w:szCs w:val="20"/>
        </w:rPr>
        <w:t xml:space="preserve"> </w:t>
      </w:r>
      <w:r w:rsidRPr="0021371B">
        <w:rPr>
          <w:szCs w:val="20"/>
        </w:rPr>
        <w:t>the</w:t>
      </w:r>
      <w:r w:rsidRPr="00115D30">
        <w:rPr>
          <w:szCs w:val="20"/>
        </w:rPr>
        <w:t xml:space="preserve"> </w:t>
      </w:r>
      <w:r w:rsidRPr="0021371B">
        <w:rPr>
          <w:szCs w:val="20"/>
        </w:rPr>
        <w:t>horses</w:t>
      </w:r>
      <w:r w:rsidRPr="00115D30">
        <w:rPr>
          <w:szCs w:val="20"/>
        </w:rPr>
        <w:t xml:space="preserve"> </w:t>
      </w:r>
      <w:r w:rsidRPr="0021371B">
        <w:rPr>
          <w:szCs w:val="20"/>
        </w:rPr>
        <w:t>experiencing</w:t>
      </w:r>
      <w:r w:rsidRPr="00115D30">
        <w:rPr>
          <w:szCs w:val="20"/>
        </w:rPr>
        <w:t xml:space="preserve"> </w:t>
      </w:r>
      <w:r w:rsidRPr="0021371B">
        <w:rPr>
          <w:szCs w:val="20"/>
        </w:rPr>
        <w:t>and</w:t>
      </w:r>
      <w:r w:rsidRPr="00115D30">
        <w:rPr>
          <w:szCs w:val="20"/>
        </w:rPr>
        <w:t xml:space="preserve"> </w:t>
      </w:r>
      <w:r w:rsidRPr="0021371B">
        <w:rPr>
          <w:szCs w:val="20"/>
        </w:rPr>
        <w:t>expressing.”</w:t>
      </w:r>
    </w:p>
    <w:p w14:paraId="173F6DFE" w14:textId="77777777" w:rsidR="00115D30" w:rsidRDefault="00115D30">
      <w:pPr>
        <w:widowControl/>
        <w:autoSpaceDE/>
        <w:autoSpaceDN/>
        <w:rPr>
          <w:rFonts w:ascii="Bozon Bold" w:eastAsiaTheme="majorEastAsia" w:hAnsi="Bozon Bold" w:cstheme="majorBidi"/>
          <w:b/>
          <w:sz w:val="24"/>
          <w:szCs w:val="30"/>
        </w:rPr>
      </w:pPr>
      <w:r>
        <w:br w:type="page"/>
      </w:r>
    </w:p>
    <w:p w14:paraId="64BEC816" w14:textId="68FEEFB9" w:rsidR="00DE289E" w:rsidRPr="00F974AA" w:rsidRDefault="00DE289E" w:rsidP="00F974AA">
      <w:pPr>
        <w:pStyle w:val="Subtitle"/>
        <w:numPr>
          <w:ilvl w:val="0"/>
          <w:numId w:val="0"/>
        </w:numPr>
      </w:pPr>
      <w:r w:rsidRPr="00F974AA">
        <w:lastRenderedPageBreak/>
        <w:t>Share Experience and Discuss Feelings</w:t>
      </w:r>
    </w:p>
    <w:p w14:paraId="6D0E60B4" w14:textId="77777777" w:rsidR="00115D30" w:rsidRDefault="00DE289E" w:rsidP="00115D30">
      <w:pPr>
        <w:pStyle w:val="BodyText"/>
        <w:spacing w:before="137" w:line="360" w:lineRule="auto"/>
        <w:rPr>
          <w:szCs w:val="20"/>
        </w:rPr>
      </w:pPr>
      <w:r w:rsidRPr="0021371B">
        <w:rPr>
          <w:szCs w:val="20"/>
        </w:rPr>
        <w:t>What feelings did you see? Which horses? How did they communicate anger? Fear?</w:t>
      </w:r>
      <w:r w:rsidRPr="00115D30">
        <w:rPr>
          <w:szCs w:val="20"/>
        </w:rPr>
        <w:t xml:space="preserve"> </w:t>
      </w:r>
      <w:r w:rsidRPr="0021371B">
        <w:rPr>
          <w:szCs w:val="20"/>
        </w:rPr>
        <w:t>Joy? Sadness? What did you notice about what the feelings ‘informed’ them about?</w:t>
      </w:r>
      <w:r w:rsidRPr="00115D30">
        <w:rPr>
          <w:szCs w:val="20"/>
        </w:rPr>
        <w:t xml:space="preserve"> </w:t>
      </w:r>
      <w:r w:rsidRPr="0021371B">
        <w:rPr>
          <w:szCs w:val="20"/>
        </w:rPr>
        <w:t>(e.g. anger – boundary</w:t>
      </w:r>
      <w:r w:rsidRPr="00115D30">
        <w:rPr>
          <w:szCs w:val="20"/>
        </w:rPr>
        <w:t xml:space="preserve"> </w:t>
      </w:r>
      <w:r w:rsidRPr="0021371B">
        <w:rPr>
          <w:szCs w:val="20"/>
        </w:rPr>
        <w:t>violation,</w:t>
      </w:r>
      <w:r w:rsidRPr="00115D30">
        <w:rPr>
          <w:szCs w:val="20"/>
        </w:rPr>
        <w:t xml:space="preserve"> </w:t>
      </w:r>
      <w:r w:rsidRPr="0021371B">
        <w:rPr>
          <w:szCs w:val="20"/>
        </w:rPr>
        <w:t>fear</w:t>
      </w:r>
      <w:r w:rsidRPr="00115D30">
        <w:rPr>
          <w:szCs w:val="20"/>
        </w:rPr>
        <w:t xml:space="preserve"> </w:t>
      </w:r>
      <w:r w:rsidRPr="0021371B">
        <w:rPr>
          <w:szCs w:val="20"/>
        </w:rPr>
        <w:t>–</w:t>
      </w:r>
      <w:r w:rsidRPr="00115D30">
        <w:rPr>
          <w:szCs w:val="20"/>
        </w:rPr>
        <w:t xml:space="preserve"> </w:t>
      </w:r>
      <w:r w:rsidRPr="0021371B">
        <w:rPr>
          <w:szCs w:val="20"/>
        </w:rPr>
        <w:t>safety</w:t>
      </w:r>
      <w:r w:rsidRPr="00115D30">
        <w:rPr>
          <w:szCs w:val="20"/>
        </w:rPr>
        <w:t xml:space="preserve"> </w:t>
      </w:r>
      <w:r w:rsidRPr="0021371B">
        <w:rPr>
          <w:szCs w:val="20"/>
        </w:rPr>
        <w:t>/</w:t>
      </w:r>
      <w:r w:rsidRPr="00115D30">
        <w:rPr>
          <w:szCs w:val="20"/>
        </w:rPr>
        <w:t xml:space="preserve"> </w:t>
      </w:r>
      <w:r w:rsidRPr="0021371B">
        <w:rPr>
          <w:szCs w:val="20"/>
        </w:rPr>
        <w:t>unsafety, joy</w:t>
      </w:r>
      <w:r w:rsidRPr="00115D30">
        <w:rPr>
          <w:szCs w:val="20"/>
        </w:rPr>
        <w:t xml:space="preserve"> </w:t>
      </w:r>
      <w:r w:rsidRPr="0021371B">
        <w:rPr>
          <w:szCs w:val="20"/>
        </w:rPr>
        <w:t>or relaxation –</w:t>
      </w:r>
      <w:r w:rsidRPr="00115D30">
        <w:rPr>
          <w:szCs w:val="20"/>
        </w:rPr>
        <w:t xml:space="preserve"> </w:t>
      </w:r>
      <w:r w:rsidRPr="0021371B">
        <w:rPr>
          <w:szCs w:val="20"/>
        </w:rPr>
        <w:t>release</w:t>
      </w:r>
      <w:r w:rsidRPr="00115D30">
        <w:rPr>
          <w:szCs w:val="20"/>
        </w:rPr>
        <w:t xml:space="preserve"> </w:t>
      </w:r>
      <w:r w:rsidRPr="0021371B">
        <w:rPr>
          <w:szCs w:val="20"/>
        </w:rPr>
        <w:t>of</w:t>
      </w:r>
      <w:r w:rsidRPr="00115D30">
        <w:rPr>
          <w:szCs w:val="20"/>
        </w:rPr>
        <w:t xml:space="preserve"> </w:t>
      </w:r>
      <w:r w:rsidRPr="0021371B">
        <w:rPr>
          <w:szCs w:val="20"/>
        </w:rPr>
        <w:t>energy,</w:t>
      </w:r>
      <w:r w:rsidRPr="00115D30">
        <w:rPr>
          <w:szCs w:val="20"/>
        </w:rPr>
        <w:t xml:space="preserve"> </w:t>
      </w:r>
      <w:r w:rsidRPr="0021371B">
        <w:rPr>
          <w:szCs w:val="20"/>
        </w:rPr>
        <w:t>sadness</w:t>
      </w:r>
      <w:r w:rsidRPr="00115D30">
        <w:rPr>
          <w:szCs w:val="20"/>
        </w:rPr>
        <w:t xml:space="preserve"> </w:t>
      </w:r>
      <w:r w:rsidRPr="0021371B">
        <w:rPr>
          <w:szCs w:val="20"/>
        </w:rPr>
        <w:t>–</w:t>
      </w:r>
      <w:r w:rsidRPr="00115D30">
        <w:rPr>
          <w:szCs w:val="20"/>
        </w:rPr>
        <w:t xml:space="preserve"> </w:t>
      </w:r>
      <w:r w:rsidRPr="0021371B">
        <w:rPr>
          <w:szCs w:val="20"/>
        </w:rPr>
        <w:t>adapting</w:t>
      </w:r>
      <w:r w:rsidRPr="00115D30">
        <w:rPr>
          <w:szCs w:val="20"/>
        </w:rPr>
        <w:t xml:space="preserve"> </w:t>
      </w:r>
      <w:r w:rsidRPr="0021371B">
        <w:rPr>
          <w:szCs w:val="20"/>
        </w:rPr>
        <w:t>to</w:t>
      </w:r>
      <w:r w:rsidRPr="00115D30">
        <w:rPr>
          <w:szCs w:val="20"/>
        </w:rPr>
        <w:t xml:space="preserve"> </w:t>
      </w:r>
      <w:r w:rsidRPr="0021371B">
        <w:rPr>
          <w:szCs w:val="20"/>
        </w:rPr>
        <w:t>a</w:t>
      </w:r>
      <w:r w:rsidRPr="00115D30">
        <w:rPr>
          <w:szCs w:val="20"/>
        </w:rPr>
        <w:t xml:space="preserve"> </w:t>
      </w:r>
      <w:r w:rsidRPr="0021371B">
        <w:rPr>
          <w:szCs w:val="20"/>
        </w:rPr>
        <w:t>loss</w:t>
      </w:r>
      <w:r w:rsidRPr="00115D30">
        <w:rPr>
          <w:szCs w:val="20"/>
        </w:rPr>
        <w:t xml:space="preserve"> </w:t>
      </w:r>
      <w:r w:rsidRPr="0021371B">
        <w:rPr>
          <w:szCs w:val="20"/>
        </w:rPr>
        <w:t>or</w:t>
      </w:r>
      <w:r w:rsidRPr="00115D30">
        <w:rPr>
          <w:szCs w:val="20"/>
        </w:rPr>
        <w:t xml:space="preserve"> </w:t>
      </w:r>
      <w:r w:rsidRPr="0021371B">
        <w:rPr>
          <w:szCs w:val="20"/>
        </w:rPr>
        <w:t>change).</w:t>
      </w:r>
      <w:r w:rsidRPr="00115D30">
        <w:rPr>
          <w:szCs w:val="20"/>
        </w:rPr>
        <w:t xml:space="preserve"> </w:t>
      </w:r>
      <w:r w:rsidRPr="0021371B">
        <w:rPr>
          <w:szCs w:val="20"/>
        </w:rPr>
        <w:t>How</w:t>
      </w:r>
      <w:r w:rsidRPr="00115D30">
        <w:rPr>
          <w:szCs w:val="20"/>
        </w:rPr>
        <w:t xml:space="preserve"> </w:t>
      </w:r>
      <w:r w:rsidRPr="0021371B">
        <w:rPr>
          <w:szCs w:val="20"/>
        </w:rPr>
        <w:t>did</w:t>
      </w:r>
      <w:r w:rsidRPr="00115D30">
        <w:rPr>
          <w:szCs w:val="20"/>
        </w:rPr>
        <w:t xml:space="preserve"> </w:t>
      </w:r>
      <w:r w:rsidRPr="0021371B">
        <w:rPr>
          <w:szCs w:val="20"/>
        </w:rPr>
        <w:t>they</w:t>
      </w:r>
      <w:r w:rsidRPr="00115D30">
        <w:rPr>
          <w:szCs w:val="20"/>
        </w:rPr>
        <w:t xml:space="preserve"> </w:t>
      </w:r>
      <w:r w:rsidRPr="0021371B">
        <w:rPr>
          <w:szCs w:val="20"/>
        </w:rPr>
        <w:t>‘let</w:t>
      </w:r>
      <w:r w:rsidRPr="00115D30">
        <w:rPr>
          <w:szCs w:val="20"/>
        </w:rPr>
        <w:t xml:space="preserve"> </w:t>
      </w:r>
      <w:r w:rsidRPr="0021371B">
        <w:rPr>
          <w:szCs w:val="20"/>
        </w:rPr>
        <w:t>go’?</w:t>
      </w:r>
      <w:r w:rsidRPr="00115D30">
        <w:rPr>
          <w:szCs w:val="20"/>
        </w:rPr>
        <w:t xml:space="preserve"> </w:t>
      </w:r>
    </w:p>
    <w:p w14:paraId="43AC5275" w14:textId="43417F8E" w:rsidR="0021371B" w:rsidRPr="0021371B" w:rsidRDefault="00DE289E" w:rsidP="00115D30">
      <w:pPr>
        <w:pStyle w:val="BodyText"/>
        <w:spacing w:before="137" w:line="360" w:lineRule="auto"/>
        <w:rPr>
          <w:szCs w:val="20"/>
        </w:rPr>
      </w:pPr>
      <w:r w:rsidRPr="0021371B">
        <w:rPr>
          <w:szCs w:val="20"/>
        </w:rPr>
        <w:t>(NB</w:t>
      </w:r>
      <w:r w:rsidRPr="00115D30">
        <w:rPr>
          <w:szCs w:val="20"/>
        </w:rPr>
        <w:t xml:space="preserve"> </w:t>
      </w:r>
      <w:r w:rsidRPr="0021371B">
        <w:rPr>
          <w:szCs w:val="20"/>
        </w:rPr>
        <w:t>I</w:t>
      </w:r>
      <w:r w:rsidRPr="00115D30">
        <w:rPr>
          <w:szCs w:val="20"/>
        </w:rPr>
        <w:t xml:space="preserve"> </w:t>
      </w:r>
      <w:r w:rsidRPr="0021371B">
        <w:rPr>
          <w:szCs w:val="20"/>
        </w:rPr>
        <w:t>often</w:t>
      </w:r>
      <w:r w:rsidR="0021371B">
        <w:rPr>
          <w:szCs w:val="20"/>
        </w:rPr>
        <w:t xml:space="preserve"> e</w:t>
      </w:r>
      <w:r w:rsidRPr="0021371B">
        <w:rPr>
          <w:szCs w:val="20"/>
        </w:rPr>
        <w:t>xplain</w:t>
      </w:r>
      <w:r w:rsidRPr="00115D30">
        <w:rPr>
          <w:szCs w:val="20"/>
        </w:rPr>
        <w:t xml:space="preserve"> </w:t>
      </w:r>
      <w:r w:rsidRPr="0021371B">
        <w:rPr>
          <w:szCs w:val="20"/>
        </w:rPr>
        <w:t>that</w:t>
      </w:r>
      <w:r w:rsidRPr="00115D30">
        <w:rPr>
          <w:szCs w:val="20"/>
        </w:rPr>
        <w:t xml:space="preserve"> </w:t>
      </w:r>
      <w:r w:rsidRPr="0021371B">
        <w:rPr>
          <w:szCs w:val="20"/>
        </w:rPr>
        <w:t>sadness</w:t>
      </w:r>
      <w:r w:rsidRPr="00115D30">
        <w:rPr>
          <w:szCs w:val="20"/>
        </w:rPr>
        <w:t xml:space="preserve"> </w:t>
      </w:r>
      <w:r w:rsidRPr="0021371B">
        <w:rPr>
          <w:szCs w:val="20"/>
        </w:rPr>
        <w:t>tends</w:t>
      </w:r>
      <w:r w:rsidRPr="00115D30">
        <w:rPr>
          <w:szCs w:val="20"/>
        </w:rPr>
        <w:t xml:space="preserve"> </w:t>
      </w:r>
      <w:r w:rsidRPr="0021371B">
        <w:rPr>
          <w:szCs w:val="20"/>
        </w:rPr>
        <w:t>to</w:t>
      </w:r>
      <w:r w:rsidRPr="00115D30">
        <w:rPr>
          <w:szCs w:val="20"/>
        </w:rPr>
        <w:t xml:space="preserve"> </w:t>
      </w:r>
      <w:r w:rsidRPr="0021371B">
        <w:rPr>
          <w:szCs w:val="20"/>
        </w:rPr>
        <w:t>arrive</w:t>
      </w:r>
      <w:r w:rsidRPr="00115D30">
        <w:rPr>
          <w:szCs w:val="20"/>
        </w:rPr>
        <w:t xml:space="preserve"> </w:t>
      </w:r>
      <w:r w:rsidRPr="0021371B">
        <w:rPr>
          <w:szCs w:val="20"/>
        </w:rPr>
        <w:t>for</w:t>
      </w:r>
      <w:r w:rsidRPr="00115D30">
        <w:rPr>
          <w:szCs w:val="20"/>
        </w:rPr>
        <w:t xml:space="preserve"> </w:t>
      </w:r>
      <w:r w:rsidRPr="0021371B">
        <w:rPr>
          <w:szCs w:val="20"/>
        </w:rPr>
        <w:t>horses’</w:t>
      </w:r>
      <w:r w:rsidRPr="00115D30">
        <w:rPr>
          <w:szCs w:val="20"/>
        </w:rPr>
        <w:t xml:space="preserve"> </w:t>
      </w:r>
      <w:r w:rsidRPr="0021371B">
        <w:rPr>
          <w:szCs w:val="20"/>
        </w:rPr>
        <w:t>more</w:t>
      </w:r>
      <w:r w:rsidRPr="00115D30">
        <w:rPr>
          <w:szCs w:val="20"/>
        </w:rPr>
        <w:t xml:space="preserve"> </w:t>
      </w:r>
      <w:r w:rsidRPr="0021371B">
        <w:rPr>
          <w:szCs w:val="20"/>
        </w:rPr>
        <w:t>in</w:t>
      </w:r>
      <w:r w:rsidRPr="00115D30">
        <w:rPr>
          <w:szCs w:val="20"/>
        </w:rPr>
        <w:t xml:space="preserve"> </w:t>
      </w:r>
      <w:r w:rsidRPr="0021371B">
        <w:rPr>
          <w:szCs w:val="20"/>
        </w:rPr>
        <w:t>times</w:t>
      </w:r>
      <w:r w:rsidRPr="00115D30">
        <w:rPr>
          <w:szCs w:val="20"/>
        </w:rPr>
        <w:t xml:space="preserve"> </w:t>
      </w:r>
      <w:r w:rsidRPr="0021371B">
        <w:rPr>
          <w:szCs w:val="20"/>
        </w:rPr>
        <w:t>of</w:t>
      </w:r>
      <w:r w:rsidRPr="00115D30">
        <w:rPr>
          <w:szCs w:val="20"/>
        </w:rPr>
        <w:t xml:space="preserve"> </w:t>
      </w:r>
      <w:r w:rsidRPr="0021371B">
        <w:rPr>
          <w:szCs w:val="20"/>
        </w:rPr>
        <w:t>separation</w:t>
      </w:r>
      <w:r w:rsidRPr="00115D30">
        <w:rPr>
          <w:szCs w:val="20"/>
        </w:rPr>
        <w:t xml:space="preserve"> </w:t>
      </w:r>
      <w:r w:rsidRPr="0021371B">
        <w:rPr>
          <w:szCs w:val="20"/>
        </w:rPr>
        <w:t>and</w:t>
      </w:r>
      <w:r w:rsidRPr="00115D30">
        <w:rPr>
          <w:szCs w:val="20"/>
        </w:rPr>
        <w:t xml:space="preserve"> </w:t>
      </w:r>
      <w:r w:rsidRPr="0021371B">
        <w:rPr>
          <w:szCs w:val="20"/>
        </w:rPr>
        <w:t>loss</w:t>
      </w:r>
      <w:r w:rsidR="0021371B">
        <w:rPr>
          <w:szCs w:val="20"/>
        </w:rPr>
        <w:t xml:space="preserve">. I can </w:t>
      </w:r>
      <w:r w:rsidRPr="0021371B">
        <w:rPr>
          <w:szCs w:val="20"/>
        </w:rPr>
        <w:t xml:space="preserve">give an example of my mare </w:t>
      </w:r>
      <w:r w:rsidR="0021371B" w:rsidRPr="0021371B">
        <w:rPr>
          <w:szCs w:val="20"/>
        </w:rPr>
        <w:t>Hannah</w:t>
      </w:r>
      <w:r w:rsidR="0021371B">
        <w:rPr>
          <w:szCs w:val="20"/>
        </w:rPr>
        <w:t xml:space="preserve"> feeling</w:t>
      </w:r>
      <w:r w:rsidRPr="0021371B">
        <w:rPr>
          <w:szCs w:val="20"/>
        </w:rPr>
        <w:t xml:space="preserve"> </w:t>
      </w:r>
      <w:r w:rsidR="0021371B" w:rsidRPr="0021371B">
        <w:rPr>
          <w:szCs w:val="20"/>
        </w:rPr>
        <w:t>stamping her foot at Willow to move her away from another horse and then settling and approaching her for a mutual groom</w:t>
      </w:r>
      <w:r w:rsidR="0021371B">
        <w:rPr>
          <w:szCs w:val="20"/>
        </w:rPr>
        <w:t>, perhaps feeling j</w:t>
      </w:r>
      <w:r w:rsidR="00115D30">
        <w:rPr>
          <w:szCs w:val="20"/>
        </w:rPr>
        <w:t>o</w:t>
      </w:r>
      <w:r w:rsidR="0021371B">
        <w:rPr>
          <w:szCs w:val="20"/>
        </w:rPr>
        <w:t>y, then feeling sadness when Willow turns away.</w:t>
      </w:r>
      <w:r w:rsidRPr="0021371B">
        <w:rPr>
          <w:szCs w:val="20"/>
        </w:rPr>
        <w:t xml:space="preserve"> </w:t>
      </w:r>
    </w:p>
    <w:p w14:paraId="1FA18482" w14:textId="77777777" w:rsidR="0021371B" w:rsidRDefault="00DE289E" w:rsidP="00F974AA">
      <w:pPr>
        <w:pStyle w:val="Subtitle"/>
        <w:numPr>
          <w:ilvl w:val="0"/>
          <w:numId w:val="0"/>
        </w:numPr>
      </w:pPr>
      <w:r>
        <w:t xml:space="preserve">Equine Experience </w:t>
      </w:r>
    </w:p>
    <w:p w14:paraId="4D168361" w14:textId="6A7F9BC0" w:rsidR="0021371B" w:rsidRPr="00115D30" w:rsidRDefault="00DE289E" w:rsidP="00115D30">
      <w:pPr>
        <w:pStyle w:val="BodyText"/>
        <w:spacing w:before="137" w:line="360" w:lineRule="auto"/>
        <w:rPr>
          <w:szCs w:val="20"/>
        </w:rPr>
      </w:pPr>
      <w:r w:rsidRPr="00115D30">
        <w:rPr>
          <w:szCs w:val="20"/>
        </w:rPr>
        <w:t xml:space="preserve">Choose from 1 or 2 - Mounted, Projective or Grooming in Pairs/Individually. </w:t>
      </w:r>
    </w:p>
    <w:p w14:paraId="5E5F5DE0" w14:textId="77777777" w:rsidR="0021371B" w:rsidRPr="00115D30" w:rsidRDefault="0021371B" w:rsidP="00115D30">
      <w:pPr>
        <w:pStyle w:val="BodyText"/>
        <w:spacing w:before="137" w:line="360" w:lineRule="auto"/>
        <w:rPr>
          <w:szCs w:val="20"/>
        </w:rPr>
      </w:pPr>
      <w:r w:rsidRPr="00115D30">
        <w:rPr>
          <w:szCs w:val="20"/>
        </w:rPr>
        <w:t>Offer steps to Regulation</w:t>
      </w:r>
    </w:p>
    <w:p w14:paraId="0BA14D65" w14:textId="77777777" w:rsidR="0021371B" w:rsidRDefault="0021371B" w:rsidP="0021371B">
      <w:pPr>
        <w:pStyle w:val="BodyText"/>
        <w:numPr>
          <w:ilvl w:val="0"/>
          <w:numId w:val="12"/>
        </w:numPr>
        <w:spacing w:line="360" w:lineRule="auto"/>
        <w:rPr>
          <w:szCs w:val="20"/>
        </w:rPr>
      </w:pPr>
      <w:r>
        <w:rPr>
          <w:szCs w:val="20"/>
        </w:rPr>
        <w:t>Outbreath</w:t>
      </w:r>
    </w:p>
    <w:p w14:paraId="4622C833" w14:textId="77777777" w:rsidR="0021371B" w:rsidRDefault="0021371B" w:rsidP="0021371B">
      <w:pPr>
        <w:pStyle w:val="BodyText"/>
        <w:numPr>
          <w:ilvl w:val="0"/>
          <w:numId w:val="12"/>
        </w:numPr>
        <w:spacing w:line="360" w:lineRule="auto"/>
        <w:rPr>
          <w:szCs w:val="20"/>
        </w:rPr>
      </w:pPr>
      <w:r>
        <w:rPr>
          <w:szCs w:val="20"/>
        </w:rPr>
        <w:t>Grounding</w:t>
      </w:r>
    </w:p>
    <w:p w14:paraId="3F672252" w14:textId="77777777" w:rsidR="0021371B" w:rsidRDefault="0021371B" w:rsidP="0021371B">
      <w:pPr>
        <w:pStyle w:val="BodyText"/>
        <w:numPr>
          <w:ilvl w:val="0"/>
          <w:numId w:val="12"/>
        </w:numPr>
        <w:spacing w:line="360" w:lineRule="auto"/>
        <w:rPr>
          <w:szCs w:val="20"/>
        </w:rPr>
      </w:pPr>
      <w:r>
        <w:rPr>
          <w:szCs w:val="20"/>
        </w:rPr>
        <w:t>Orient to the Environment to find a resource</w:t>
      </w:r>
    </w:p>
    <w:p w14:paraId="729C7CCD" w14:textId="705409E1" w:rsidR="0021371B" w:rsidRPr="006A3612" w:rsidRDefault="0021371B" w:rsidP="0021371B">
      <w:pPr>
        <w:pStyle w:val="BodyText"/>
        <w:numPr>
          <w:ilvl w:val="0"/>
          <w:numId w:val="12"/>
        </w:numPr>
        <w:spacing w:line="360" w:lineRule="auto"/>
        <w:rPr>
          <w:szCs w:val="20"/>
        </w:rPr>
      </w:pPr>
      <w:r>
        <w:rPr>
          <w:szCs w:val="20"/>
        </w:rPr>
        <w:t xml:space="preserve">Check I </w:t>
      </w:r>
      <w:r w:rsidR="00115D30">
        <w:rPr>
          <w:szCs w:val="20"/>
        </w:rPr>
        <w:t>- How</w:t>
      </w:r>
      <w:r>
        <w:rPr>
          <w:szCs w:val="20"/>
        </w:rPr>
        <w:t xml:space="preserve"> do you feel now you are resourced?</w:t>
      </w:r>
    </w:p>
    <w:p w14:paraId="48CFE576" w14:textId="77777777" w:rsidR="0021371B" w:rsidRPr="00F974AA" w:rsidRDefault="0021371B" w:rsidP="00F974AA">
      <w:pPr>
        <w:pStyle w:val="Subtitle"/>
        <w:numPr>
          <w:ilvl w:val="0"/>
          <w:numId w:val="0"/>
        </w:numPr>
      </w:pPr>
      <w:r w:rsidRPr="00F974AA">
        <w:t>Brief Safety Guideline (For use after the first session)</w:t>
      </w:r>
    </w:p>
    <w:p w14:paraId="6AA2AEEA" w14:textId="77777777" w:rsidR="0021371B" w:rsidRPr="00115D30" w:rsidRDefault="0021371B" w:rsidP="00115D30">
      <w:pPr>
        <w:pStyle w:val="BodyText"/>
        <w:spacing w:before="137" w:line="360" w:lineRule="auto"/>
        <w:rPr>
          <w:szCs w:val="20"/>
        </w:rPr>
      </w:pPr>
      <w:r w:rsidRPr="00115D30">
        <w:rPr>
          <w:szCs w:val="20"/>
        </w:rPr>
        <w:t>We believe you need some core capacities for safety, that horses and being with horses both requires, and models to us. We can learn this through experience, with horses.</w:t>
      </w:r>
    </w:p>
    <w:p w14:paraId="3C86FF86" w14:textId="768F7933" w:rsidR="0021371B" w:rsidRPr="0021371B" w:rsidRDefault="0021371B" w:rsidP="00115D30">
      <w:pPr>
        <w:pStyle w:val="BodyText"/>
        <w:spacing w:before="137" w:line="360" w:lineRule="auto"/>
        <w:rPr>
          <w:b/>
          <w:szCs w:val="20"/>
        </w:rPr>
      </w:pPr>
      <w:r w:rsidRPr="00115D30">
        <w:rPr>
          <w:szCs w:val="20"/>
        </w:rPr>
        <w:t xml:space="preserve">“For your safety, it is important that you know it is your awareness that will keep you safe and able to respond </w:t>
      </w:r>
      <w:proofErr w:type="spellStart"/>
      <w:r w:rsidRPr="00115D30">
        <w:rPr>
          <w:szCs w:val="20"/>
        </w:rPr>
        <w:t>choicefully</w:t>
      </w:r>
      <w:proofErr w:type="spellEnd"/>
      <w:r w:rsidRPr="00115D30">
        <w:rPr>
          <w:szCs w:val="20"/>
        </w:rPr>
        <w:t>. It is your boundaries – what is OK for you and not OK for you that will keep you safe. Lastly, horses are prey, play and herd animals – so you may want to be aware of the horse’s tendency to move quickly, tendencies to explore you and their environments with their bodies, mouths, teeth, and tendencies to be communicating with each other and moving each other around you. Position yourself so you are aware, have choiceful boundaries, and aware of the horse’s movements, communications and curiosity. “If at any time you feel unsafe or want my support – let me know and I will attend to you</w:t>
      </w:r>
      <w:r w:rsidRPr="00AC01D7">
        <w:rPr>
          <w:i/>
          <w:iCs/>
          <w:spacing w:val="-1"/>
          <w:szCs w:val="20"/>
        </w:rPr>
        <w:t xml:space="preserve"> </w:t>
      </w:r>
      <w:r w:rsidRPr="00AC01D7">
        <w:rPr>
          <w:i/>
          <w:iCs/>
          <w:szCs w:val="20"/>
        </w:rPr>
        <w:t>immediately”.</w:t>
      </w:r>
    </w:p>
    <w:p w14:paraId="2014747D" w14:textId="792994EE" w:rsidR="00DE289E" w:rsidRPr="00F974AA" w:rsidRDefault="00DE289E" w:rsidP="00F974AA">
      <w:pPr>
        <w:pStyle w:val="Subtitle"/>
        <w:numPr>
          <w:ilvl w:val="0"/>
          <w:numId w:val="0"/>
        </w:numPr>
      </w:pPr>
      <w:r w:rsidRPr="00F974AA">
        <w:t xml:space="preserve">Experiment </w:t>
      </w:r>
    </w:p>
    <w:p w14:paraId="75EAB6A3" w14:textId="4008D17D" w:rsidR="0021371B" w:rsidRPr="00115D30" w:rsidRDefault="00DE289E" w:rsidP="00CF077B">
      <w:pPr>
        <w:pStyle w:val="BodyText"/>
        <w:spacing w:before="137" w:line="360" w:lineRule="auto"/>
        <w:rPr>
          <w:szCs w:val="20"/>
        </w:rPr>
      </w:pPr>
      <w:r w:rsidRPr="00115D30">
        <w:rPr>
          <w:b/>
          <w:bCs/>
          <w:szCs w:val="20"/>
          <w:u w:val="single"/>
        </w:rPr>
        <w:t>Mounted</w:t>
      </w:r>
      <w:r w:rsidR="00115D30">
        <w:rPr>
          <w:b/>
          <w:bCs/>
          <w:szCs w:val="20"/>
        </w:rPr>
        <w:t xml:space="preserve"> - </w:t>
      </w:r>
      <w:r w:rsidRPr="0021371B">
        <w:rPr>
          <w:szCs w:val="20"/>
        </w:rPr>
        <w:t>“As you mount, and walk around connected to your horse, track the feelings</w:t>
      </w:r>
      <w:r w:rsidRPr="00115D30">
        <w:rPr>
          <w:szCs w:val="20"/>
        </w:rPr>
        <w:t xml:space="preserve"> </w:t>
      </w:r>
      <w:r w:rsidRPr="0021371B">
        <w:rPr>
          <w:szCs w:val="20"/>
        </w:rPr>
        <w:t xml:space="preserve">that arise and fall, scale or rate them (1-10/10), and practice ‘welcoming’ </w:t>
      </w:r>
      <w:proofErr w:type="spellStart"/>
      <w:r w:rsidRPr="0021371B">
        <w:rPr>
          <w:szCs w:val="20"/>
        </w:rPr>
        <w:t>your</w:t>
      </w:r>
      <w:proofErr w:type="spellEnd"/>
      <w:r w:rsidRPr="00115D30">
        <w:rPr>
          <w:szCs w:val="20"/>
        </w:rPr>
        <w:t xml:space="preserve"> </w:t>
      </w:r>
      <w:r w:rsidRPr="0021371B">
        <w:rPr>
          <w:szCs w:val="20"/>
        </w:rPr>
        <w:t>feeling and noticing that feelings arise, and fall, like waves in the ocean. Track</w:t>
      </w:r>
      <w:r w:rsidRPr="00115D30">
        <w:rPr>
          <w:szCs w:val="20"/>
        </w:rPr>
        <w:t xml:space="preserve"> </w:t>
      </w:r>
      <w:r w:rsidRPr="0021371B">
        <w:rPr>
          <w:szCs w:val="20"/>
        </w:rPr>
        <w:t>your</w:t>
      </w:r>
      <w:r w:rsidRPr="00115D30">
        <w:rPr>
          <w:szCs w:val="20"/>
        </w:rPr>
        <w:t xml:space="preserve"> </w:t>
      </w:r>
      <w:r w:rsidRPr="0021371B">
        <w:rPr>
          <w:szCs w:val="20"/>
        </w:rPr>
        <w:t>feelings in</w:t>
      </w:r>
      <w:r w:rsidRPr="00115D30">
        <w:rPr>
          <w:szCs w:val="20"/>
        </w:rPr>
        <w:t xml:space="preserve"> </w:t>
      </w:r>
      <w:r w:rsidRPr="0021371B">
        <w:rPr>
          <w:szCs w:val="20"/>
        </w:rPr>
        <w:t>your</w:t>
      </w:r>
      <w:r w:rsidRPr="00115D30">
        <w:rPr>
          <w:szCs w:val="20"/>
        </w:rPr>
        <w:t xml:space="preserve"> </w:t>
      </w:r>
      <w:r w:rsidRPr="0021371B">
        <w:rPr>
          <w:szCs w:val="20"/>
        </w:rPr>
        <w:t>body sensations.”</w:t>
      </w:r>
      <w:r w:rsidRPr="00115D30">
        <w:rPr>
          <w:szCs w:val="20"/>
        </w:rPr>
        <w:t xml:space="preserve"> </w:t>
      </w:r>
    </w:p>
    <w:p w14:paraId="790AB8D2" w14:textId="4B4374F5" w:rsidR="00DE289E" w:rsidRPr="00115D30" w:rsidRDefault="00DE289E" w:rsidP="00CF077B">
      <w:pPr>
        <w:pStyle w:val="BodyText"/>
        <w:spacing w:before="137" w:line="360" w:lineRule="auto"/>
        <w:rPr>
          <w:szCs w:val="20"/>
        </w:rPr>
      </w:pPr>
      <w:r w:rsidRPr="00115D30">
        <w:rPr>
          <w:szCs w:val="20"/>
        </w:rPr>
        <w:t>OR</w:t>
      </w:r>
    </w:p>
    <w:p w14:paraId="15BC3EC6" w14:textId="41CDCDAF" w:rsidR="0021371B" w:rsidRPr="00115D30" w:rsidRDefault="00DE289E" w:rsidP="004C5B10">
      <w:pPr>
        <w:pStyle w:val="BodyText"/>
        <w:spacing w:before="137" w:line="360" w:lineRule="auto"/>
        <w:rPr>
          <w:szCs w:val="20"/>
        </w:rPr>
      </w:pPr>
      <w:r w:rsidRPr="00115D30">
        <w:rPr>
          <w:b/>
          <w:bCs/>
          <w:szCs w:val="20"/>
          <w:u w:val="single"/>
        </w:rPr>
        <w:lastRenderedPageBreak/>
        <w:t>Projective Materials Experiment</w:t>
      </w:r>
      <w:r w:rsidR="00115D30">
        <w:rPr>
          <w:szCs w:val="20"/>
        </w:rPr>
        <w:t xml:space="preserve"> - </w:t>
      </w:r>
      <w:r w:rsidRPr="0021371B">
        <w:rPr>
          <w:szCs w:val="20"/>
        </w:rPr>
        <w:t>“Use</w:t>
      </w:r>
      <w:r w:rsidRPr="00115D30">
        <w:rPr>
          <w:szCs w:val="20"/>
        </w:rPr>
        <w:t xml:space="preserve"> </w:t>
      </w:r>
      <w:r w:rsidRPr="0021371B">
        <w:rPr>
          <w:szCs w:val="20"/>
        </w:rPr>
        <w:t>these</w:t>
      </w:r>
      <w:r w:rsidRPr="00115D30">
        <w:rPr>
          <w:szCs w:val="20"/>
        </w:rPr>
        <w:t xml:space="preserve"> </w:t>
      </w:r>
      <w:r w:rsidRPr="0021371B">
        <w:rPr>
          <w:szCs w:val="20"/>
        </w:rPr>
        <w:t>materials</w:t>
      </w:r>
      <w:r w:rsidRPr="00115D30">
        <w:rPr>
          <w:szCs w:val="20"/>
        </w:rPr>
        <w:t xml:space="preserve"> </w:t>
      </w:r>
      <w:r w:rsidRPr="0021371B">
        <w:rPr>
          <w:szCs w:val="20"/>
        </w:rPr>
        <w:t>to</w:t>
      </w:r>
      <w:r w:rsidRPr="00115D30">
        <w:rPr>
          <w:szCs w:val="20"/>
        </w:rPr>
        <w:t xml:space="preserve"> </w:t>
      </w:r>
      <w:r w:rsidRPr="0021371B">
        <w:rPr>
          <w:szCs w:val="20"/>
        </w:rPr>
        <w:t>build</w:t>
      </w:r>
      <w:r w:rsidRPr="00115D30">
        <w:rPr>
          <w:szCs w:val="20"/>
        </w:rPr>
        <w:t xml:space="preserve"> </w:t>
      </w:r>
      <w:r w:rsidR="00115D30" w:rsidRPr="0021371B">
        <w:rPr>
          <w:szCs w:val="20"/>
        </w:rPr>
        <w:t>4 representations</w:t>
      </w:r>
      <w:r w:rsidRPr="00115D30">
        <w:rPr>
          <w:szCs w:val="20"/>
        </w:rPr>
        <w:t xml:space="preserve"> </w:t>
      </w:r>
      <w:r w:rsidRPr="0021371B">
        <w:rPr>
          <w:szCs w:val="20"/>
        </w:rPr>
        <w:t>of</w:t>
      </w:r>
      <w:r w:rsidRPr="00115D30">
        <w:rPr>
          <w:szCs w:val="20"/>
        </w:rPr>
        <w:t xml:space="preserve"> </w:t>
      </w:r>
      <w:r w:rsidRPr="0021371B">
        <w:rPr>
          <w:szCs w:val="20"/>
        </w:rPr>
        <w:t>anger,</w:t>
      </w:r>
      <w:r w:rsidRPr="00115D30">
        <w:rPr>
          <w:szCs w:val="20"/>
        </w:rPr>
        <w:t xml:space="preserve"> </w:t>
      </w:r>
      <w:r w:rsidRPr="0021371B">
        <w:rPr>
          <w:szCs w:val="20"/>
        </w:rPr>
        <w:t>joy,</w:t>
      </w:r>
      <w:r w:rsidRPr="00115D30">
        <w:rPr>
          <w:szCs w:val="20"/>
        </w:rPr>
        <w:t xml:space="preserve"> </w:t>
      </w:r>
      <w:r w:rsidRPr="0021371B">
        <w:rPr>
          <w:szCs w:val="20"/>
        </w:rPr>
        <w:t>fear</w:t>
      </w:r>
      <w:r w:rsidRPr="00115D30">
        <w:rPr>
          <w:szCs w:val="20"/>
        </w:rPr>
        <w:t xml:space="preserve"> </w:t>
      </w:r>
      <w:r w:rsidRPr="0021371B">
        <w:rPr>
          <w:szCs w:val="20"/>
        </w:rPr>
        <w:t>and</w:t>
      </w:r>
      <w:r w:rsidR="004C5B10">
        <w:rPr>
          <w:szCs w:val="20"/>
        </w:rPr>
        <w:t xml:space="preserve"> sa</w:t>
      </w:r>
      <w:r w:rsidRPr="0021371B">
        <w:rPr>
          <w:szCs w:val="20"/>
        </w:rPr>
        <w:t>dness. Then invite a horse to meet your ‘feelings’ and notice what happens</w:t>
      </w:r>
      <w:r w:rsidRPr="00115D30">
        <w:rPr>
          <w:szCs w:val="20"/>
        </w:rPr>
        <w:t xml:space="preserve"> </w:t>
      </w:r>
      <w:r w:rsidR="0021371B" w:rsidRPr="00115D30">
        <w:rPr>
          <w:szCs w:val="20"/>
        </w:rPr>
        <w:t xml:space="preserve">      </w:t>
      </w:r>
      <w:r w:rsidR="0021371B">
        <w:rPr>
          <w:szCs w:val="20"/>
        </w:rPr>
        <w:t xml:space="preserve"> t</w:t>
      </w:r>
      <w:r w:rsidRPr="0021371B">
        <w:rPr>
          <w:szCs w:val="20"/>
        </w:rPr>
        <w:t>ogether.”</w:t>
      </w:r>
      <w:r w:rsidRPr="00115D30">
        <w:rPr>
          <w:szCs w:val="20"/>
        </w:rPr>
        <w:t xml:space="preserve"> </w:t>
      </w:r>
    </w:p>
    <w:p w14:paraId="7C23829A" w14:textId="68801BED" w:rsidR="00DE289E" w:rsidRPr="00115D30" w:rsidRDefault="00DE289E" w:rsidP="00115D30">
      <w:pPr>
        <w:pStyle w:val="BodyText"/>
        <w:spacing w:before="137" w:line="360" w:lineRule="auto"/>
        <w:rPr>
          <w:szCs w:val="20"/>
        </w:rPr>
      </w:pPr>
      <w:r w:rsidRPr="00115D30">
        <w:rPr>
          <w:szCs w:val="20"/>
        </w:rPr>
        <w:t>OR</w:t>
      </w:r>
    </w:p>
    <w:p w14:paraId="7F3A56F6" w14:textId="6E011ACE" w:rsidR="00DE289E" w:rsidRPr="004C5B10" w:rsidRDefault="00DE289E" w:rsidP="00CF077B">
      <w:pPr>
        <w:pStyle w:val="BodyText"/>
        <w:spacing w:before="137" w:line="360" w:lineRule="auto"/>
        <w:rPr>
          <w:szCs w:val="20"/>
        </w:rPr>
      </w:pPr>
      <w:r w:rsidRPr="00115D30">
        <w:rPr>
          <w:b/>
          <w:bCs/>
          <w:szCs w:val="20"/>
          <w:u w:val="single"/>
        </w:rPr>
        <w:t>Grooming</w:t>
      </w:r>
      <w:r w:rsidR="00115D30">
        <w:rPr>
          <w:szCs w:val="20"/>
        </w:rPr>
        <w:t xml:space="preserve"> - </w:t>
      </w:r>
      <w:r w:rsidRPr="004C5B10">
        <w:rPr>
          <w:szCs w:val="20"/>
        </w:rPr>
        <w:t>“Spend time touching, communicating and grooming your horse, noticing what</w:t>
      </w:r>
      <w:r w:rsidRPr="00115D30">
        <w:rPr>
          <w:szCs w:val="20"/>
        </w:rPr>
        <w:t xml:space="preserve"> </w:t>
      </w:r>
      <w:r w:rsidRPr="004C5B10">
        <w:rPr>
          <w:szCs w:val="20"/>
        </w:rPr>
        <w:t>feelings s/he is experiencing and how s/he is communicating those feelings to</w:t>
      </w:r>
      <w:r w:rsidRPr="00115D30">
        <w:rPr>
          <w:szCs w:val="20"/>
        </w:rPr>
        <w:t xml:space="preserve"> </w:t>
      </w:r>
      <w:r w:rsidRPr="004C5B10">
        <w:rPr>
          <w:szCs w:val="20"/>
        </w:rPr>
        <w:t>you.” (Optional – “Notice what you are feeling as you groom your horse</w:t>
      </w:r>
      <w:r w:rsidRPr="00115D30">
        <w:rPr>
          <w:szCs w:val="20"/>
        </w:rPr>
        <w:t xml:space="preserve"> </w:t>
      </w:r>
      <w:r w:rsidRPr="004C5B10">
        <w:rPr>
          <w:szCs w:val="20"/>
        </w:rPr>
        <w:t>today.”)</w:t>
      </w:r>
    </w:p>
    <w:p w14:paraId="037C003D" w14:textId="2DD5D002" w:rsidR="00DE289E" w:rsidRPr="004C5B10" w:rsidRDefault="00DE289E" w:rsidP="00115D30">
      <w:pPr>
        <w:pStyle w:val="BodyText"/>
        <w:spacing w:before="137" w:line="360" w:lineRule="auto"/>
        <w:rPr>
          <w:szCs w:val="20"/>
        </w:rPr>
      </w:pPr>
      <w:r w:rsidRPr="00115D30">
        <w:rPr>
          <w:szCs w:val="20"/>
        </w:rPr>
        <w:t>Debrief</w:t>
      </w:r>
      <w:r w:rsidR="00115D30">
        <w:rPr>
          <w:szCs w:val="20"/>
        </w:rPr>
        <w:t xml:space="preserve">- </w:t>
      </w:r>
      <w:r w:rsidRPr="004C5B10">
        <w:rPr>
          <w:szCs w:val="20"/>
        </w:rPr>
        <w:t>“What happened for you? What did you see, hear, learn today with the horses? What</w:t>
      </w:r>
      <w:r w:rsidRPr="00115D30">
        <w:rPr>
          <w:szCs w:val="20"/>
        </w:rPr>
        <w:t xml:space="preserve"> </w:t>
      </w:r>
      <w:r w:rsidRPr="004C5B10">
        <w:rPr>
          <w:szCs w:val="20"/>
        </w:rPr>
        <w:t>did you experience tuning into your horses’ feelings? Your feelings? How did your</w:t>
      </w:r>
      <w:r w:rsidRPr="00115D30">
        <w:rPr>
          <w:szCs w:val="20"/>
        </w:rPr>
        <w:t xml:space="preserve"> </w:t>
      </w:r>
      <w:r w:rsidRPr="004C5B10">
        <w:rPr>
          <w:szCs w:val="20"/>
        </w:rPr>
        <w:t>horse express their feelings to you? (If appropriate - Do you notice when you are</w:t>
      </w:r>
      <w:r w:rsidRPr="00115D30">
        <w:rPr>
          <w:szCs w:val="20"/>
        </w:rPr>
        <w:t xml:space="preserve"> </w:t>
      </w:r>
      <w:r w:rsidRPr="004C5B10">
        <w:rPr>
          <w:szCs w:val="20"/>
        </w:rPr>
        <w:t>happy, sad, angry and scared? How do you express those feelings at home, school</w:t>
      </w:r>
      <w:r w:rsidRPr="00115D30">
        <w:rPr>
          <w:szCs w:val="20"/>
        </w:rPr>
        <w:t xml:space="preserve"> </w:t>
      </w:r>
      <w:r w:rsidRPr="004C5B10">
        <w:rPr>
          <w:szCs w:val="20"/>
        </w:rPr>
        <w:t>etc.?)”</w:t>
      </w:r>
    </w:p>
    <w:p w14:paraId="4721D324" w14:textId="77777777" w:rsidR="00DE289E" w:rsidRPr="00F974AA" w:rsidRDefault="00DE289E" w:rsidP="00F974AA">
      <w:pPr>
        <w:pStyle w:val="Subtitle"/>
        <w:numPr>
          <w:ilvl w:val="0"/>
          <w:numId w:val="0"/>
        </w:numPr>
      </w:pPr>
      <w:r w:rsidRPr="00F974AA">
        <w:t>Integration &amp; Closure</w:t>
      </w:r>
    </w:p>
    <w:p w14:paraId="77ADE1A5" w14:textId="77777777" w:rsidR="00DE289E" w:rsidRPr="004C5B10" w:rsidRDefault="00DE289E" w:rsidP="00115D30">
      <w:pPr>
        <w:pStyle w:val="BodyText"/>
        <w:spacing w:before="137" w:line="360" w:lineRule="auto"/>
        <w:rPr>
          <w:szCs w:val="20"/>
        </w:rPr>
      </w:pPr>
      <w:r w:rsidRPr="004C5B10">
        <w:rPr>
          <w:szCs w:val="20"/>
        </w:rPr>
        <w:t>“What did you learn about today? What did the horses teach you today about</w:t>
      </w:r>
      <w:r w:rsidRPr="00115D30">
        <w:rPr>
          <w:szCs w:val="20"/>
        </w:rPr>
        <w:t xml:space="preserve"> </w:t>
      </w:r>
      <w:r w:rsidRPr="004C5B10">
        <w:rPr>
          <w:szCs w:val="20"/>
        </w:rPr>
        <w:t>feelings as a natural part of life? How might you safely express all of your feelings, in</w:t>
      </w:r>
      <w:r w:rsidRPr="00115D30">
        <w:rPr>
          <w:szCs w:val="20"/>
        </w:rPr>
        <w:t xml:space="preserve"> </w:t>
      </w:r>
      <w:r w:rsidRPr="004C5B10">
        <w:rPr>
          <w:szCs w:val="20"/>
        </w:rPr>
        <w:t>different ways, with different people (in ways that are respectful and non-harming of</w:t>
      </w:r>
      <w:r w:rsidRPr="00115D30">
        <w:rPr>
          <w:szCs w:val="20"/>
        </w:rPr>
        <w:t xml:space="preserve"> </w:t>
      </w:r>
      <w:r w:rsidRPr="004C5B10">
        <w:rPr>
          <w:szCs w:val="20"/>
        </w:rPr>
        <w:t>others</w:t>
      </w:r>
      <w:r w:rsidRPr="00115D30">
        <w:rPr>
          <w:szCs w:val="20"/>
        </w:rPr>
        <w:t xml:space="preserve"> </w:t>
      </w:r>
      <w:r w:rsidRPr="004C5B10">
        <w:rPr>
          <w:szCs w:val="20"/>
        </w:rPr>
        <w:t>and</w:t>
      </w:r>
      <w:r w:rsidRPr="00115D30">
        <w:rPr>
          <w:szCs w:val="20"/>
        </w:rPr>
        <w:t xml:space="preserve"> </w:t>
      </w:r>
      <w:r w:rsidRPr="004C5B10">
        <w:rPr>
          <w:szCs w:val="20"/>
        </w:rPr>
        <w:t>yourself?”</w:t>
      </w:r>
    </w:p>
    <w:p w14:paraId="199AD0B2" w14:textId="77777777" w:rsidR="004C5B10" w:rsidRDefault="004C5B10" w:rsidP="00CF077B">
      <w:pPr>
        <w:pStyle w:val="Heading3"/>
        <w:spacing w:before="121" w:line="360" w:lineRule="auto"/>
        <w:ind w:left="0"/>
        <w:rPr>
          <w:color w:val="00AF50"/>
        </w:rPr>
      </w:pPr>
    </w:p>
    <w:p w14:paraId="68C0F28F" w14:textId="77777777" w:rsidR="006002E2" w:rsidRDefault="006002E2">
      <w:pPr>
        <w:widowControl/>
        <w:autoSpaceDE/>
        <w:autoSpaceDN/>
        <w:rPr>
          <w:rFonts w:ascii="Bozon Bold" w:eastAsiaTheme="majorEastAsia" w:hAnsi="Bozon Bold" w:cstheme="majorBidi"/>
          <w:b/>
          <w:bCs/>
          <w:color w:val="466A86"/>
          <w:sz w:val="28"/>
          <w:szCs w:val="36"/>
        </w:rPr>
      </w:pPr>
      <w:r>
        <w:rPr>
          <w:rFonts w:eastAsiaTheme="majorEastAsia" w:cstheme="majorBidi"/>
          <w:color w:val="466A86"/>
          <w:szCs w:val="36"/>
        </w:rPr>
        <w:br w:type="page"/>
      </w:r>
    </w:p>
    <w:p w14:paraId="64B6616A" w14:textId="6A2FDBBD" w:rsidR="00DE289E" w:rsidRPr="006002E2" w:rsidRDefault="00DE289E" w:rsidP="006002E2">
      <w:pPr>
        <w:pStyle w:val="Heading1"/>
        <w:keepNext/>
        <w:keepLines/>
        <w:widowControl/>
        <w:pBdr>
          <w:bottom w:val="single" w:sz="4" w:space="1" w:color="4472C4" w:themeColor="accent1"/>
        </w:pBdr>
        <w:tabs>
          <w:tab w:val="left" w:pos="567"/>
        </w:tabs>
        <w:autoSpaceDE/>
        <w:autoSpaceDN/>
        <w:spacing w:before="400" w:after="40"/>
        <w:ind w:left="0"/>
        <w:jc w:val="both"/>
        <w:rPr>
          <w:rFonts w:eastAsiaTheme="majorEastAsia" w:cstheme="majorBidi"/>
          <w:color w:val="466A86"/>
          <w:szCs w:val="36"/>
        </w:rPr>
      </w:pPr>
      <w:bookmarkStart w:id="7" w:name="_Toc80957941"/>
      <w:r w:rsidRPr="006002E2">
        <w:rPr>
          <w:rFonts w:eastAsiaTheme="majorEastAsia" w:cstheme="majorBidi"/>
          <w:color w:val="466A86"/>
          <w:szCs w:val="36"/>
        </w:rPr>
        <w:lastRenderedPageBreak/>
        <w:t>Session 7</w:t>
      </w:r>
      <w:r w:rsidR="006002E2">
        <w:rPr>
          <w:rFonts w:eastAsiaTheme="majorEastAsia" w:cstheme="majorBidi"/>
          <w:color w:val="466A86"/>
          <w:szCs w:val="36"/>
        </w:rPr>
        <w:t xml:space="preserve">: </w:t>
      </w:r>
      <w:r w:rsidRPr="006002E2">
        <w:rPr>
          <w:rFonts w:eastAsiaTheme="majorEastAsia" w:cstheme="majorBidi"/>
          <w:color w:val="466A86"/>
          <w:szCs w:val="36"/>
        </w:rPr>
        <w:t>F</w:t>
      </w:r>
      <w:r w:rsidR="004C5B10" w:rsidRPr="006002E2">
        <w:rPr>
          <w:rFonts w:eastAsiaTheme="majorEastAsia" w:cstheme="majorBidi"/>
          <w:color w:val="466A86"/>
          <w:szCs w:val="36"/>
        </w:rPr>
        <w:t xml:space="preserve">eel the Fear and Do it Anyway </w:t>
      </w:r>
      <w:r w:rsidR="00115D30" w:rsidRPr="006002E2">
        <w:rPr>
          <w:rFonts w:eastAsiaTheme="majorEastAsia" w:cstheme="majorBidi"/>
          <w:color w:val="466A86"/>
          <w:szCs w:val="36"/>
        </w:rPr>
        <w:t>- Facing</w:t>
      </w:r>
      <w:r w:rsidRPr="006002E2">
        <w:rPr>
          <w:rFonts w:eastAsiaTheme="majorEastAsia" w:cstheme="majorBidi"/>
          <w:color w:val="466A86"/>
          <w:szCs w:val="36"/>
        </w:rPr>
        <w:t xml:space="preserve"> Life’s Challenges</w:t>
      </w:r>
      <w:bookmarkEnd w:id="7"/>
    </w:p>
    <w:p w14:paraId="50E85581" w14:textId="4FCB3D64" w:rsidR="00DE289E" w:rsidRPr="00F974AA" w:rsidRDefault="00DE289E" w:rsidP="00F974AA">
      <w:pPr>
        <w:pStyle w:val="Subtitle"/>
        <w:numPr>
          <w:ilvl w:val="0"/>
          <w:numId w:val="0"/>
        </w:numPr>
      </w:pPr>
      <w:r w:rsidRPr="00F974AA">
        <w:t>Focus</w:t>
      </w:r>
      <w:r w:rsidR="004C5B10" w:rsidRPr="00F974AA">
        <w:t xml:space="preserve"> Assertiveness</w:t>
      </w:r>
    </w:p>
    <w:p w14:paraId="3373CE1A" w14:textId="68FF7EDD" w:rsidR="00DE289E" w:rsidRPr="004C5B10" w:rsidRDefault="00DE289E" w:rsidP="00115D30">
      <w:pPr>
        <w:pStyle w:val="BodyText"/>
        <w:spacing w:before="137" w:line="360" w:lineRule="auto"/>
        <w:rPr>
          <w:szCs w:val="20"/>
        </w:rPr>
      </w:pPr>
      <w:r w:rsidRPr="004C5B10">
        <w:rPr>
          <w:szCs w:val="20"/>
        </w:rPr>
        <w:t xml:space="preserve">What skills do we need to face life’s challenges? Life is sometimes good </w:t>
      </w:r>
      <w:r w:rsidR="00115D30" w:rsidRPr="004C5B10">
        <w:rPr>
          <w:szCs w:val="20"/>
        </w:rPr>
        <w:t xml:space="preserve">and </w:t>
      </w:r>
      <w:r w:rsidR="00115D30" w:rsidRPr="00115D30">
        <w:rPr>
          <w:szCs w:val="20"/>
        </w:rPr>
        <w:t>sometimes</w:t>
      </w:r>
      <w:r w:rsidRPr="004C5B10">
        <w:rPr>
          <w:szCs w:val="20"/>
        </w:rPr>
        <w:t xml:space="preserve"> difficult. How do we manage when life throws us a challenge and</w:t>
      </w:r>
      <w:r w:rsidRPr="00115D30">
        <w:rPr>
          <w:szCs w:val="20"/>
        </w:rPr>
        <w:t xml:space="preserve"> </w:t>
      </w:r>
      <w:r w:rsidRPr="004C5B10">
        <w:rPr>
          <w:szCs w:val="20"/>
        </w:rPr>
        <w:t>stressful</w:t>
      </w:r>
      <w:r w:rsidRPr="00115D30">
        <w:rPr>
          <w:szCs w:val="20"/>
        </w:rPr>
        <w:t xml:space="preserve"> </w:t>
      </w:r>
      <w:r w:rsidRPr="004C5B10">
        <w:rPr>
          <w:szCs w:val="20"/>
        </w:rPr>
        <w:t>event?</w:t>
      </w:r>
    </w:p>
    <w:p w14:paraId="7F9610B6" w14:textId="1ADBDEF9" w:rsidR="00DE289E" w:rsidRPr="00115D30" w:rsidRDefault="00DE289E" w:rsidP="00115D30">
      <w:pPr>
        <w:pStyle w:val="BodyText"/>
        <w:spacing w:before="137" w:line="360" w:lineRule="auto"/>
        <w:rPr>
          <w:szCs w:val="20"/>
        </w:rPr>
      </w:pPr>
      <w:r w:rsidRPr="004C5B10">
        <w:rPr>
          <w:szCs w:val="20"/>
        </w:rPr>
        <w:t>We</w:t>
      </w:r>
      <w:r w:rsidRPr="00115D30">
        <w:rPr>
          <w:szCs w:val="20"/>
        </w:rPr>
        <w:t xml:space="preserve"> </w:t>
      </w:r>
      <w:r w:rsidRPr="004C5B10">
        <w:rPr>
          <w:szCs w:val="20"/>
        </w:rPr>
        <w:t>can</w:t>
      </w:r>
      <w:r w:rsidRPr="00115D30">
        <w:rPr>
          <w:szCs w:val="20"/>
        </w:rPr>
        <w:t xml:space="preserve"> </w:t>
      </w:r>
      <w:r w:rsidRPr="004C5B10">
        <w:rPr>
          <w:szCs w:val="20"/>
        </w:rPr>
        <w:t>use</w:t>
      </w:r>
      <w:r w:rsidRPr="00115D30">
        <w:rPr>
          <w:szCs w:val="20"/>
        </w:rPr>
        <w:t xml:space="preserve"> </w:t>
      </w:r>
      <w:r w:rsidRPr="004C5B10">
        <w:rPr>
          <w:szCs w:val="20"/>
        </w:rPr>
        <w:t>all</w:t>
      </w:r>
      <w:r w:rsidRPr="00115D30">
        <w:rPr>
          <w:szCs w:val="20"/>
        </w:rPr>
        <w:t xml:space="preserve"> </w:t>
      </w:r>
      <w:r w:rsidRPr="004C5B10">
        <w:rPr>
          <w:szCs w:val="20"/>
        </w:rPr>
        <w:t>the</w:t>
      </w:r>
      <w:r w:rsidRPr="00115D30">
        <w:rPr>
          <w:szCs w:val="20"/>
        </w:rPr>
        <w:t xml:space="preserve"> </w:t>
      </w:r>
      <w:r w:rsidRPr="004C5B10">
        <w:rPr>
          <w:szCs w:val="20"/>
        </w:rPr>
        <w:t>skills</w:t>
      </w:r>
      <w:r w:rsidRPr="00115D30">
        <w:rPr>
          <w:szCs w:val="20"/>
        </w:rPr>
        <w:t xml:space="preserve"> </w:t>
      </w:r>
      <w:r w:rsidRPr="004C5B10">
        <w:rPr>
          <w:szCs w:val="20"/>
        </w:rPr>
        <w:t>we</w:t>
      </w:r>
      <w:r w:rsidRPr="00115D30">
        <w:rPr>
          <w:szCs w:val="20"/>
        </w:rPr>
        <w:t xml:space="preserve"> </w:t>
      </w:r>
      <w:r w:rsidRPr="004C5B10">
        <w:rPr>
          <w:szCs w:val="20"/>
        </w:rPr>
        <w:t>have</w:t>
      </w:r>
      <w:r w:rsidRPr="00115D30">
        <w:rPr>
          <w:szCs w:val="20"/>
        </w:rPr>
        <w:t xml:space="preserve"> </w:t>
      </w:r>
      <w:r w:rsidRPr="004C5B10">
        <w:rPr>
          <w:szCs w:val="20"/>
        </w:rPr>
        <w:t>learnt</w:t>
      </w:r>
      <w:r w:rsidRPr="00115D30">
        <w:rPr>
          <w:szCs w:val="20"/>
        </w:rPr>
        <w:t xml:space="preserve"> </w:t>
      </w:r>
      <w:r w:rsidRPr="004C5B10">
        <w:rPr>
          <w:szCs w:val="20"/>
        </w:rPr>
        <w:t>in</w:t>
      </w:r>
      <w:r w:rsidRPr="00115D30">
        <w:rPr>
          <w:szCs w:val="20"/>
        </w:rPr>
        <w:t xml:space="preserve"> </w:t>
      </w:r>
      <w:r w:rsidRPr="004C5B10">
        <w:rPr>
          <w:szCs w:val="20"/>
        </w:rPr>
        <w:t>this</w:t>
      </w:r>
      <w:r w:rsidRPr="00115D30">
        <w:rPr>
          <w:szCs w:val="20"/>
        </w:rPr>
        <w:t xml:space="preserve"> </w:t>
      </w:r>
      <w:r w:rsidRPr="004C5B10">
        <w:rPr>
          <w:szCs w:val="20"/>
        </w:rPr>
        <w:t>program</w:t>
      </w:r>
      <w:r w:rsidRPr="00115D30">
        <w:rPr>
          <w:szCs w:val="20"/>
        </w:rPr>
        <w:t>:</w:t>
      </w:r>
    </w:p>
    <w:p w14:paraId="3B0C0ED4" w14:textId="77777777" w:rsidR="00DE289E" w:rsidRPr="004C5B10" w:rsidRDefault="00DE289E" w:rsidP="00115D30">
      <w:pPr>
        <w:pStyle w:val="BodyText"/>
        <w:numPr>
          <w:ilvl w:val="0"/>
          <w:numId w:val="18"/>
        </w:numPr>
        <w:spacing w:before="137" w:line="360" w:lineRule="auto"/>
        <w:rPr>
          <w:szCs w:val="20"/>
        </w:rPr>
      </w:pPr>
      <w:r w:rsidRPr="004C5B10">
        <w:rPr>
          <w:szCs w:val="20"/>
        </w:rPr>
        <w:t>Our</w:t>
      </w:r>
      <w:r w:rsidRPr="00115D30">
        <w:rPr>
          <w:szCs w:val="20"/>
        </w:rPr>
        <w:t xml:space="preserve"> </w:t>
      </w:r>
      <w:r w:rsidRPr="004C5B10">
        <w:rPr>
          <w:szCs w:val="20"/>
        </w:rPr>
        <w:t>awareness,</w:t>
      </w:r>
      <w:r w:rsidRPr="00115D30">
        <w:rPr>
          <w:szCs w:val="20"/>
        </w:rPr>
        <w:t xml:space="preserve"> </w:t>
      </w:r>
      <w:r w:rsidRPr="004C5B10">
        <w:rPr>
          <w:szCs w:val="20"/>
        </w:rPr>
        <w:t>of</w:t>
      </w:r>
      <w:r w:rsidRPr="00115D30">
        <w:rPr>
          <w:szCs w:val="20"/>
        </w:rPr>
        <w:t xml:space="preserve"> </w:t>
      </w:r>
      <w:r w:rsidRPr="004C5B10">
        <w:rPr>
          <w:szCs w:val="20"/>
        </w:rPr>
        <w:t>what</w:t>
      </w:r>
      <w:r w:rsidRPr="00115D30">
        <w:rPr>
          <w:szCs w:val="20"/>
        </w:rPr>
        <w:t xml:space="preserve"> </w:t>
      </w:r>
      <w:r w:rsidRPr="004C5B10">
        <w:rPr>
          <w:szCs w:val="20"/>
        </w:rPr>
        <w:t>is</w:t>
      </w:r>
      <w:r w:rsidRPr="00115D30">
        <w:rPr>
          <w:szCs w:val="20"/>
        </w:rPr>
        <w:t xml:space="preserve"> </w:t>
      </w:r>
      <w:r w:rsidRPr="004C5B10">
        <w:rPr>
          <w:szCs w:val="20"/>
        </w:rPr>
        <w:t>actually</w:t>
      </w:r>
      <w:r w:rsidRPr="00115D30">
        <w:rPr>
          <w:szCs w:val="20"/>
        </w:rPr>
        <w:t xml:space="preserve"> </w:t>
      </w:r>
      <w:r w:rsidRPr="004C5B10">
        <w:rPr>
          <w:szCs w:val="20"/>
        </w:rPr>
        <w:t>happening</w:t>
      </w:r>
      <w:r w:rsidRPr="00115D30">
        <w:rPr>
          <w:szCs w:val="20"/>
        </w:rPr>
        <w:t xml:space="preserve"> </w:t>
      </w:r>
      <w:r w:rsidRPr="004C5B10">
        <w:rPr>
          <w:szCs w:val="20"/>
        </w:rPr>
        <w:t>in</w:t>
      </w:r>
      <w:r w:rsidRPr="00115D30">
        <w:rPr>
          <w:szCs w:val="20"/>
        </w:rPr>
        <w:t xml:space="preserve"> </w:t>
      </w:r>
      <w:r w:rsidRPr="004C5B10">
        <w:rPr>
          <w:szCs w:val="20"/>
        </w:rPr>
        <w:t>the</w:t>
      </w:r>
      <w:r w:rsidRPr="00115D30">
        <w:rPr>
          <w:szCs w:val="20"/>
        </w:rPr>
        <w:t xml:space="preserve"> </w:t>
      </w:r>
      <w:r w:rsidRPr="004C5B10">
        <w:rPr>
          <w:szCs w:val="20"/>
        </w:rPr>
        <w:t>here</w:t>
      </w:r>
      <w:r w:rsidRPr="00115D30">
        <w:rPr>
          <w:szCs w:val="20"/>
        </w:rPr>
        <w:t xml:space="preserve"> </w:t>
      </w:r>
      <w:r w:rsidRPr="004C5B10">
        <w:rPr>
          <w:szCs w:val="20"/>
        </w:rPr>
        <w:t>and</w:t>
      </w:r>
      <w:r w:rsidRPr="00115D30">
        <w:rPr>
          <w:szCs w:val="20"/>
        </w:rPr>
        <w:t xml:space="preserve"> </w:t>
      </w:r>
      <w:r w:rsidRPr="004C5B10">
        <w:rPr>
          <w:szCs w:val="20"/>
        </w:rPr>
        <w:t>now.</w:t>
      </w:r>
    </w:p>
    <w:p w14:paraId="58A1A678" w14:textId="77777777" w:rsidR="00DE289E" w:rsidRPr="004C5B10" w:rsidRDefault="00DE289E" w:rsidP="00115D30">
      <w:pPr>
        <w:pStyle w:val="BodyText"/>
        <w:numPr>
          <w:ilvl w:val="0"/>
          <w:numId w:val="18"/>
        </w:numPr>
        <w:spacing w:before="137" w:line="360" w:lineRule="auto"/>
        <w:rPr>
          <w:szCs w:val="20"/>
        </w:rPr>
      </w:pPr>
      <w:r w:rsidRPr="004C5B10">
        <w:rPr>
          <w:szCs w:val="20"/>
        </w:rPr>
        <w:t>Breathing,</w:t>
      </w:r>
      <w:r w:rsidRPr="00115D30">
        <w:rPr>
          <w:szCs w:val="20"/>
        </w:rPr>
        <w:t xml:space="preserve"> </w:t>
      </w:r>
      <w:r w:rsidRPr="004C5B10">
        <w:rPr>
          <w:szCs w:val="20"/>
        </w:rPr>
        <w:t>using</w:t>
      </w:r>
      <w:r w:rsidRPr="00115D30">
        <w:rPr>
          <w:szCs w:val="20"/>
        </w:rPr>
        <w:t xml:space="preserve"> </w:t>
      </w:r>
      <w:r w:rsidRPr="004C5B10">
        <w:rPr>
          <w:szCs w:val="20"/>
        </w:rPr>
        <w:t>our</w:t>
      </w:r>
      <w:r w:rsidRPr="00115D30">
        <w:rPr>
          <w:szCs w:val="20"/>
        </w:rPr>
        <w:t xml:space="preserve"> </w:t>
      </w:r>
      <w:r w:rsidRPr="004C5B10">
        <w:rPr>
          <w:szCs w:val="20"/>
        </w:rPr>
        <w:t>out</w:t>
      </w:r>
      <w:r w:rsidRPr="00115D30">
        <w:rPr>
          <w:szCs w:val="20"/>
        </w:rPr>
        <w:t xml:space="preserve"> </w:t>
      </w:r>
      <w:r w:rsidRPr="004C5B10">
        <w:rPr>
          <w:szCs w:val="20"/>
        </w:rPr>
        <w:t>breath</w:t>
      </w:r>
      <w:r w:rsidRPr="00115D30">
        <w:rPr>
          <w:szCs w:val="20"/>
        </w:rPr>
        <w:t xml:space="preserve"> </w:t>
      </w:r>
      <w:r w:rsidRPr="004C5B10">
        <w:rPr>
          <w:szCs w:val="20"/>
        </w:rPr>
        <w:t>to</w:t>
      </w:r>
      <w:r w:rsidRPr="00115D30">
        <w:rPr>
          <w:szCs w:val="20"/>
        </w:rPr>
        <w:t xml:space="preserve"> </w:t>
      </w:r>
      <w:r w:rsidRPr="004C5B10">
        <w:rPr>
          <w:szCs w:val="20"/>
        </w:rPr>
        <w:t>‘let</w:t>
      </w:r>
      <w:r w:rsidRPr="00115D30">
        <w:rPr>
          <w:szCs w:val="20"/>
        </w:rPr>
        <w:t xml:space="preserve"> </w:t>
      </w:r>
      <w:r w:rsidRPr="004C5B10">
        <w:rPr>
          <w:szCs w:val="20"/>
        </w:rPr>
        <w:t>down’.</w:t>
      </w:r>
    </w:p>
    <w:p w14:paraId="4C7C2010" w14:textId="77777777" w:rsidR="00DE289E" w:rsidRPr="004C5B10" w:rsidRDefault="00DE289E" w:rsidP="00115D30">
      <w:pPr>
        <w:pStyle w:val="BodyText"/>
        <w:numPr>
          <w:ilvl w:val="0"/>
          <w:numId w:val="18"/>
        </w:numPr>
        <w:spacing w:before="137" w:line="360" w:lineRule="auto"/>
        <w:rPr>
          <w:szCs w:val="20"/>
        </w:rPr>
      </w:pPr>
      <w:r w:rsidRPr="004C5B10">
        <w:rPr>
          <w:szCs w:val="20"/>
        </w:rPr>
        <w:t>Grounding,</w:t>
      </w:r>
      <w:r w:rsidRPr="00115D30">
        <w:rPr>
          <w:szCs w:val="20"/>
        </w:rPr>
        <w:t xml:space="preserve"> </w:t>
      </w:r>
      <w:r w:rsidRPr="004C5B10">
        <w:rPr>
          <w:szCs w:val="20"/>
        </w:rPr>
        <w:t>noticing</w:t>
      </w:r>
      <w:r w:rsidRPr="00115D30">
        <w:rPr>
          <w:szCs w:val="20"/>
        </w:rPr>
        <w:t xml:space="preserve"> </w:t>
      </w:r>
      <w:r w:rsidRPr="004C5B10">
        <w:rPr>
          <w:szCs w:val="20"/>
        </w:rPr>
        <w:t>our</w:t>
      </w:r>
      <w:r w:rsidRPr="00115D30">
        <w:rPr>
          <w:szCs w:val="20"/>
        </w:rPr>
        <w:t xml:space="preserve"> </w:t>
      </w:r>
      <w:r w:rsidRPr="004C5B10">
        <w:rPr>
          <w:szCs w:val="20"/>
        </w:rPr>
        <w:t>feet’s</w:t>
      </w:r>
      <w:r w:rsidRPr="00115D30">
        <w:rPr>
          <w:szCs w:val="20"/>
        </w:rPr>
        <w:t xml:space="preserve"> </w:t>
      </w:r>
      <w:r w:rsidRPr="004C5B10">
        <w:rPr>
          <w:szCs w:val="20"/>
        </w:rPr>
        <w:t>steady</w:t>
      </w:r>
      <w:r w:rsidRPr="00115D30">
        <w:rPr>
          <w:szCs w:val="20"/>
        </w:rPr>
        <w:t xml:space="preserve"> </w:t>
      </w:r>
      <w:r w:rsidRPr="004C5B10">
        <w:rPr>
          <w:szCs w:val="20"/>
        </w:rPr>
        <w:t>and</w:t>
      </w:r>
      <w:r w:rsidRPr="00115D30">
        <w:rPr>
          <w:szCs w:val="20"/>
        </w:rPr>
        <w:t xml:space="preserve"> </w:t>
      </w:r>
      <w:r w:rsidRPr="004C5B10">
        <w:rPr>
          <w:szCs w:val="20"/>
        </w:rPr>
        <w:t>strong</w:t>
      </w:r>
      <w:r w:rsidRPr="00115D30">
        <w:rPr>
          <w:szCs w:val="20"/>
        </w:rPr>
        <w:t xml:space="preserve"> </w:t>
      </w:r>
      <w:r w:rsidRPr="004C5B10">
        <w:rPr>
          <w:szCs w:val="20"/>
        </w:rPr>
        <w:t>contact</w:t>
      </w:r>
      <w:r w:rsidRPr="00115D30">
        <w:rPr>
          <w:szCs w:val="20"/>
        </w:rPr>
        <w:t xml:space="preserve"> </w:t>
      </w:r>
      <w:r w:rsidRPr="004C5B10">
        <w:rPr>
          <w:szCs w:val="20"/>
        </w:rPr>
        <w:t>with</w:t>
      </w:r>
      <w:r w:rsidRPr="00115D30">
        <w:rPr>
          <w:szCs w:val="20"/>
        </w:rPr>
        <w:t xml:space="preserve"> </w:t>
      </w:r>
      <w:r w:rsidRPr="004C5B10">
        <w:rPr>
          <w:szCs w:val="20"/>
        </w:rPr>
        <w:t>the</w:t>
      </w:r>
      <w:r w:rsidRPr="00115D30">
        <w:rPr>
          <w:szCs w:val="20"/>
        </w:rPr>
        <w:t xml:space="preserve"> </w:t>
      </w:r>
      <w:r w:rsidRPr="004C5B10">
        <w:rPr>
          <w:szCs w:val="20"/>
        </w:rPr>
        <w:t>ground.</w:t>
      </w:r>
    </w:p>
    <w:p w14:paraId="50E6D0D1" w14:textId="77777777" w:rsidR="00DE289E" w:rsidRPr="004C5B10" w:rsidRDefault="00DE289E" w:rsidP="00115D30">
      <w:pPr>
        <w:pStyle w:val="BodyText"/>
        <w:numPr>
          <w:ilvl w:val="0"/>
          <w:numId w:val="18"/>
        </w:numPr>
        <w:spacing w:before="137" w:line="360" w:lineRule="auto"/>
        <w:rPr>
          <w:szCs w:val="20"/>
        </w:rPr>
      </w:pPr>
      <w:r w:rsidRPr="004C5B10">
        <w:rPr>
          <w:szCs w:val="20"/>
        </w:rPr>
        <w:t>Being</w:t>
      </w:r>
      <w:r w:rsidRPr="00115D30">
        <w:rPr>
          <w:szCs w:val="20"/>
        </w:rPr>
        <w:t xml:space="preserve"> </w:t>
      </w:r>
      <w:r w:rsidRPr="004C5B10">
        <w:rPr>
          <w:szCs w:val="20"/>
        </w:rPr>
        <w:t>clear</w:t>
      </w:r>
      <w:r w:rsidRPr="00115D30">
        <w:rPr>
          <w:szCs w:val="20"/>
        </w:rPr>
        <w:t xml:space="preserve"> </w:t>
      </w:r>
      <w:r w:rsidRPr="004C5B10">
        <w:rPr>
          <w:szCs w:val="20"/>
        </w:rPr>
        <w:t>about</w:t>
      </w:r>
      <w:r w:rsidRPr="00115D30">
        <w:rPr>
          <w:szCs w:val="20"/>
        </w:rPr>
        <w:t xml:space="preserve"> </w:t>
      </w:r>
      <w:r w:rsidRPr="004C5B10">
        <w:rPr>
          <w:szCs w:val="20"/>
        </w:rPr>
        <w:t>what</w:t>
      </w:r>
      <w:r w:rsidRPr="00115D30">
        <w:rPr>
          <w:szCs w:val="20"/>
        </w:rPr>
        <w:t xml:space="preserve"> </w:t>
      </w:r>
      <w:r w:rsidRPr="004C5B10">
        <w:rPr>
          <w:szCs w:val="20"/>
        </w:rPr>
        <w:t>is</w:t>
      </w:r>
      <w:r w:rsidRPr="00115D30">
        <w:rPr>
          <w:szCs w:val="20"/>
        </w:rPr>
        <w:t xml:space="preserve"> </w:t>
      </w:r>
      <w:r w:rsidRPr="004C5B10">
        <w:rPr>
          <w:szCs w:val="20"/>
        </w:rPr>
        <w:t>OK</w:t>
      </w:r>
      <w:r w:rsidRPr="00115D30">
        <w:rPr>
          <w:szCs w:val="20"/>
        </w:rPr>
        <w:t xml:space="preserve"> </w:t>
      </w:r>
      <w:r w:rsidRPr="004C5B10">
        <w:rPr>
          <w:szCs w:val="20"/>
        </w:rPr>
        <w:t>for</w:t>
      </w:r>
      <w:r w:rsidRPr="00115D30">
        <w:rPr>
          <w:szCs w:val="20"/>
        </w:rPr>
        <w:t xml:space="preserve"> </w:t>
      </w:r>
      <w:r w:rsidRPr="004C5B10">
        <w:rPr>
          <w:szCs w:val="20"/>
        </w:rPr>
        <w:t>us</w:t>
      </w:r>
      <w:r w:rsidRPr="00115D30">
        <w:rPr>
          <w:szCs w:val="20"/>
        </w:rPr>
        <w:t xml:space="preserve"> </w:t>
      </w:r>
      <w:r w:rsidRPr="004C5B10">
        <w:rPr>
          <w:szCs w:val="20"/>
        </w:rPr>
        <w:t>and</w:t>
      </w:r>
      <w:r w:rsidRPr="00115D30">
        <w:rPr>
          <w:szCs w:val="20"/>
        </w:rPr>
        <w:t xml:space="preserve"> </w:t>
      </w:r>
      <w:r w:rsidRPr="004C5B10">
        <w:rPr>
          <w:szCs w:val="20"/>
        </w:rPr>
        <w:t>not</w:t>
      </w:r>
      <w:r w:rsidRPr="00115D30">
        <w:rPr>
          <w:szCs w:val="20"/>
        </w:rPr>
        <w:t xml:space="preserve"> </w:t>
      </w:r>
      <w:r w:rsidRPr="004C5B10">
        <w:rPr>
          <w:szCs w:val="20"/>
        </w:rPr>
        <w:t>Ok</w:t>
      </w:r>
      <w:r w:rsidRPr="00115D30">
        <w:rPr>
          <w:szCs w:val="20"/>
        </w:rPr>
        <w:t xml:space="preserve"> </w:t>
      </w:r>
      <w:r w:rsidRPr="004C5B10">
        <w:rPr>
          <w:szCs w:val="20"/>
        </w:rPr>
        <w:t>(our</w:t>
      </w:r>
      <w:r w:rsidRPr="00115D30">
        <w:rPr>
          <w:szCs w:val="20"/>
        </w:rPr>
        <w:t xml:space="preserve"> </w:t>
      </w:r>
      <w:r w:rsidRPr="004C5B10">
        <w:rPr>
          <w:szCs w:val="20"/>
        </w:rPr>
        <w:t>boundaries).</w:t>
      </w:r>
    </w:p>
    <w:p w14:paraId="397F33B6" w14:textId="77777777" w:rsidR="00115D30" w:rsidRDefault="00DE289E" w:rsidP="00115D30">
      <w:pPr>
        <w:pStyle w:val="BodyText"/>
        <w:numPr>
          <w:ilvl w:val="0"/>
          <w:numId w:val="18"/>
        </w:numPr>
        <w:spacing w:before="137" w:line="360" w:lineRule="auto"/>
        <w:rPr>
          <w:szCs w:val="20"/>
        </w:rPr>
      </w:pPr>
      <w:r w:rsidRPr="004C5B10">
        <w:rPr>
          <w:szCs w:val="20"/>
        </w:rPr>
        <w:t>Accepting and managing our feelings and thoughts, to set us up for a healthy</w:t>
      </w:r>
      <w:r w:rsidRPr="00115D30">
        <w:rPr>
          <w:szCs w:val="20"/>
        </w:rPr>
        <w:t xml:space="preserve"> </w:t>
      </w:r>
      <w:r w:rsidRPr="004C5B10">
        <w:rPr>
          <w:szCs w:val="20"/>
        </w:rPr>
        <w:t>body</w:t>
      </w:r>
      <w:r w:rsidRPr="00115D30">
        <w:rPr>
          <w:szCs w:val="20"/>
        </w:rPr>
        <w:t xml:space="preserve"> </w:t>
      </w:r>
      <w:r w:rsidRPr="004C5B10">
        <w:rPr>
          <w:szCs w:val="20"/>
        </w:rPr>
        <w:t>and</w:t>
      </w:r>
      <w:r w:rsidRPr="00115D30">
        <w:rPr>
          <w:szCs w:val="20"/>
        </w:rPr>
        <w:t xml:space="preserve"> </w:t>
      </w:r>
      <w:r w:rsidRPr="004C5B10">
        <w:rPr>
          <w:szCs w:val="20"/>
        </w:rPr>
        <w:t>mind.</w:t>
      </w:r>
      <w:r w:rsidR="004C5B10">
        <w:rPr>
          <w:szCs w:val="20"/>
        </w:rPr>
        <w:t xml:space="preserve"> </w:t>
      </w:r>
    </w:p>
    <w:p w14:paraId="670909B6" w14:textId="4C9CE161" w:rsidR="00DE289E" w:rsidRPr="004C5B10" w:rsidRDefault="004C5B10" w:rsidP="00115D30">
      <w:pPr>
        <w:pStyle w:val="BodyText"/>
        <w:numPr>
          <w:ilvl w:val="0"/>
          <w:numId w:val="18"/>
        </w:numPr>
        <w:spacing w:before="137" w:line="360" w:lineRule="auto"/>
        <w:rPr>
          <w:szCs w:val="20"/>
        </w:rPr>
      </w:pPr>
      <w:r>
        <w:rPr>
          <w:szCs w:val="20"/>
        </w:rPr>
        <w:t>Cr</w:t>
      </w:r>
      <w:r w:rsidR="00DE289E" w:rsidRPr="004C5B10">
        <w:rPr>
          <w:szCs w:val="20"/>
        </w:rPr>
        <w:t>eating healthy relationships that support and nourish us, and other people</w:t>
      </w:r>
      <w:r w:rsidR="00DE289E" w:rsidRPr="00115D30">
        <w:rPr>
          <w:szCs w:val="20"/>
        </w:rPr>
        <w:t xml:space="preserve"> </w:t>
      </w:r>
      <w:r w:rsidR="00DE289E" w:rsidRPr="004C5B10">
        <w:rPr>
          <w:szCs w:val="20"/>
        </w:rPr>
        <w:t>we</w:t>
      </w:r>
      <w:r w:rsidR="00DE289E" w:rsidRPr="00115D30">
        <w:rPr>
          <w:szCs w:val="20"/>
        </w:rPr>
        <w:t xml:space="preserve"> </w:t>
      </w:r>
      <w:r w:rsidR="00DE289E" w:rsidRPr="004C5B10">
        <w:rPr>
          <w:szCs w:val="20"/>
        </w:rPr>
        <w:t>care about.</w:t>
      </w:r>
    </w:p>
    <w:p w14:paraId="60C683FA" w14:textId="77777777" w:rsidR="00DE289E" w:rsidRPr="004C5B10" w:rsidRDefault="00DE289E" w:rsidP="00115D30">
      <w:pPr>
        <w:pStyle w:val="BodyText"/>
        <w:numPr>
          <w:ilvl w:val="0"/>
          <w:numId w:val="18"/>
        </w:numPr>
        <w:spacing w:before="137" w:line="360" w:lineRule="auto"/>
        <w:rPr>
          <w:szCs w:val="20"/>
        </w:rPr>
      </w:pPr>
      <w:r w:rsidRPr="004C5B10">
        <w:rPr>
          <w:szCs w:val="20"/>
        </w:rPr>
        <w:t>We</w:t>
      </w:r>
      <w:r w:rsidRPr="00115D30">
        <w:rPr>
          <w:szCs w:val="20"/>
        </w:rPr>
        <w:t xml:space="preserve"> </w:t>
      </w:r>
      <w:r w:rsidRPr="004C5B10">
        <w:rPr>
          <w:szCs w:val="20"/>
        </w:rPr>
        <w:t>can</w:t>
      </w:r>
      <w:r w:rsidRPr="00115D30">
        <w:rPr>
          <w:szCs w:val="20"/>
        </w:rPr>
        <w:t xml:space="preserve"> </w:t>
      </w:r>
      <w:r w:rsidRPr="004C5B10">
        <w:rPr>
          <w:szCs w:val="20"/>
        </w:rPr>
        <w:t>ask for</w:t>
      </w:r>
      <w:r w:rsidRPr="00115D30">
        <w:rPr>
          <w:szCs w:val="20"/>
        </w:rPr>
        <w:t xml:space="preserve"> </w:t>
      </w:r>
      <w:r w:rsidRPr="004C5B10">
        <w:rPr>
          <w:szCs w:val="20"/>
        </w:rPr>
        <w:t>support</w:t>
      </w:r>
      <w:r w:rsidRPr="00115D30">
        <w:rPr>
          <w:szCs w:val="20"/>
        </w:rPr>
        <w:t xml:space="preserve"> </w:t>
      </w:r>
      <w:r w:rsidRPr="004C5B10">
        <w:rPr>
          <w:szCs w:val="20"/>
        </w:rPr>
        <w:t>when</w:t>
      </w:r>
      <w:r w:rsidRPr="00115D30">
        <w:rPr>
          <w:szCs w:val="20"/>
        </w:rPr>
        <w:t xml:space="preserve"> </w:t>
      </w:r>
      <w:r w:rsidRPr="004C5B10">
        <w:rPr>
          <w:szCs w:val="20"/>
        </w:rPr>
        <w:t>you</w:t>
      </w:r>
      <w:r w:rsidRPr="00115D30">
        <w:rPr>
          <w:szCs w:val="20"/>
        </w:rPr>
        <w:t xml:space="preserve"> </w:t>
      </w:r>
      <w:r w:rsidRPr="004C5B10">
        <w:rPr>
          <w:szCs w:val="20"/>
        </w:rPr>
        <w:t>need it.</w:t>
      </w:r>
    </w:p>
    <w:p w14:paraId="3BCCF0F9" w14:textId="6C21F5B3" w:rsidR="00DE289E" w:rsidRPr="004C5B10" w:rsidRDefault="00115D30" w:rsidP="00115D30">
      <w:pPr>
        <w:pStyle w:val="BodyText"/>
        <w:spacing w:before="137" w:line="360" w:lineRule="auto"/>
        <w:rPr>
          <w:szCs w:val="20"/>
        </w:rPr>
      </w:pPr>
      <w:r w:rsidRPr="004C5B10">
        <w:rPr>
          <w:szCs w:val="20"/>
        </w:rPr>
        <w:t xml:space="preserve">We </w:t>
      </w:r>
      <w:r w:rsidR="00DE289E" w:rsidRPr="004C5B10">
        <w:rPr>
          <w:szCs w:val="20"/>
        </w:rPr>
        <w:t xml:space="preserve">can </w:t>
      </w:r>
      <w:r w:rsidR="00DE289E" w:rsidRPr="00115D30">
        <w:rPr>
          <w:szCs w:val="20"/>
        </w:rPr>
        <w:t xml:space="preserve">accept </w:t>
      </w:r>
      <w:r w:rsidR="00DE289E" w:rsidRPr="004C5B10">
        <w:rPr>
          <w:szCs w:val="20"/>
        </w:rPr>
        <w:t xml:space="preserve">challenges and stressful times, keep </w:t>
      </w:r>
      <w:r w:rsidR="00DE289E" w:rsidRPr="00115D30">
        <w:rPr>
          <w:szCs w:val="20"/>
        </w:rPr>
        <w:t>supporting ourselves</w:t>
      </w:r>
      <w:r w:rsidR="00DE289E" w:rsidRPr="004C5B10">
        <w:rPr>
          <w:szCs w:val="20"/>
        </w:rPr>
        <w:t xml:space="preserve">, </w:t>
      </w:r>
      <w:r w:rsidR="00DE289E" w:rsidRPr="00115D30">
        <w:rPr>
          <w:szCs w:val="20"/>
        </w:rPr>
        <w:t xml:space="preserve">be creative, and ask for help </w:t>
      </w:r>
      <w:r w:rsidR="00DE289E" w:rsidRPr="004C5B10">
        <w:rPr>
          <w:szCs w:val="20"/>
        </w:rPr>
        <w:t>when we need it. If life is just one big series of experiences</w:t>
      </w:r>
      <w:r w:rsidR="00DE289E" w:rsidRPr="00115D30">
        <w:rPr>
          <w:szCs w:val="20"/>
        </w:rPr>
        <w:t xml:space="preserve"> </w:t>
      </w:r>
      <w:r w:rsidR="00DE289E" w:rsidRPr="004C5B10">
        <w:rPr>
          <w:szCs w:val="20"/>
        </w:rPr>
        <w:t>and</w:t>
      </w:r>
      <w:r w:rsidR="00DE289E" w:rsidRPr="00115D30">
        <w:rPr>
          <w:szCs w:val="20"/>
        </w:rPr>
        <w:t xml:space="preserve"> </w:t>
      </w:r>
      <w:r w:rsidR="00DE289E" w:rsidRPr="004C5B10">
        <w:rPr>
          <w:szCs w:val="20"/>
        </w:rPr>
        <w:t>experiments,</w:t>
      </w:r>
      <w:r w:rsidR="00DE289E" w:rsidRPr="00115D30">
        <w:rPr>
          <w:szCs w:val="20"/>
        </w:rPr>
        <w:t xml:space="preserve"> </w:t>
      </w:r>
      <w:r w:rsidR="00DE289E" w:rsidRPr="004C5B10">
        <w:rPr>
          <w:szCs w:val="20"/>
        </w:rPr>
        <w:t>then</w:t>
      </w:r>
      <w:r w:rsidR="00DE289E" w:rsidRPr="00115D30">
        <w:rPr>
          <w:szCs w:val="20"/>
        </w:rPr>
        <w:t xml:space="preserve"> </w:t>
      </w:r>
      <w:r w:rsidR="00DE289E" w:rsidRPr="004C5B10">
        <w:rPr>
          <w:szCs w:val="20"/>
        </w:rPr>
        <w:t>we</w:t>
      </w:r>
      <w:r w:rsidR="00DE289E" w:rsidRPr="00115D30">
        <w:rPr>
          <w:szCs w:val="20"/>
        </w:rPr>
        <w:t xml:space="preserve"> </w:t>
      </w:r>
      <w:r w:rsidR="00DE289E" w:rsidRPr="004C5B10">
        <w:rPr>
          <w:szCs w:val="20"/>
        </w:rPr>
        <w:t>cannot</w:t>
      </w:r>
      <w:r w:rsidR="00DE289E" w:rsidRPr="00115D30">
        <w:rPr>
          <w:szCs w:val="20"/>
        </w:rPr>
        <w:t xml:space="preserve"> </w:t>
      </w:r>
      <w:r w:rsidR="00DE289E" w:rsidRPr="004C5B10">
        <w:rPr>
          <w:szCs w:val="20"/>
        </w:rPr>
        <w:t>get</w:t>
      </w:r>
      <w:r w:rsidR="00DE289E" w:rsidRPr="00115D30">
        <w:rPr>
          <w:szCs w:val="20"/>
        </w:rPr>
        <w:t xml:space="preserve"> </w:t>
      </w:r>
      <w:r w:rsidR="00DE289E" w:rsidRPr="004C5B10">
        <w:rPr>
          <w:szCs w:val="20"/>
        </w:rPr>
        <w:t>it</w:t>
      </w:r>
      <w:r w:rsidR="00DE289E" w:rsidRPr="00115D30">
        <w:rPr>
          <w:szCs w:val="20"/>
        </w:rPr>
        <w:t xml:space="preserve"> </w:t>
      </w:r>
      <w:r w:rsidR="00DE289E" w:rsidRPr="004C5B10">
        <w:rPr>
          <w:szCs w:val="20"/>
        </w:rPr>
        <w:t>‘right</w:t>
      </w:r>
      <w:r w:rsidR="00DE289E" w:rsidRPr="00115D30">
        <w:rPr>
          <w:szCs w:val="20"/>
        </w:rPr>
        <w:t xml:space="preserve"> </w:t>
      </w:r>
      <w:r w:rsidR="00DE289E" w:rsidRPr="004C5B10">
        <w:rPr>
          <w:szCs w:val="20"/>
        </w:rPr>
        <w:t>or</w:t>
      </w:r>
      <w:r w:rsidR="00DE289E" w:rsidRPr="00115D30">
        <w:rPr>
          <w:szCs w:val="20"/>
        </w:rPr>
        <w:t xml:space="preserve"> </w:t>
      </w:r>
      <w:r w:rsidR="00DE289E" w:rsidRPr="004C5B10">
        <w:rPr>
          <w:szCs w:val="20"/>
        </w:rPr>
        <w:t>wrong’,</w:t>
      </w:r>
      <w:r w:rsidR="00DE289E" w:rsidRPr="00115D30">
        <w:rPr>
          <w:szCs w:val="20"/>
        </w:rPr>
        <w:t xml:space="preserve"> </w:t>
      </w:r>
      <w:r w:rsidR="00DE289E" w:rsidRPr="004C5B10">
        <w:rPr>
          <w:szCs w:val="20"/>
        </w:rPr>
        <w:t>we</w:t>
      </w:r>
      <w:r w:rsidR="00DE289E" w:rsidRPr="00115D30">
        <w:rPr>
          <w:szCs w:val="20"/>
        </w:rPr>
        <w:t xml:space="preserve"> </w:t>
      </w:r>
      <w:r w:rsidR="00DE289E" w:rsidRPr="004C5B10">
        <w:rPr>
          <w:szCs w:val="20"/>
        </w:rPr>
        <w:t>can</w:t>
      </w:r>
      <w:r w:rsidR="00DE289E" w:rsidRPr="00115D30">
        <w:rPr>
          <w:szCs w:val="20"/>
        </w:rPr>
        <w:t xml:space="preserve"> </w:t>
      </w:r>
      <w:r w:rsidR="00DE289E" w:rsidRPr="004C5B10">
        <w:rPr>
          <w:szCs w:val="20"/>
        </w:rPr>
        <w:t>only</w:t>
      </w:r>
      <w:r w:rsidR="00DE289E" w:rsidRPr="00115D30">
        <w:rPr>
          <w:szCs w:val="20"/>
        </w:rPr>
        <w:t xml:space="preserve"> </w:t>
      </w:r>
      <w:r w:rsidR="00DE289E" w:rsidRPr="004C5B10">
        <w:rPr>
          <w:szCs w:val="20"/>
        </w:rPr>
        <w:t>live</w:t>
      </w:r>
      <w:r w:rsidR="00DE289E" w:rsidRPr="00115D30">
        <w:rPr>
          <w:szCs w:val="20"/>
        </w:rPr>
        <w:t xml:space="preserve"> </w:t>
      </w:r>
      <w:r w:rsidR="00DE289E" w:rsidRPr="004C5B10">
        <w:rPr>
          <w:szCs w:val="20"/>
        </w:rPr>
        <w:t>and</w:t>
      </w:r>
      <w:r w:rsidR="00DE289E" w:rsidRPr="00115D30">
        <w:rPr>
          <w:szCs w:val="20"/>
        </w:rPr>
        <w:t xml:space="preserve"> </w:t>
      </w:r>
      <w:r w:rsidR="00DE289E" w:rsidRPr="004C5B10">
        <w:rPr>
          <w:szCs w:val="20"/>
        </w:rPr>
        <w:t>learn!</w:t>
      </w:r>
    </w:p>
    <w:p w14:paraId="3E27987B" w14:textId="65CDACF6" w:rsidR="00DE289E" w:rsidRPr="00F974AA" w:rsidRDefault="00DE289E" w:rsidP="00F974AA">
      <w:pPr>
        <w:pStyle w:val="Subtitle"/>
        <w:numPr>
          <w:ilvl w:val="0"/>
          <w:numId w:val="0"/>
        </w:numPr>
      </w:pPr>
      <w:r w:rsidRPr="00F974AA">
        <w:t>Horse Wisdom Psycho-Education</w:t>
      </w:r>
    </w:p>
    <w:p w14:paraId="10118B17" w14:textId="77777777" w:rsidR="00DE289E" w:rsidRPr="004C5B10" w:rsidRDefault="00DE289E" w:rsidP="00115D30">
      <w:pPr>
        <w:pStyle w:val="BodyText"/>
        <w:spacing w:before="137" w:line="360" w:lineRule="auto"/>
        <w:rPr>
          <w:szCs w:val="20"/>
        </w:rPr>
      </w:pPr>
      <w:r w:rsidRPr="004C5B10">
        <w:rPr>
          <w:szCs w:val="20"/>
        </w:rPr>
        <w:t xml:space="preserve">Horses model health for us in many ways – they are </w:t>
      </w:r>
      <w:r w:rsidRPr="00115D30">
        <w:rPr>
          <w:szCs w:val="20"/>
        </w:rPr>
        <w:t xml:space="preserve">aware </w:t>
      </w:r>
      <w:r w:rsidRPr="004C5B10">
        <w:rPr>
          <w:szCs w:val="20"/>
        </w:rPr>
        <w:t>of what is happening</w:t>
      </w:r>
      <w:r w:rsidRPr="00115D30">
        <w:rPr>
          <w:szCs w:val="20"/>
        </w:rPr>
        <w:t xml:space="preserve"> </w:t>
      </w:r>
      <w:r w:rsidRPr="004C5B10">
        <w:rPr>
          <w:szCs w:val="20"/>
        </w:rPr>
        <w:t xml:space="preserve">inside them and around them, they </w:t>
      </w:r>
      <w:r w:rsidRPr="00115D30">
        <w:rPr>
          <w:szCs w:val="20"/>
        </w:rPr>
        <w:t xml:space="preserve">live in their bodies, </w:t>
      </w:r>
      <w:r w:rsidRPr="004C5B10">
        <w:rPr>
          <w:szCs w:val="20"/>
        </w:rPr>
        <w:t xml:space="preserve">they </w:t>
      </w:r>
      <w:r w:rsidRPr="00115D30">
        <w:rPr>
          <w:szCs w:val="20"/>
        </w:rPr>
        <w:t xml:space="preserve">breath out and let down </w:t>
      </w:r>
      <w:r w:rsidRPr="004C5B10">
        <w:rPr>
          <w:szCs w:val="20"/>
        </w:rPr>
        <w:t xml:space="preserve">as they need to, they are living in the </w:t>
      </w:r>
      <w:r w:rsidRPr="00115D30">
        <w:rPr>
          <w:szCs w:val="20"/>
        </w:rPr>
        <w:t xml:space="preserve">present moment </w:t>
      </w:r>
      <w:r w:rsidRPr="004C5B10">
        <w:rPr>
          <w:szCs w:val="20"/>
        </w:rPr>
        <w:t>rather than in the past,</w:t>
      </w:r>
      <w:r w:rsidRPr="00115D30">
        <w:rPr>
          <w:szCs w:val="20"/>
        </w:rPr>
        <w:t xml:space="preserve"> </w:t>
      </w:r>
      <w:r w:rsidRPr="004C5B10">
        <w:rPr>
          <w:szCs w:val="20"/>
        </w:rPr>
        <w:t xml:space="preserve">or future, they </w:t>
      </w:r>
      <w:r w:rsidRPr="00115D30">
        <w:rPr>
          <w:szCs w:val="20"/>
        </w:rPr>
        <w:t>use their feelings as information</w:t>
      </w:r>
      <w:r w:rsidRPr="004C5B10">
        <w:rPr>
          <w:szCs w:val="20"/>
        </w:rPr>
        <w:t xml:space="preserve">, they offer </w:t>
      </w:r>
      <w:r w:rsidRPr="00115D30">
        <w:rPr>
          <w:szCs w:val="20"/>
        </w:rPr>
        <w:t>authentic relationship</w:t>
      </w:r>
      <w:r w:rsidRPr="004C5B10">
        <w:rPr>
          <w:szCs w:val="20"/>
        </w:rPr>
        <w:t>.</w:t>
      </w:r>
      <w:r w:rsidRPr="00115D30">
        <w:rPr>
          <w:szCs w:val="20"/>
        </w:rPr>
        <w:t xml:space="preserve"> </w:t>
      </w:r>
      <w:r w:rsidRPr="004C5B10">
        <w:rPr>
          <w:szCs w:val="20"/>
        </w:rPr>
        <w:t>So, when stress, challenge and traumatic events happen, they respond in the</w:t>
      </w:r>
      <w:r w:rsidRPr="00115D30">
        <w:rPr>
          <w:szCs w:val="20"/>
        </w:rPr>
        <w:t xml:space="preserve"> </w:t>
      </w:r>
      <w:r w:rsidRPr="004C5B10">
        <w:rPr>
          <w:szCs w:val="20"/>
        </w:rPr>
        <w:t>moment</w:t>
      </w:r>
      <w:r w:rsidRPr="00115D30">
        <w:rPr>
          <w:szCs w:val="20"/>
        </w:rPr>
        <w:t xml:space="preserve"> </w:t>
      </w:r>
      <w:r w:rsidRPr="004C5B10">
        <w:rPr>
          <w:szCs w:val="20"/>
        </w:rPr>
        <w:t>(creatively</w:t>
      </w:r>
      <w:r w:rsidRPr="00115D30">
        <w:rPr>
          <w:szCs w:val="20"/>
        </w:rPr>
        <w:t xml:space="preserve"> </w:t>
      </w:r>
      <w:r w:rsidRPr="004C5B10">
        <w:rPr>
          <w:szCs w:val="20"/>
        </w:rPr>
        <w:t>and</w:t>
      </w:r>
      <w:r w:rsidRPr="00115D30">
        <w:rPr>
          <w:szCs w:val="20"/>
        </w:rPr>
        <w:t xml:space="preserve"> </w:t>
      </w:r>
      <w:r w:rsidRPr="004C5B10">
        <w:rPr>
          <w:szCs w:val="20"/>
        </w:rPr>
        <w:t>to</w:t>
      </w:r>
      <w:r w:rsidRPr="00115D30">
        <w:rPr>
          <w:szCs w:val="20"/>
        </w:rPr>
        <w:t xml:space="preserve"> </w:t>
      </w:r>
      <w:r w:rsidRPr="004C5B10">
        <w:rPr>
          <w:szCs w:val="20"/>
        </w:rPr>
        <w:t>survive),</w:t>
      </w:r>
      <w:r w:rsidRPr="00115D30">
        <w:rPr>
          <w:szCs w:val="20"/>
        </w:rPr>
        <w:t xml:space="preserve"> </w:t>
      </w:r>
      <w:r w:rsidRPr="004C5B10">
        <w:rPr>
          <w:szCs w:val="20"/>
        </w:rPr>
        <w:t>experience,</w:t>
      </w:r>
      <w:r w:rsidRPr="00115D30">
        <w:rPr>
          <w:szCs w:val="20"/>
        </w:rPr>
        <w:t xml:space="preserve"> </w:t>
      </w:r>
      <w:r w:rsidRPr="004C5B10">
        <w:rPr>
          <w:szCs w:val="20"/>
        </w:rPr>
        <w:t>express,</w:t>
      </w:r>
      <w:r w:rsidRPr="00115D30">
        <w:rPr>
          <w:szCs w:val="20"/>
        </w:rPr>
        <w:t xml:space="preserve"> </w:t>
      </w:r>
      <w:r w:rsidRPr="004C5B10">
        <w:rPr>
          <w:szCs w:val="20"/>
        </w:rPr>
        <w:t>then</w:t>
      </w:r>
      <w:r w:rsidRPr="00115D30">
        <w:rPr>
          <w:szCs w:val="20"/>
        </w:rPr>
        <w:t xml:space="preserve"> </w:t>
      </w:r>
      <w:r w:rsidRPr="004C5B10">
        <w:rPr>
          <w:szCs w:val="20"/>
        </w:rPr>
        <w:t>go</w:t>
      </w:r>
      <w:r w:rsidRPr="00115D30">
        <w:rPr>
          <w:szCs w:val="20"/>
        </w:rPr>
        <w:t xml:space="preserve"> </w:t>
      </w:r>
      <w:r w:rsidRPr="004C5B10">
        <w:rPr>
          <w:szCs w:val="20"/>
        </w:rPr>
        <w:t>back</w:t>
      </w:r>
      <w:r w:rsidRPr="00115D30">
        <w:rPr>
          <w:szCs w:val="20"/>
        </w:rPr>
        <w:t xml:space="preserve"> </w:t>
      </w:r>
      <w:r w:rsidRPr="004C5B10">
        <w:rPr>
          <w:szCs w:val="20"/>
        </w:rPr>
        <w:t>to</w:t>
      </w:r>
      <w:r w:rsidRPr="00115D30">
        <w:rPr>
          <w:szCs w:val="20"/>
        </w:rPr>
        <w:t xml:space="preserve"> </w:t>
      </w:r>
      <w:r w:rsidRPr="004C5B10">
        <w:rPr>
          <w:szCs w:val="20"/>
        </w:rPr>
        <w:t>grazing!</w:t>
      </w:r>
    </w:p>
    <w:p w14:paraId="0C11B41F" w14:textId="1A7078B8" w:rsidR="00DE289E" w:rsidRPr="004C5B10" w:rsidRDefault="00DE289E" w:rsidP="00115D30">
      <w:pPr>
        <w:pStyle w:val="BodyText"/>
        <w:spacing w:before="137" w:line="360" w:lineRule="auto"/>
        <w:rPr>
          <w:szCs w:val="20"/>
        </w:rPr>
      </w:pPr>
      <w:r w:rsidRPr="004C5B10">
        <w:rPr>
          <w:szCs w:val="20"/>
        </w:rPr>
        <w:t>Wild animals and horses do not suffer from PTSD! They tremble, roll, shake….do</w:t>
      </w:r>
      <w:r w:rsidRPr="00115D30">
        <w:rPr>
          <w:szCs w:val="20"/>
        </w:rPr>
        <w:t xml:space="preserve"> </w:t>
      </w:r>
      <w:r w:rsidR="004C5B10" w:rsidRPr="00115D30">
        <w:rPr>
          <w:szCs w:val="20"/>
        </w:rPr>
        <w:t xml:space="preserve"> </w:t>
      </w:r>
      <w:r w:rsidR="004C5B10">
        <w:rPr>
          <w:szCs w:val="20"/>
        </w:rPr>
        <w:t xml:space="preserve"> w</w:t>
      </w:r>
      <w:r w:rsidRPr="004C5B10">
        <w:rPr>
          <w:szCs w:val="20"/>
        </w:rPr>
        <w:t>hat their bodies need to do to release the traumatic event….and go back to</w:t>
      </w:r>
      <w:r w:rsidRPr="00115D30">
        <w:rPr>
          <w:szCs w:val="20"/>
        </w:rPr>
        <w:t xml:space="preserve"> </w:t>
      </w:r>
      <w:r w:rsidRPr="004C5B10">
        <w:rPr>
          <w:szCs w:val="20"/>
        </w:rPr>
        <w:t>grazing.</w:t>
      </w:r>
    </w:p>
    <w:p w14:paraId="24EE12AB" w14:textId="77777777" w:rsidR="00115D30" w:rsidRDefault="00115D30">
      <w:pPr>
        <w:widowControl/>
        <w:autoSpaceDE/>
        <w:autoSpaceDN/>
        <w:rPr>
          <w:rFonts w:ascii="Bozon Bold" w:eastAsiaTheme="majorEastAsia" w:hAnsi="Bozon Bold" w:cstheme="majorBidi"/>
          <w:b/>
          <w:sz w:val="24"/>
          <w:szCs w:val="30"/>
        </w:rPr>
      </w:pPr>
      <w:r>
        <w:br w:type="page"/>
      </w:r>
    </w:p>
    <w:p w14:paraId="1E37B6AC" w14:textId="6DDBD101" w:rsidR="00DE289E" w:rsidRPr="00F974AA" w:rsidRDefault="00DE289E" w:rsidP="00F974AA">
      <w:pPr>
        <w:pStyle w:val="Subtitle"/>
        <w:numPr>
          <w:ilvl w:val="0"/>
          <w:numId w:val="0"/>
        </w:numPr>
      </w:pPr>
      <w:r w:rsidRPr="00F974AA">
        <w:lastRenderedPageBreak/>
        <w:t>Equine Experience – Meet the herd</w:t>
      </w:r>
    </w:p>
    <w:p w14:paraId="7AC80B2F" w14:textId="77777777" w:rsidR="004C5B10" w:rsidRPr="00115D30" w:rsidRDefault="004C5B10" w:rsidP="00115D30">
      <w:pPr>
        <w:pStyle w:val="BodyText"/>
        <w:spacing w:before="137" w:line="360" w:lineRule="auto"/>
        <w:rPr>
          <w:szCs w:val="20"/>
        </w:rPr>
      </w:pPr>
      <w:r w:rsidRPr="00115D30">
        <w:rPr>
          <w:szCs w:val="20"/>
        </w:rPr>
        <w:t>Offer steps to Regulation</w:t>
      </w:r>
    </w:p>
    <w:p w14:paraId="67620BB3" w14:textId="77777777" w:rsidR="004C5B10" w:rsidRDefault="004C5B10" w:rsidP="004C5B10">
      <w:pPr>
        <w:pStyle w:val="BodyText"/>
        <w:numPr>
          <w:ilvl w:val="0"/>
          <w:numId w:val="13"/>
        </w:numPr>
        <w:spacing w:line="360" w:lineRule="auto"/>
        <w:rPr>
          <w:szCs w:val="20"/>
        </w:rPr>
      </w:pPr>
      <w:r>
        <w:rPr>
          <w:szCs w:val="20"/>
        </w:rPr>
        <w:t>Outbreath</w:t>
      </w:r>
    </w:p>
    <w:p w14:paraId="3767B529" w14:textId="77777777" w:rsidR="004C5B10" w:rsidRDefault="004C5B10" w:rsidP="004C5B10">
      <w:pPr>
        <w:pStyle w:val="BodyText"/>
        <w:numPr>
          <w:ilvl w:val="0"/>
          <w:numId w:val="13"/>
        </w:numPr>
        <w:spacing w:line="360" w:lineRule="auto"/>
        <w:rPr>
          <w:szCs w:val="20"/>
        </w:rPr>
      </w:pPr>
      <w:r>
        <w:rPr>
          <w:szCs w:val="20"/>
        </w:rPr>
        <w:t>Grounding</w:t>
      </w:r>
    </w:p>
    <w:p w14:paraId="209DA549" w14:textId="77777777" w:rsidR="004C5B10" w:rsidRDefault="004C5B10" w:rsidP="004C5B10">
      <w:pPr>
        <w:pStyle w:val="BodyText"/>
        <w:numPr>
          <w:ilvl w:val="0"/>
          <w:numId w:val="13"/>
        </w:numPr>
        <w:spacing w:line="360" w:lineRule="auto"/>
        <w:rPr>
          <w:szCs w:val="20"/>
        </w:rPr>
      </w:pPr>
      <w:r>
        <w:rPr>
          <w:szCs w:val="20"/>
        </w:rPr>
        <w:t>Orient to the Environment to find a resource</w:t>
      </w:r>
    </w:p>
    <w:p w14:paraId="5ADAAE9F" w14:textId="5C18DFE7" w:rsidR="004C5B10" w:rsidRPr="006A3612" w:rsidRDefault="004C5B10" w:rsidP="004C5B10">
      <w:pPr>
        <w:pStyle w:val="BodyText"/>
        <w:numPr>
          <w:ilvl w:val="0"/>
          <w:numId w:val="13"/>
        </w:numPr>
        <w:spacing w:line="360" w:lineRule="auto"/>
        <w:rPr>
          <w:szCs w:val="20"/>
        </w:rPr>
      </w:pPr>
      <w:r>
        <w:rPr>
          <w:szCs w:val="20"/>
        </w:rPr>
        <w:t xml:space="preserve">Check I </w:t>
      </w:r>
      <w:r w:rsidR="00115D30">
        <w:rPr>
          <w:szCs w:val="20"/>
        </w:rPr>
        <w:t>- How</w:t>
      </w:r>
      <w:r>
        <w:rPr>
          <w:szCs w:val="20"/>
        </w:rPr>
        <w:t xml:space="preserve"> do you feel now you are resourced?</w:t>
      </w:r>
    </w:p>
    <w:p w14:paraId="0AF981EE" w14:textId="77777777" w:rsidR="004C5B10" w:rsidRPr="00F974AA" w:rsidRDefault="004C5B10" w:rsidP="00F974AA">
      <w:pPr>
        <w:pStyle w:val="Subtitle"/>
        <w:numPr>
          <w:ilvl w:val="0"/>
          <w:numId w:val="0"/>
        </w:numPr>
      </w:pPr>
      <w:r w:rsidRPr="00F974AA">
        <w:t>Brief Safety Guideline (For use after the first session)</w:t>
      </w:r>
    </w:p>
    <w:p w14:paraId="20FA4415" w14:textId="77777777" w:rsidR="004C5B10" w:rsidRPr="00115D30" w:rsidRDefault="004C5B10" w:rsidP="00115D30">
      <w:pPr>
        <w:pStyle w:val="BodyText"/>
        <w:spacing w:before="137" w:line="360" w:lineRule="auto"/>
        <w:rPr>
          <w:szCs w:val="20"/>
        </w:rPr>
      </w:pPr>
      <w:r w:rsidRPr="00115D30">
        <w:rPr>
          <w:szCs w:val="20"/>
        </w:rPr>
        <w:t>We believe you need some core capacities for safety, that horses and being with horses both requires, and models to us. We can learn this through experience, with horses.</w:t>
      </w:r>
    </w:p>
    <w:p w14:paraId="3C12A213" w14:textId="77777777" w:rsidR="004C5B10" w:rsidRPr="00115D30" w:rsidRDefault="004C5B10" w:rsidP="00115D30">
      <w:pPr>
        <w:pStyle w:val="BodyText"/>
        <w:spacing w:before="137" w:line="360" w:lineRule="auto"/>
        <w:rPr>
          <w:szCs w:val="20"/>
        </w:rPr>
      </w:pPr>
      <w:r w:rsidRPr="00115D30">
        <w:rPr>
          <w:szCs w:val="20"/>
        </w:rPr>
        <w:t xml:space="preserve">“For your safety, it is important that you know it is your awareness that will keep you safe and able to respond </w:t>
      </w:r>
      <w:proofErr w:type="spellStart"/>
      <w:r w:rsidRPr="00115D30">
        <w:rPr>
          <w:szCs w:val="20"/>
        </w:rPr>
        <w:t>choicefully</w:t>
      </w:r>
      <w:proofErr w:type="spellEnd"/>
      <w:r w:rsidRPr="00115D30">
        <w:rPr>
          <w:szCs w:val="20"/>
        </w:rPr>
        <w:t>. It is your boundaries – what is OK for you and not OK for you that will keep you safe. Lastly, horses are prey, play and herd animals – so you may want to be aware of the horse’s tendency to move quickly, tendencies to explore you and their environments with their bodies, mouths, teeth, and tendencies to be communicating with each other and moving each other around you. Position yourself so you are aware, have choiceful boundaries, and aware of the horse’s movements, communications and curiosity. “If at any time you feel unsafe or want my support – let me know and I will attend to you immediately”.</w:t>
      </w:r>
    </w:p>
    <w:p w14:paraId="5166CFBA" w14:textId="77777777" w:rsidR="004C5B10" w:rsidRPr="00115D30" w:rsidRDefault="00DE289E" w:rsidP="00115D30">
      <w:pPr>
        <w:pStyle w:val="Subtitle"/>
        <w:numPr>
          <w:ilvl w:val="0"/>
          <w:numId w:val="0"/>
        </w:numPr>
      </w:pPr>
      <w:r w:rsidRPr="00115D30">
        <w:t xml:space="preserve">Experiment </w:t>
      </w:r>
    </w:p>
    <w:p w14:paraId="5A679ACE" w14:textId="6B0246E6" w:rsidR="00DE289E" w:rsidRPr="004C5B10" w:rsidRDefault="00DE289E" w:rsidP="00115D30">
      <w:pPr>
        <w:pStyle w:val="BodyText"/>
        <w:spacing w:before="137" w:line="360" w:lineRule="auto"/>
        <w:rPr>
          <w:szCs w:val="20"/>
        </w:rPr>
      </w:pPr>
      <w:r w:rsidRPr="004C5B10">
        <w:rPr>
          <w:szCs w:val="20"/>
        </w:rPr>
        <w:t>“Meet the herd today and meet the</w:t>
      </w:r>
      <w:r w:rsidRPr="00115D30">
        <w:rPr>
          <w:szCs w:val="20"/>
        </w:rPr>
        <w:t xml:space="preserve"> </w:t>
      </w:r>
      <w:r w:rsidRPr="004C5B10">
        <w:rPr>
          <w:szCs w:val="20"/>
        </w:rPr>
        <w:t>individuals in this herd, using your 4 regulation skills – outbreath, ground, notice what</w:t>
      </w:r>
      <w:r w:rsidRPr="00115D30">
        <w:rPr>
          <w:szCs w:val="20"/>
        </w:rPr>
        <w:t xml:space="preserve"> </w:t>
      </w:r>
      <w:r w:rsidRPr="004C5B10">
        <w:rPr>
          <w:szCs w:val="20"/>
        </w:rPr>
        <w:t>is</w:t>
      </w:r>
      <w:r w:rsidRPr="00115D30">
        <w:rPr>
          <w:szCs w:val="20"/>
        </w:rPr>
        <w:t xml:space="preserve"> </w:t>
      </w:r>
      <w:r w:rsidRPr="004C5B10">
        <w:rPr>
          <w:szCs w:val="20"/>
        </w:rPr>
        <w:t>resourcing,</w:t>
      </w:r>
      <w:r w:rsidRPr="00115D30">
        <w:rPr>
          <w:szCs w:val="20"/>
        </w:rPr>
        <w:t xml:space="preserve"> </w:t>
      </w:r>
      <w:r w:rsidRPr="004C5B10">
        <w:rPr>
          <w:szCs w:val="20"/>
        </w:rPr>
        <w:t>seek</w:t>
      </w:r>
      <w:r w:rsidRPr="00115D30">
        <w:rPr>
          <w:szCs w:val="20"/>
        </w:rPr>
        <w:t xml:space="preserve"> </w:t>
      </w:r>
      <w:r w:rsidRPr="004C5B10">
        <w:rPr>
          <w:szCs w:val="20"/>
        </w:rPr>
        <w:t>support</w:t>
      </w:r>
      <w:r w:rsidRPr="00115D30">
        <w:rPr>
          <w:szCs w:val="20"/>
        </w:rPr>
        <w:t xml:space="preserve"> </w:t>
      </w:r>
      <w:r w:rsidRPr="004C5B10">
        <w:rPr>
          <w:szCs w:val="20"/>
        </w:rPr>
        <w:t>as</w:t>
      </w:r>
      <w:r w:rsidRPr="00115D30">
        <w:rPr>
          <w:szCs w:val="20"/>
        </w:rPr>
        <w:t xml:space="preserve"> </w:t>
      </w:r>
      <w:r w:rsidRPr="004C5B10">
        <w:rPr>
          <w:szCs w:val="20"/>
        </w:rPr>
        <w:t>needed.</w:t>
      </w:r>
      <w:r w:rsidRPr="00115D30">
        <w:rPr>
          <w:szCs w:val="20"/>
        </w:rPr>
        <w:t xml:space="preserve"> </w:t>
      </w:r>
      <w:r w:rsidRPr="004C5B10">
        <w:rPr>
          <w:szCs w:val="20"/>
        </w:rPr>
        <w:t>Watch</w:t>
      </w:r>
      <w:r w:rsidRPr="00115D30">
        <w:rPr>
          <w:szCs w:val="20"/>
        </w:rPr>
        <w:t xml:space="preserve"> </w:t>
      </w:r>
      <w:r w:rsidRPr="004C5B10">
        <w:rPr>
          <w:szCs w:val="20"/>
        </w:rPr>
        <w:t>the</w:t>
      </w:r>
      <w:r w:rsidRPr="00115D30">
        <w:rPr>
          <w:szCs w:val="20"/>
        </w:rPr>
        <w:t xml:space="preserve"> </w:t>
      </w:r>
      <w:r w:rsidRPr="004C5B10">
        <w:rPr>
          <w:szCs w:val="20"/>
        </w:rPr>
        <w:t>horses</w:t>
      </w:r>
      <w:r w:rsidRPr="00115D30">
        <w:rPr>
          <w:szCs w:val="20"/>
        </w:rPr>
        <w:t xml:space="preserve"> </w:t>
      </w:r>
      <w:r w:rsidRPr="004C5B10">
        <w:rPr>
          <w:szCs w:val="20"/>
        </w:rPr>
        <w:t>as</w:t>
      </w:r>
      <w:r w:rsidRPr="00115D30">
        <w:rPr>
          <w:szCs w:val="20"/>
        </w:rPr>
        <w:t xml:space="preserve"> </w:t>
      </w:r>
      <w:r w:rsidRPr="004C5B10">
        <w:rPr>
          <w:szCs w:val="20"/>
        </w:rPr>
        <w:t>they</w:t>
      </w:r>
      <w:r w:rsidRPr="00115D30">
        <w:rPr>
          <w:szCs w:val="20"/>
        </w:rPr>
        <w:t xml:space="preserve"> </w:t>
      </w:r>
      <w:r w:rsidRPr="004C5B10">
        <w:rPr>
          <w:szCs w:val="20"/>
        </w:rPr>
        <w:t>do</w:t>
      </w:r>
      <w:r w:rsidRPr="00115D30">
        <w:rPr>
          <w:szCs w:val="20"/>
        </w:rPr>
        <w:t xml:space="preserve"> </w:t>
      </w:r>
      <w:r w:rsidRPr="004C5B10">
        <w:rPr>
          <w:szCs w:val="20"/>
        </w:rPr>
        <w:t>the same”.</w:t>
      </w:r>
    </w:p>
    <w:p w14:paraId="53AAC520" w14:textId="6B162A7D" w:rsidR="00DE289E" w:rsidRPr="004C5B10" w:rsidRDefault="00DE289E" w:rsidP="00115D30">
      <w:pPr>
        <w:pStyle w:val="BodyText"/>
        <w:spacing w:before="137" w:line="360" w:lineRule="auto"/>
        <w:rPr>
          <w:szCs w:val="20"/>
        </w:rPr>
      </w:pPr>
      <w:r w:rsidRPr="00115D30">
        <w:rPr>
          <w:b/>
          <w:bCs/>
          <w:szCs w:val="20"/>
        </w:rPr>
        <w:t>Debrief</w:t>
      </w:r>
      <w:r w:rsidRPr="00115D30">
        <w:rPr>
          <w:szCs w:val="20"/>
        </w:rPr>
        <w:t xml:space="preserve"> </w:t>
      </w:r>
      <w:r w:rsidR="00115D30">
        <w:rPr>
          <w:szCs w:val="20"/>
        </w:rPr>
        <w:t xml:space="preserve">- </w:t>
      </w:r>
      <w:r w:rsidRPr="004C5B10">
        <w:rPr>
          <w:szCs w:val="20"/>
        </w:rPr>
        <w:t>What</w:t>
      </w:r>
      <w:r w:rsidRPr="00115D30">
        <w:rPr>
          <w:szCs w:val="20"/>
        </w:rPr>
        <w:t xml:space="preserve"> </w:t>
      </w:r>
      <w:r w:rsidRPr="004C5B10">
        <w:rPr>
          <w:szCs w:val="20"/>
        </w:rPr>
        <w:t>did</w:t>
      </w:r>
      <w:r w:rsidRPr="00115D30">
        <w:rPr>
          <w:szCs w:val="20"/>
        </w:rPr>
        <w:t xml:space="preserve"> </w:t>
      </w:r>
      <w:r w:rsidRPr="004C5B10">
        <w:rPr>
          <w:szCs w:val="20"/>
        </w:rPr>
        <w:t>you</w:t>
      </w:r>
      <w:r w:rsidRPr="00115D30">
        <w:rPr>
          <w:szCs w:val="20"/>
        </w:rPr>
        <w:t xml:space="preserve"> </w:t>
      </w:r>
      <w:r w:rsidRPr="004C5B10">
        <w:rPr>
          <w:szCs w:val="20"/>
        </w:rPr>
        <w:t>experience?</w:t>
      </w:r>
      <w:r w:rsidRPr="00115D30">
        <w:rPr>
          <w:szCs w:val="20"/>
        </w:rPr>
        <w:t xml:space="preserve"> </w:t>
      </w:r>
      <w:r w:rsidRPr="004C5B10">
        <w:rPr>
          <w:szCs w:val="20"/>
        </w:rPr>
        <w:t>–</w:t>
      </w:r>
      <w:r w:rsidRPr="00115D30">
        <w:rPr>
          <w:szCs w:val="20"/>
        </w:rPr>
        <w:t xml:space="preserve"> </w:t>
      </w:r>
      <w:r w:rsidRPr="004C5B10">
        <w:rPr>
          <w:szCs w:val="20"/>
        </w:rPr>
        <w:t>phenomenological</w:t>
      </w:r>
      <w:r w:rsidRPr="00115D30">
        <w:rPr>
          <w:szCs w:val="20"/>
        </w:rPr>
        <w:t xml:space="preserve"> </w:t>
      </w:r>
      <w:r w:rsidRPr="004C5B10">
        <w:rPr>
          <w:szCs w:val="20"/>
        </w:rPr>
        <w:t>inquiry/observations</w:t>
      </w:r>
      <w:r w:rsidR="00115D30">
        <w:rPr>
          <w:szCs w:val="20"/>
        </w:rPr>
        <w:t>.</w:t>
      </w:r>
    </w:p>
    <w:p w14:paraId="4E014B1C" w14:textId="77777777" w:rsidR="00DE289E" w:rsidRDefault="00DE289E" w:rsidP="00F974AA">
      <w:pPr>
        <w:pStyle w:val="Subtitle"/>
        <w:numPr>
          <w:ilvl w:val="0"/>
          <w:numId w:val="0"/>
        </w:numPr>
      </w:pPr>
      <w:r>
        <w:t>Equine</w:t>
      </w:r>
      <w:r w:rsidRPr="00F974AA">
        <w:t xml:space="preserve"> </w:t>
      </w:r>
      <w:r>
        <w:t>Experience</w:t>
      </w:r>
      <w:r w:rsidRPr="00F974AA">
        <w:t xml:space="preserve"> </w:t>
      </w:r>
      <w:r>
        <w:t>–</w:t>
      </w:r>
      <w:r w:rsidRPr="00F974AA">
        <w:t xml:space="preserve"> </w:t>
      </w:r>
      <w:r>
        <w:t>Obstacle</w:t>
      </w:r>
      <w:r w:rsidRPr="00F974AA">
        <w:t xml:space="preserve"> </w:t>
      </w:r>
      <w:r>
        <w:t>Challenge</w:t>
      </w:r>
    </w:p>
    <w:p w14:paraId="5EE8E0DD" w14:textId="77777777" w:rsidR="004C5B10" w:rsidRPr="00115D30" w:rsidRDefault="004C5B10" w:rsidP="00115D30">
      <w:pPr>
        <w:pStyle w:val="BodyText"/>
        <w:spacing w:before="137" w:line="360" w:lineRule="auto"/>
        <w:rPr>
          <w:szCs w:val="20"/>
        </w:rPr>
      </w:pPr>
      <w:r w:rsidRPr="00115D30">
        <w:rPr>
          <w:szCs w:val="20"/>
        </w:rPr>
        <w:t>Offer steps to Regulation</w:t>
      </w:r>
    </w:p>
    <w:p w14:paraId="27075833" w14:textId="77777777" w:rsidR="004C5B10" w:rsidRDefault="004C5B10" w:rsidP="004C5B10">
      <w:pPr>
        <w:pStyle w:val="BodyText"/>
        <w:numPr>
          <w:ilvl w:val="0"/>
          <w:numId w:val="14"/>
        </w:numPr>
        <w:spacing w:line="360" w:lineRule="auto"/>
        <w:rPr>
          <w:szCs w:val="20"/>
        </w:rPr>
      </w:pPr>
      <w:r>
        <w:rPr>
          <w:szCs w:val="20"/>
        </w:rPr>
        <w:t>Outbreath</w:t>
      </w:r>
    </w:p>
    <w:p w14:paraId="5FCF752A" w14:textId="77777777" w:rsidR="004C5B10" w:rsidRDefault="004C5B10" w:rsidP="004C5B10">
      <w:pPr>
        <w:pStyle w:val="BodyText"/>
        <w:numPr>
          <w:ilvl w:val="0"/>
          <w:numId w:val="14"/>
        </w:numPr>
        <w:spacing w:line="360" w:lineRule="auto"/>
        <w:rPr>
          <w:szCs w:val="20"/>
        </w:rPr>
      </w:pPr>
      <w:r>
        <w:rPr>
          <w:szCs w:val="20"/>
        </w:rPr>
        <w:t>Grounding</w:t>
      </w:r>
    </w:p>
    <w:p w14:paraId="34CEC7E4" w14:textId="77777777" w:rsidR="004C5B10" w:rsidRDefault="004C5B10" w:rsidP="004C5B10">
      <w:pPr>
        <w:pStyle w:val="BodyText"/>
        <w:numPr>
          <w:ilvl w:val="0"/>
          <w:numId w:val="14"/>
        </w:numPr>
        <w:spacing w:line="360" w:lineRule="auto"/>
        <w:rPr>
          <w:szCs w:val="20"/>
        </w:rPr>
      </w:pPr>
      <w:r>
        <w:rPr>
          <w:szCs w:val="20"/>
        </w:rPr>
        <w:t>Orient to the Environment to find a resource</w:t>
      </w:r>
    </w:p>
    <w:p w14:paraId="7BD7446D" w14:textId="77777777" w:rsidR="004C5B10" w:rsidRPr="006A3612" w:rsidRDefault="004C5B10" w:rsidP="004C5B10">
      <w:pPr>
        <w:pStyle w:val="BodyText"/>
        <w:numPr>
          <w:ilvl w:val="0"/>
          <w:numId w:val="14"/>
        </w:numPr>
        <w:spacing w:line="360" w:lineRule="auto"/>
        <w:rPr>
          <w:szCs w:val="20"/>
        </w:rPr>
      </w:pPr>
      <w:r>
        <w:rPr>
          <w:szCs w:val="20"/>
        </w:rPr>
        <w:t>Check I -  How do you feel now you are resourced?</w:t>
      </w:r>
    </w:p>
    <w:p w14:paraId="0C68F832" w14:textId="77777777" w:rsidR="004C5B10" w:rsidRDefault="004C5B10" w:rsidP="004C5B10">
      <w:pPr>
        <w:pStyle w:val="BodyText"/>
        <w:spacing w:line="360" w:lineRule="auto"/>
        <w:rPr>
          <w:szCs w:val="20"/>
        </w:rPr>
      </w:pPr>
    </w:p>
    <w:p w14:paraId="6E6F747A" w14:textId="77777777" w:rsidR="00115D30" w:rsidRDefault="00115D30">
      <w:pPr>
        <w:widowControl/>
        <w:autoSpaceDE/>
        <w:autoSpaceDN/>
        <w:rPr>
          <w:rFonts w:ascii="Bozon Bold" w:eastAsiaTheme="majorEastAsia" w:hAnsi="Bozon Bold" w:cstheme="majorBidi"/>
          <w:b/>
          <w:sz w:val="24"/>
          <w:szCs w:val="30"/>
        </w:rPr>
      </w:pPr>
      <w:r>
        <w:br w:type="page"/>
      </w:r>
    </w:p>
    <w:p w14:paraId="36D96387" w14:textId="4C68E03D" w:rsidR="004C5B10" w:rsidRPr="00F974AA" w:rsidRDefault="004C5B10" w:rsidP="00F974AA">
      <w:pPr>
        <w:pStyle w:val="Subtitle"/>
        <w:numPr>
          <w:ilvl w:val="0"/>
          <w:numId w:val="0"/>
        </w:numPr>
      </w:pPr>
      <w:r w:rsidRPr="00F974AA">
        <w:lastRenderedPageBreak/>
        <w:t>Brief Safety Guideline (For use after the first session)</w:t>
      </w:r>
    </w:p>
    <w:p w14:paraId="4CCBF4F4" w14:textId="77777777" w:rsidR="004C5B10" w:rsidRPr="00115D30" w:rsidRDefault="004C5B10" w:rsidP="00115D30">
      <w:pPr>
        <w:pStyle w:val="BodyText"/>
        <w:spacing w:before="137" w:line="360" w:lineRule="auto"/>
        <w:rPr>
          <w:szCs w:val="20"/>
        </w:rPr>
      </w:pPr>
      <w:r w:rsidRPr="00115D30">
        <w:rPr>
          <w:szCs w:val="20"/>
        </w:rPr>
        <w:t>We believe you need some core capacities for safety, that horses and being with horses both requires, and models to us. We can learn this through experience, with horses.</w:t>
      </w:r>
    </w:p>
    <w:p w14:paraId="47811659" w14:textId="77777777" w:rsidR="004C5B10" w:rsidRPr="00115D30" w:rsidRDefault="004C5B10" w:rsidP="00115D30">
      <w:pPr>
        <w:pStyle w:val="BodyText"/>
        <w:spacing w:before="137" w:line="360" w:lineRule="auto"/>
        <w:rPr>
          <w:szCs w:val="20"/>
        </w:rPr>
      </w:pPr>
      <w:r w:rsidRPr="00115D30">
        <w:rPr>
          <w:szCs w:val="20"/>
        </w:rPr>
        <w:t xml:space="preserve">“For your safety, it is important that you know it is your awareness that will keep you safe and able to respond </w:t>
      </w:r>
      <w:proofErr w:type="spellStart"/>
      <w:r w:rsidRPr="00115D30">
        <w:rPr>
          <w:szCs w:val="20"/>
        </w:rPr>
        <w:t>choicefully</w:t>
      </w:r>
      <w:proofErr w:type="spellEnd"/>
      <w:r w:rsidRPr="00115D30">
        <w:rPr>
          <w:szCs w:val="20"/>
        </w:rPr>
        <w:t>. It is your boundaries – what is OK for you and not OK for you that will keep you safe. Lastly, horses are prey, play and herd animals – so you may want to be aware of the horse’s tendency to move quickly, tendencies to explore you and their environments with their bodies, mouths, teeth, and tendencies to be communicating with each other and moving each other around you. Position yourself so you are aware, have choiceful boundaries, and aware of the horse’s movements, communications and curiosity. “If at any time you feel unsafe or want my support – let me know and I will attend to you immediately”.</w:t>
      </w:r>
    </w:p>
    <w:p w14:paraId="089B327B" w14:textId="77777777" w:rsidR="004C5B10" w:rsidRPr="00F974AA" w:rsidRDefault="00DE289E" w:rsidP="00F974AA">
      <w:pPr>
        <w:pStyle w:val="Subtitle"/>
        <w:numPr>
          <w:ilvl w:val="0"/>
          <w:numId w:val="0"/>
        </w:numPr>
      </w:pPr>
      <w:r w:rsidRPr="00F974AA">
        <w:t xml:space="preserve">Experiment </w:t>
      </w:r>
    </w:p>
    <w:p w14:paraId="22AB508F" w14:textId="791B432D" w:rsidR="00DE289E" w:rsidRPr="004C5B10" w:rsidRDefault="00DE289E" w:rsidP="00CF077B">
      <w:pPr>
        <w:pStyle w:val="BodyText"/>
        <w:spacing w:before="177" w:line="360" w:lineRule="auto"/>
        <w:rPr>
          <w:szCs w:val="20"/>
        </w:rPr>
      </w:pPr>
      <w:r w:rsidRPr="004C5B10">
        <w:rPr>
          <w:szCs w:val="20"/>
        </w:rPr>
        <w:t xml:space="preserve">“Build/ </w:t>
      </w:r>
      <w:r w:rsidR="00115D30" w:rsidRPr="004C5B10">
        <w:rPr>
          <w:szCs w:val="20"/>
        </w:rPr>
        <w:t xml:space="preserve">create </w:t>
      </w:r>
      <w:r w:rsidRPr="004C5B10">
        <w:rPr>
          <w:szCs w:val="20"/>
        </w:rPr>
        <w:t>an obstacle course that</w:t>
      </w:r>
      <w:r w:rsidRPr="004C5B10">
        <w:rPr>
          <w:spacing w:val="1"/>
          <w:szCs w:val="20"/>
        </w:rPr>
        <w:t xml:space="preserve"> </w:t>
      </w:r>
      <w:r w:rsidRPr="004C5B10">
        <w:rPr>
          <w:szCs w:val="20"/>
        </w:rPr>
        <w:t>represents a current challenge or challenges that you are currently facing in your life</w:t>
      </w:r>
      <w:r w:rsidRPr="004C5B10">
        <w:rPr>
          <w:spacing w:val="-64"/>
          <w:szCs w:val="20"/>
        </w:rPr>
        <w:t xml:space="preserve"> </w:t>
      </w:r>
      <w:r w:rsidRPr="004C5B10">
        <w:rPr>
          <w:szCs w:val="20"/>
        </w:rPr>
        <w:t>(at home, work, school). For example, a recent conflict with your mum, colleague or</w:t>
      </w:r>
      <w:r w:rsidRPr="004C5B10">
        <w:rPr>
          <w:spacing w:val="1"/>
          <w:szCs w:val="20"/>
        </w:rPr>
        <w:t xml:space="preserve"> </w:t>
      </w:r>
      <w:r w:rsidRPr="004C5B10">
        <w:rPr>
          <w:szCs w:val="20"/>
        </w:rPr>
        <w:t>school friend, difficulty concentrating in maths class etc.). Invite 1 (or 2) horse/s into</w:t>
      </w:r>
      <w:r w:rsidRPr="004C5B10">
        <w:rPr>
          <w:spacing w:val="1"/>
          <w:szCs w:val="20"/>
        </w:rPr>
        <w:t xml:space="preserve"> </w:t>
      </w:r>
      <w:r w:rsidRPr="004C5B10">
        <w:rPr>
          <w:szCs w:val="20"/>
        </w:rPr>
        <w:t>your obstacle challenge. Notice what the horses add to the challenge – how they</w:t>
      </w:r>
      <w:r w:rsidRPr="004C5B10">
        <w:rPr>
          <w:spacing w:val="1"/>
          <w:szCs w:val="20"/>
        </w:rPr>
        <w:t xml:space="preserve"> </w:t>
      </w:r>
      <w:r w:rsidRPr="004C5B10">
        <w:rPr>
          <w:szCs w:val="20"/>
        </w:rPr>
        <w:t>may</w:t>
      </w:r>
      <w:r w:rsidRPr="004C5B10">
        <w:rPr>
          <w:spacing w:val="-1"/>
          <w:szCs w:val="20"/>
        </w:rPr>
        <w:t xml:space="preserve"> </w:t>
      </w:r>
      <w:r w:rsidRPr="004C5B10">
        <w:rPr>
          <w:szCs w:val="20"/>
        </w:rPr>
        <w:t>support</w:t>
      </w:r>
      <w:r w:rsidRPr="004C5B10">
        <w:rPr>
          <w:spacing w:val="-1"/>
          <w:szCs w:val="20"/>
        </w:rPr>
        <w:t xml:space="preserve"> </w:t>
      </w:r>
      <w:r w:rsidRPr="004C5B10">
        <w:rPr>
          <w:szCs w:val="20"/>
        </w:rPr>
        <w:t>you or</w:t>
      </w:r>
      <w:r w:rsidRPr="004C5B10">
        <w:rPr>
          <w:spacing w:val="-1"/>
          <w:szCs w:val="20"/>
        </w:rPr>
        <w:t xml:space="preserve"> </w:t>
      </w:r>
      <w:r w:rsidRPr="004C5B10">
        <w:rPr>
          <w:szCs w:val="20"/>
        </w:rPr>
        <w:t>challenge</w:t>
      </w:r>
      <w:r w:rsidRPr="004C5B10">
        <w:rPr>
          <w:spacing w:val="-3"/>
          <w:szCs w:val="20"/>
        </w:rPr>
        <w:t xml:space="preserve"> </w:t>
      </w:r>
      <w:r w:rsidRPr="004C5B10">
        <w:rPr>
          <w:szCs w:val="20"/>
        </w:rPr>
        <w:t>you</w:t>
      </w:r>
      <w:r w:rsidRPr="004C5B10">
        <w:rPr>
          <w:spacing w:val="-2"/>
          <w:szCs w:val="20"/>
        </w:rPr>
        <w:t xml:space="preserve"> </w:t>
      </w:r>
      <w:r w:rsidRPr="004C5B10">
        <w:rPr>
          <w:szCs w:val="20"/>
        </w:rPr>
        <w:t>further!”</w:t>
      </w:r>
      <w:r w:rsidRPr="004C5B10">
        <w:rPr>
          <w:spacing w:val="-2"/>
          <w:szCs w:val="20"/>
        </w:rPr>
        <w:t xml:space="preserve"> </w:t>
      </w:r>
      <w:r w:rsidRPr="004C5B10">
        <w:rPr>
          <w:szCs w:val="20"/>
        </w:rPr>
        <w:t>Take 20</w:t>
      </w:r>
      <w:r w:rsidRPr="004C5B10">
        <w:rPr>
          <w:spacing w:val="-1"/>
          <w:szCs w:val="20"/>
        </w:rPr>
        <w:t xml:space="preserve"> </w:t>
      </w:r>
      <w:r w:rsidRPr="004C5B10">
        <w:rPr>
          <w:szCs w:val="20"/>
        </w:rPr>
        <w:t>(or</w:t>
      </w:r>
      <w:r w:rsidRPr="004C5B10">
        <w:rPr>
          <w:spacing w:val="-1"/>
          <w:szCs w:val="20"/>
        </w:rPr>
        <w:t xml:space="preserve"> </w:t>
      </w:r>
      <w:r w:rsidRPr="004C5B10">
        <w:rPr>
          <w:szCs w:val="20"/>
        </w:rPr>
        <w:t>30) minutes.</w:t>
      </w:r>
    </w:p>
    <w:p w14:paraId="41A839AA" w14:textId="00968D9B" w:rsidR="00DE289E" w:rsidRPr="004C5B10" w:rsidRDefault="00115D30" w:rsidP="00115D30">
      <w:pPr>
        <w:pStyle w:val="BodyText"/>
        <w:spacing w:before="177" w:line="360" w:lineRule="auto"/>
        <w:rPr>
          <w:szCs w:val="20"/>
        </w:rPr>
      </w:pPr>
      <w:r w:rsidRPr="00115D30">
        <w:rPr>
          <w:szCs w:val="20"/>
        </w:rPr>
        <w:t>Debrief</w:t>
      </w:r>
      <w:r>
        <w:rPr>
          <w:szCs w:val="20"/>
        </w:rPr>
        <w:t xml:space="preserve"> - </w:t>
      </w:r>
      <w:r w:rsidR="00DE289E" w:rsidRPr="004C5B10">
        <w:rPr>
          <w:szCs w:val="20"/>
        </w:rPr>
        <w:t>“What happened for you? What did you see, hear, learn today with the horses?”</w:t>
      </w:r>
      <w:r w:rsidR="00DE289E" w:rsidRPr="004C5B10">
        <w:rPr>
          <w:spacing w:val="1"/>
          <w:szCs w:val="20"/>
        </w:rPr>
        <w:t xml:space="preserve"> </w:t>
      </w:r>
      <w:r w:rsidR="00DE289E" w:rsidRPr="004C5B10">
        <w:rPr>
          <w:szCs w:val="20"/>
        </w:rPr>
        <w:t>“</w:t>
      </w:r>
      <w:r w:rsidRPr="004C5B10">
        <w:rPr>
          <w:szCs w:val="20"/>
        </w:rPr>
        <w:t>What</w:t>
      </w:r>
      <w:r w:rsidR="00DE289E" w:rsidRPr="004C5B10">
        <w:rPr>
          <w:spacing w:val="-3"/>
          <w:szCs w:val="20"/>
        </w:rPr>
        <w:t xml:space="preserve"> </w:t>
      </w:r>
      <w:r w:rsidR="00DE289E" w:rsidRPr="004C5B10">
        <w:rPr>
          <w:szCs w:val="20"/>
        </w:rPr>
        <w:t>skills</w:t>
      </w:r>
      <w:r w:rsidR="00DE289E" w:rsidRPr="004C5B10">
        <w:rPr>
          <w:spacing w:val="-3"/>
          <w:szCs w:val="20"/>
        </w:rPr>
        <w:t xml:space="preserve"> </w:t>
      </w:r>
      <w:r w:rsidR="00DE289E" w:rsidRPr="004C5B10">
        <w:rPr>
          <w:szCs w:val="20"/>
        </w:rPr>
        <w:t>did</w:t>
      </w:r>
      <w:r w:rsidR="00DE289E" w:rsidRPr="004C5B10">
        <w:rPr>
          <w:spacing w:val="-2"/>
          <w:szCs w:val="20"/>
        </w:rPr>
        <w:t xml:space="preserve"> </w:t>
      </w:r>
      <w:r w:rsidR="00DE289E" w:rsidRPr="004C5B10">
        <w:rPr>
          <w:szCs w:val="20"/>
        </w:rPr>
        <w:t>you</w:t>
      </w:r>
      <w:r w:rsidR="00DE289E" w:rsidRPr="004C5B10">
        <w:rPr>
          <w:spacing w:val="-2"/>
          <w:szCs w:val="20"/>
        </w:rPr>
        <w:t xml:space="preserve"> </w:t>
      </w:r>
      <w:r w:rsidR="00DE289E" w:rsidRPr="004C5B10">
        <w:rPr>
          <w:szCs w:val="20"/>
        </w:rPr>
        <w:t>use</w:t>
      </w:r>
      <w:r w:rsidR="00DE289E" w:rsidRPr="004C5B10">
        <w:rPr>
          <w:spacing w:val="-2"/>
          <w:szCs w:val="20"/>
        </w:rPr>
        <w:t xml:space="preserve"> </w:t>
      </w:r>
      <w:r w:rsidR="00DE289E" w:rsidRPr="004C5B10">
        <w:rPr>
          <w:szCs w:val="20"/>
        </w:rPr>
        <w:t>today”</w:t>
      </w:r>
      <w:r w:rsidR="00DE289E" w:rsidRPr="004C5B10">
        <w:rPr>
          <w:spacing w:val="-2"/>
          <w:szCs w:val="20"/>
        </w:rPr>
        <w:t xml:space="preserve"> </w:t>
      </w:r>
      <w:r w:rsidR="00DE289E" w:rsidRPr="004C5B10">
        <w:rPr>
          <w:szCs w:val="20"/>
        </w:rPr>
        <w:t>“what</w:t>
      </w:r>
      <w:r w:rsidR="00DE289E" w:rsidRPr="004C5B10">
        <w:rPr>
          <w:spacing w:val="-4"/>
          <w:szCs w:val="20"/>
        </w:rPr>
        <w:t xml:space="preserve"> </w:t>
      </w:r>
      <w:r w:rsidR="00DE289E" w:rsidRPr="004C5B10">
        <w:rPr>
          <w:szCs w:val="20"/>
        </w:rPr>
        <w:t>were</w:t>
      </w:r>
      <w:r w:rsidR="00DE289E" w:rsidRPr="004C5B10">
        <w:rPr>
          <w:spacing w:val="-3"/>
          <w:szCs w:val="20"/>
        </w:rPr>
        <w:t xml:space="preserve"> </w:t>
      </w:r>
      <w:r w:rsidR="00DE289E" w:rsidRPr="004C5B10">
        <w:rPr>
          <w:szCs w:val="20"/>
        </w:rPr>
        <w:t>your</w:t>
      </w:r>
      <w:r w:rsidR="00DE289E" w:rsidRPr="004C5B10">
        <w:rPr>
          <w:spacing w:val="-2"/>
          <w:szCs w:val="20"/>
        </w:rPr>
        <w:t xml:space="preserve"> </w:t>
      </w:r>
      <w:r w:rsidR="00DE289E" w:rsidRPr="004C5B10">
        <w:rPr>
          <w:szCs w:val="20"/>
        </w:rPr>
        <w:t>strengths,</w:t>
      </w:r>
      <w:r w:rsidR="00DE289E" w:rsidRPr="004C5B10">
        <w:rPr>
          <w:spacing w:val="-2"/>
          <w:szCs w:val="20"/>
        </w:rPr>
        <w:t xml:space="preserve"> </w:t>
      </w:r>
      <w:r w:rsidR="00DE289E" w:rsidRPr="004C5B10">
        <w:rPr>
          <w:szCs w:val="20"/>
        </w:rPr>
        <w:t>in</w:t>
      </w:r>
      <w:r w:rsidR="00DE289E" w:rsidRPr="004C5B10">
        <w:rPr>
          <w:spacing w:val="-2"/>
          <w:szCs w:val="20"/>
        </w:rPr>
        <w:t xml:space="preserve"> </w:t>
      </w:r>
      <w:r w:rsidR="00DE289E" w:rsidRPr="004C5B10">
        <w:rPr>
          <w:szCs w:val="20"/>
        </w:rPr>
        <w:t>facing</w:t>
      </w:r>
      <w:r w:rsidR="00DE289E" w:rsidRPr="004C5B10">
        <w:rPr>
          <w:spacing w:val="-2"/>
          <w:szCs w:val="20"/>
        </w:rPr>
        <w:t xml:space="preserve"> </w:t>
      </w:r>
      <w:r w:rsidR="00DE289E" w:rsidRPr="004C5B10">
        <w:rPr>
          <w:szCs w:val="20"/>
        </w:rPr>
        <w:t>this</w:t>
      </w:r>
      <w:r w:rsidR="00DE289E" w:rsidRPr="004C5B10">
        <w:rPr>
          <w:spacing w:val="-3"/>
          <w:szCs w:val="20"/>
        </w:rPr>
        <w:t xml:space="preserve"> </w:t>
      </w:r>
      <w:r w:rsidR="00DE289E" w:rsidRPr="004C5B10">
        <w:rPr>
          <w:szCs w:val="20"/>
        </w:rPr>
        <w:t>challenge?”</w:t>
      </w:r>
    </w:p>
    <w:p w14:paraId="6DB9029A" w14:textId="77777777" w:rsidR="00DE289E" w:rsidRPr="00F974AA" w:rsidRDefault="00DE289E" w:rsidP="00F974AA">
      <w:pPr>
        <w:pStyle w:val="Subtitle"/>
        <w:numPr>
          <w:ilvl w:val="0"/>
          <w:numId w:val="0"/>
        </w:numPr>
      </w:pPr>
      <w:r w:rsidRPr="00F974AA">
        <w:t>Integration &amp; Closure</w:t>
      </w:r>
    </w:p>
    <w:p w14:paraId="6DA5B199" w14:textId="77777777" w:rsidR="00DE289E" w:rsidRPr="004C5B10" w:rsidRDefault="00DE289E" w:rsidP="00CF077B">
      <w:pPr>
        <w:pStyle w:val="BodyText"/>
        <w:spacing w:before="178" w:line="360" w:lineRule="auto"/>
        <w:rPr>
          <w:szCs w:val="20"/>
        </w:rPr>
      </w:pPr>
      <w:r w:rsidRPr="004C5B10">
        <w:rPr>
          <w:szCs w:val="20"/>
        </w:rPr>
        <w:t>What do you want to take away from this Program? What did you most enjoy</w:t>
      </w:r>
      <w:r w:rsidRPr="004C5B10">
        <w:rPr>
          <w:spacing w:val="-64"/>
          <w:szCs w:val="20"/>
        </w:rPr>
        <w:t xml:space="preserve"> </w:t>
      </w:r>
      <w:r w:rsidRPr="004C5B10">
        <w:rPr>
          <w:szCs w:val="20"/>
        </w:rPr>
        <w:t>learning</w:t>
      </w:r>
      <w:r w:rsidRPr="004C5B10">
        <w:rPr>
          <w:spacing w:val="-3"/>
          <w:szCs w:val="20"/>
        </w:rPr>
        <w:t xml:space="preserve"> </w:t>
      </w:r>
      <w:r w:rsidRPr="004C5B10">
        <w:rPr>
          <w:szCs w:val="20"/>
        </w:rPr>
        <w:t>about in</w:t>
      </w:r>
      <w:r w:rsidRPr="004C5B10">
        <w:rPr>
          <w:spacing w:val="-2"/>
          <w:szCs w:val="20"/>
        </w:rPr>
        <w:t xml:space="preserve"> </w:t>
      </w:r>
      <w:r w:rsidRPr="004C5B10">
        <w:rPr>
          <w:szCs w:val="20"/>
        </w:rPr>
        <w:t>this</w:t>
      </w:r>
      <w:r w:rsidRPr="004C5B10">
        <w:rPr>
          <w:spacing w:val="-3"/>
          <w:szCs w:val="20"/>
        </w:rPr>
        <w:t xml:space="preserve"> </w:t>
      </w:r>
      <w:r w:rsidRPr="004C5B10">
        <w:rPr>
          <w:szCs w:val="20"/>
        </w:rPr>
        <w:t>program?</w:t>
      </w:r>
    </w:p>
    <w:p w14:paraId="089B2AE7" w14:textId="77777777" w:rsidR="00DE289E" w:rsidRDefault="00DE289E" w:rsidP="00CF077B">
      <w:pPr>
        <w:pStyle w:val="BodyText"/>
        <w:spacing w:before="4" w:line="360" w:lineRule="auto"/>
        <w:rPr>
          <w:sz w:val="38"/>
        </w:rPr>
      </w:pPr>
    </w:p>
    <w:p w14:paraId="57191302" w14:textId="77777777" w:rsidR="004C39E9" w:rsidRDefault="004C39E9" w:rsidP="00CF077B">
      <w:pPr>
        <w:pStyle w:val="Heading4"/>
        <w:spacing w:line="360" w:lineRule="auto"/>
        <w:ind w:left="0"/>
      </w:pPr>
    </w:p>
    <w:p w14:paraId="7649AB92" w14:textId="77777777" w:rsidR="004C39E9" w:rsidRDefault="004C39E9" w:rsidP="00CF077B">
      <w:pPr>
        <w:pStyle w:val="Heading4"/>
        <w:spacing w:line="360" w:lineRule="auto"/>
        <w:ind w:left="0"/>
      </w:pPr>
    </w:p>
    <w:p w14:paraId="7A7230F6" w14:textId="77777777" w:rsidR="004C39E9" w:rsidRDefault="004C39E9" w:rsidP="00CF077B">
      <w:pPr>
        <w:pStyle w:val="Heading4"/>
        <w:spacing w:line="360" w:lineRule="auto"/>
        <w:ind w:left="0"/>
      </w:pPr>
    </w:p>
    <w:p w14:paraId="20740D57" w14:textId="77777777" w:rsidR="004C39E9" w:rsidRDefault="004C39E9" w:rsidP="00CF077B">
      <w:pPr>
        <w:pStyle w:val="Heading4"/>
        <w:spacing w:line="360" w:lineRule="auto"/>
        <w:ind w:left="0"/>
      </w:pPr>
    </w:p>
    <w:p w14:paraId="22C42311" w14:textId="77777777" w:rsidR="004C39E9" w:rsidRDefault="004C39E9" w:rsidP="00CF077B">
      <w:pPr>
        <w:pStyle w:val="Heading4"/>
        <w:spacing w:line="360" w:lineRule="auto"/>
        <w:ind w:left="0"/>
      </w:pPr>
    </w:p>
    <w:p w14:paraId="6EB71E99" w14:textId="77777777" w:rsidR="004C39E9" w:rsidRDefault="004C39E9" w:rsidP="00CF077B">
      <w:pPr>
        <w:pStyle w:val="Heading4"/>
        <w:spacing w:line="360" w:lineRule="auto"/>
        <w:ind w:left="0"/>
      </w:pPr>
    </w:p>
    <w:p w14:paraId="4B898C41" w14:textId="77777777" w:rsidR="004C39E9" w:rsidRDefault="004C39E9" w:rsidP="00CF077B">
      <w:pPr>
        <w:pStyle w:val="Heading4"/>
        <w:spacing w:line="360" w:lineRule="auto"/>
        <w:ind w:left="0"/>
      </w:pPr>
    </w:p>
    <w:p w14:paraId="1C7CAD4B" w14:textId="77777777" w:rsidR="004C39E9" w:rsidRDefault="004C39E9" w:rsidP="00CF077B">
      <w:pPr>
        <w:pStyle w:val="Heading4"/>
        <w:spacing w:line="360" w:lineRule="auto"/>
        <w:ind w:left="0"/>
      </w:pPr>
    </w:p>
    <w:p w14:paraId="7D0C1065" w14:textId="77777777" w:rsidR="004C39E9" w:rsidRDefault="004C39E9" w:rsidP="00CF077B">
      <w:pPr>
        <w:pStyle w:val="Heading4"/>
        <w:spacing w:line="360" w:lineRule="auto"/>
        <w:ind w:left="0"/>
      </w:pPr>
    </w:p>
    <w:p w14:paraId="43C99E2F" w14:textId="64F117A1" w:rsidR="00DE289E" w:rsidRPr="006002E2" w:rsidRDefault="004C39E9" w:rsidP="006002E2">
      <w:pPr>
        <w:pStyle w:val="Heading1"/>
        <w:keepNext/>
        <w:keepLines/>
        <w:widowControl/>
        <w:pBdr>
          <w:bottom w:val="single" w:sz="4" w:space="1" w:color="4472C4" w:themeColor="accent1"/>
        </w:pBdr>
        <w:tabs>
          <w:tab w:val="left" w:pos="567"/>
        </w:tabs>
        <w:autoSpaceDE/>
        <w:autoSpaceDN/>
        <w:spacing w:before="400" w:after="40"/>
        <w:ind w:left="0"/>
        <w:jc w:val="both"/>
        <w:rPr>
          <w:rFonts w:eastAsiaTheme="majorEastAsia" w:cstheme="majorBidi"/>
          <w:color w:val="466A86"/>
          <w:szCs w:val="36"/>
        </w:rPr>
      </w:pPr>
      <w:bookmarkStart w:id="8" w:name="_Toc80957942"/>
      <w:r w:rsidRPr="006002E2">
        <w:rPr>
          <w:rFonts w:eastAsiaTheme="majorEastAsia" w:cstheme="majorBidi"/>
          <w:color w:val="466A86"/>
          <w:szCs w:val="36"/>
        </w:rPr>
        <w:lastRenderedPageBreak/>
        <w:t xml:space="preserve">Appendix and </w:t>
      </w:r>
      <w:r w:rsidR="00DE289E" w:rsidRPr="006002E2">
        <w:rPr>
          <w:rFonts w:eastAsiaTheme="majorEastAsia" w:cstheme="majorBidi"/>
          <w:color w:val="466A86"/>
          <w:szCs w:val="36"/>
        </w:rPr>
        <w:t>Final Comments</w:t>
      </w:r>
      <w:bookmarkEnd w:id="8"/>
    </w:p>
    <w:p w14:paraId="28C648BE" w14:textId="77777777" w:rsidR="00DE289E" w:rsidRPr="00115D30" w:rsidRDefault="00DE289E" w:rsidP="00115D30">
      <w:pPr>
        <w:pStyle w:val="BodyText"/>
        <w:spacing w:before="178" w:line="360" w:lineRule="auto"/>
        <w:rPr>
          <w:szCs w:val="20"/>
        </w:rPr>
      </w:pPr>
      <w:r w:rsidRPr="00115D30">
        <w:rPr>
          <w:szCs w:val="20"/>
        </w:rPr>
        <w:t>Offer this to younger children and adolescents with language variations – simplicity is the key. E.g. awareness is noticing, boundaries are your personal space bubble, thinking may be focusing on problem solving – “how do you think through problems?”, relationships may be ‘friendships’ – how do you build healthy and fun friendships? etc.</w:t>
      </w:r>
    </w:p>
    <w:p w14:paraId="377021C6" w14:textId="77777777" w:rsidR="00DE289E" w:rsidRPr="00115D30" w:rsidRDefault="00DE289E" w:rsidP="00115D30">
      <w:pPr>
        <w:pStyle w:val="BodyText"/>
        <w:spacing w:before="178" w:line="360" w:lineRule="auto"/>
        <w:rPr>
          <w:szCs w:val="20"/>
        </w:rPr>
      </w:pPr>
      <w:r w:rsidRPr="00115D30">
        <w:rPr>
          <w:szCs w:val="20"/>
        </w:rPr>
        <w:t>With Trauma clients – go carefully with the feelings session, watch their window of tolerance (WOT), for some people, seeing and angry horse can be frightening, seeing a frightened horse, can be frightening etc. Be ready to track their WOT and change things, so they are more likely to manage. Trauma clients, especially children, need a focus on regulation and relationship, and a de-emphasis on reflection/cognitive aspects, so use horse questions/ other-awareness questions, and steer away from self-awareness inquiry.</w:t>
      </w:r>
    </w:p>
    <w:p w14:paraId="34633809" w14:textId="4C8F2CE2" w:rsidR="00DE289E" w:rsidRPr="00115D30" w:rsidRDefault="00DE289E" w:rsidP="00115D30">
      <w:pPr>
        <w:pStyle w:val="BodyText"/>
        <w:spacing w:before="178" w:line="360" w:lineRule="auto"/>
        <w:rPr>
          <w:szCs w:val="20"/>
        </w:rPr>
      </w:pPr>
      <w:r w:rsidRPr="00115D30">
        <w:rPr>
          <w:szCs w:val="20"/>
        </w:rPr>
        <w:t xml:space="preserve">Focus on – Regulation, Relationship, Rhythm, Sensory, Play/ Enjoyment, Open </w:t>
      </w:r>
      <w:r w:rsidR="00115D30" w:rsidRPr="00115D30">
        <w:rPr>
          <w:szCs w:val="20"/>
        </w:rPr>
        <w:t xml:space="preserve">Curiosity </w:t>
      </w:r>
      <w:r w:rsidRPr="00115D30">
        <w:rPr>
          <w:szCs w:val="20"/>
        </w:rPr>
        <w:t>and learning through experiencing …not teaching and outcomes!</w:t>
      </w:r>
    </w:p>
    <w:p w14:paraId="5D699359" w14:textId="77777777" w:rsidR="00DE289E" w:rsidRPr="00115D30" w:rsidRDefault="00DE289E" w:rsidP="00115D30">
      <w:pPr>
        <w:pStyle w:val="BodyText"/>
        <w:spacing w:before="178" w:line="360" w:lineRule="auto"/>
        <w:rPr>
          <w:szCs w:val="20"/>
        </w:rPr>
      </w:pPr>
      <w:r w:rsidRPr="00115D30">
        <w:rPr>
          <w:szCs w:val="20"/>
        </w:rPr>
        <w:t>Get creative! Enjoy!</w:t>
      </w:r>
    </w:p>
    <w:p w14:paraId="0A8D04BF" w14:textId="1F13707E" w:rsidR="00DE289E" w:rsidRPr="00115D30" w:rsidRDefault="00DE289E" w:rsidP="00115D30">
      <w:pPr>
        <w:pStyle w:val="BodyText"/>
        <w:spacing w:before="178" w:line="360" w:lineRule="auto"/>
        <w:rPr>
          <w:szCs w:val="20"/>
        </w:rPr>
      </w:pPr>
    </w:p>
    <w:p w14:paraId="47CF4759" w14:textId="75F0F64C" w:rsidR="00CF077B" w:rsidRDefault="00CF077B" w:rsidP="00CF077B">
      <w:pPr>
        <w:spacing w:line="360" w:lineRule="auto"/>
      </w:pPr>
    </w:p>
    <w:p w14:paraId="3825C110" w14:textId="1B6C5B9B" w:rsidR="00CF077B" w:rsidRDefault="00CF077B" w:rsidP="00CF077B">
      <w:pPr>
        <w:spacing w:line="360" w:lineRule="auto"/>
      </w:pPr>
    </w:p>
    <w:p w14:paraId="27030627" w14:textId="3A0FCC87" w:rsidR="00CF077B" w:rsidRDefault="00CF077B" w:rsidP="00CF077B">
      <w:pPr>
        <w:spacing w:line="360" w:lineRule="auto"/>
      </w:pPr>
    </w:p>
    <w:p w14:paraId="0B262007" w14:textId="50A75CDF" w:rsidR="00CF077B" w:rsidRDefault="00CF077B" w:rsidP="00CF077B">
      <w:pPr>
        <w:spacing w:line="360" w:lineRule="auto"/>
      </w:pPr>
    </w:p>
    <w:p w14:paraId="3FA2B6EC" w14:textId="60504264" w:rsidR="00CF077B" w:rsidRDefault="00CF077B" w:rsidP="00CF077B">
      <w:pPr>
        <w:spacing w:line="360" w:lineRule="auto"/>
      </w:pPr>
    </w:p>
    <w:p w14:paraId="77909398" w14:textId="77777777" w:rsidR="006B3DEA" w:rsidRDefault="006B3DEA" w:rsidP="00CF077B">
      <w:pPr>
        <w:spacing w:line="360" w:lineRule="auto"/>
      </w:pPr>
    </w:p>
    <w:p w14:paraId="0CAE853B" w14:textId="77777777" w:rsidR="006B3DEA" w:rsidRDefault="006B3DEA" w:rsidP="00CF077B">
      <w:pPr>
        <w:spacing w:line="360" w:lineRule="auto"/>
      </w:pPr>
    </w:p>
    <w:p w14:paraId="17789A56" w14:textId="77777777" w:rsidR="006002E2" w:rsidRDefault="006002E2">
      <w:pPr>
        <w:widowControl/>
        <w:autoSpaceDE/>
        <w:autoSpaceDN/>
        <w:rPr>
          <w:rFonts w:ascii="Bozon Bold" w:eastAsiaTheme="majorEastAsia" w:hAnsi="Bozon Bold" w:cstheme="majorBidi"/>
          <w:b/>
          <w:bCs/>
          <w:color w:val="466A86"/>
          <w:sz w:val="28"/>
          <w:szCs w:val="36"/>
        </w:rPr>
      </w:pPr>
      <w:r>
        <w:rPr>
          <w:rFonts w:eastAsiaTheme="majorEastAsia" w:cstheme="majorBidi"/>
          <w:color w:val="466A86"/>
          <w:szCs w:val="36"/>
        </w:rPr>
        <w:br w:type="page"/>
      </w:r>
    </w:p>
    <w:p w14:paraId="020FDB30" w14:textId="004FFBB9" w:rsidR="00CF077B" w:rsidRPr="006002E2" w:rsidRDefault="00CF077B" w:rsidP="006002E2">
      <w:pPr>
        <w:pStyle w:val="Heading1"/>
        <w:keepNext/>
        <w:keepLines/>
        <w:widowControl/>
        <w:pBdr>
          <w:bottom w:val="single" w:sz="4" w:space="1" w:color="4472C4" w:themeColor="accent1"/>
        </w:pBdr>
        <w:tabs>
          <w:tab w:val="left" w:pos="567"/>
        </w:tabs>
        <w:autoSpaceDE/>
        <w:autoSpaceDN/>
        <w:spacing w:before="400" w:after="40"/>
        <w:ind w:left="0"/>
        <w:jc w:val="both"/>
        <w:rPr>
          <w:rFonts w:eastAsiaTheme="majorEastAsia" w:cstheme="majorBidi"/>
          <w:color w:val="466A86"/>
          <w:szCs w:val="36"/>
        </w:rPr>
      </w:pPr>
      <w:bookmarkStart w:id="9" w:name="_Toc80957943"/>
      <w:r w:rsidRPr="006002E2">
        <w:rPr>
          <w:rFonts w:eastAsiaTheme="majorEastAsia" w:cstheme="majorBidi"/>
          <w:color w:val="466A86"/>
          <w:szCs w:val="36"/>
        </w:rPr>
        <w:lastRenderedPageBreak/>
        <w:t>Appendix 1: Equine Experiments</w:t>
      </w:r>
      <w:bookmarkEnd w:id="9"/>
    </w:p>
    <w:p w14:paraId="229EFF3D" w14:textId="77777777" w:rsidR="00CF077B" w:rsidRPr="00F974AA" w:rsidRDefault="00CF077B" w:rsidP="00115D30">
      <w:pPr>
        <w:pStyle w:val="Subtitle"/>
        <w:numPr>
          <w:ilvl w:val="0"/>
          <w:numId w:val="19"/>
        </w:numPr>
      </w:pPr>
      <w:r w:rsidRPr="00F974AA">
        <w:t>Unstructured Experiments</w:t>
      </w:r>
    </w:p>
    <w:p w14:paraId="48B27DB5" w14:textId="77777777" w:rsidR="00CF077B" w:rsidRPr="00115D30" w:rsidRDefault="00CF077B" w:rsidP="00115D30">
      <w:pPr>
        <w:pStyle w:val="BodyText"/>
        <w:spacing w:before="178" w:line="360" w:lineRule="auto"/>
        <w:rPr>
          <w:szCs w:val="20"/>
        </w:rPr>
      </w:pPr>
      <w:r w:rsidRPr="00115D30">
        <w:rPr>
          <w:szCs w:val="20"/>
        </w:rPr>
        <w:t>Now that you have been taught the skills and practices you need to offer effective, safe and professional sessions, some of you will feel more comfortable following the 7-step facilitation process as the session unfolds, with very little being planned or structured ahead of time. In this case, you will have your seating area / check in area designated, and your horse or horses, equipment and facilities will be nearby, so you can check in, engage, assess, and then formulate a suitable experiment or sequence of experiments that meet the needs of you client, (addressing the themes, and ‘learning goals’ or ‘therapeutic goals’ as they arrive in the session).</w:t>
      </w:r>
    </w:p>
    <w:p w14:paraId="470497E5" w14:textId="16210424" w:rsidR="00CF077B" w:rsidRPr="00115D30" w:rsidRDefault="00CF077B" w:rsidP="00115D30">
      <w:pPr>
        <w:pStyle w:val="BodyText"/>
        <w:spacing w:before="178" w:line="360" w:lineRule="auto"/>
        <w:rPr>
          <w:szCs w:val="20"/>
        </w:rPr>
      </w:pPr>
      <w:r w:rsidRPr="00115D30">
        <w:rPr>
          <w:szCs w:val="20"/>
        </w:rPr>
        <w:t>This session can unfold in as many ways as there are practitioners, horses and different environments. You may be seated outside a yard with horses, you may b</w:t>
      </w:r>
      <w:r w:rsidR="006B3DEA" w:rsidRPr="00115D30">
        <w:rPr>
          <w:szCs w:val="20"/>
        </w:rPr>
        <w:t>e i</w:t>
      </w:r>
      <w:r w:rsidRPr="00115D30">
        <w:rPr>
          <w:szCs w:val="20"/>
        </w:rPr>
        <w:t>n a small yard with 1 horse eating hay next to you as you check in, you may take a walk through your paddock of grazing horses and check in on your walk, you may be seated under a shady tree in a paddock with 2 horses grazing or eating hay near-by, etc.</w:t>
      </w:r>
    </w:p>
    <w:p w14:paraId="286D1823" w14:textId="5E93ED8A" w:rsidR="00CF077B" w:rsidRPr="00115D30" w:rsidRDefault="00CF077B" w:rsidP="00115D30">
      <w:pPr>
        <w:pStyle w:val="BodyText"/>
        <w:spacing w:before="178" w:line="360" w:lineRule="auto"/>
        <w:rPr>
          <w:szCs w:val="20"/>
        </w:rPr>
      </w:pPr>
      <w:r w:rsidRPr="00115D30">
        <w:rPr>
          <w:szCs w:val="20"/>
        </w:rPr>
        <w:t xml:space="preserve">In some cases, the horses can choose to engage at different times in different ways and the ‘experiments’ have already begun. You can weave in horse observations, tracking horse responses as you check in. You may check in, in the presence of horses, and then offer an equine experience which means you need to get mobilised, meet, halter and re-locate a horse to another environment (say a smaller yard or a </w:t>
      </w:r>
      <w:proofErr w:type="spellStart"/>
      <w:r w:rsidRPr="00115D30">
        <w:rPr>
          <w:szCs w:val="20"/>
        </w:rPr>
        <w:t>roundyard</w:t>
      </w:r>
      <w:proofErr w:type="spellEnd"/>
      <w:r w:rsidRPr="00115D30">
        <w:rPr>
          <w:szCs w:val="20"/>
        </w:rPr>
        <w:t>) whilst you then facilitate a liberty horse meet or a body feeling wisdom experiment.</w:t>
      </w:r>
      <w:r w:rsidR="00DF2FE4">
        <w:rPr>
          <w:szCs w:val="20"/>
        </w:rPr>
        <w:t xml:space="preserve"> </w:t>
      </w:r>
      <w:r w:rsidRPr="00115D30">
        <w:rPr>
          <w:szCs w:val="20"/>
        </w:rPr>
        <w:t>The challenge and beauty of the unstructured sessions are – trust. You need to trust yourself and your skills, trust your clients’ experience as meaningful for him/her, trust the horses to engage, do what the horses do best!</w:t>
      </w:r>
    </w:p>
    <w:p w14:paraId="7C43B846" w14:textId="77777777" w:rsidR="00CF077B" w:rsidRPr="00F974AA" w:rsidRDefault="00CF077B" w:rsidP="00115D30">
      <w:pPr>
        <w:pStyle w:val="Subtitle"/>
        <w:numPr>
          <w:ilvl w:val="0"/>
          <w:numId w:val="19"/>
        </w:numPr>
      </w:pPr>
      <w:r w:rsidRPr="00F974AA">
        <w:t>Liberty Herd Meet / Liberty Horse Meet</w:t>
      </w:r>
    </w:p>
    <w:p w14:paraId="2736336E" w14:textId="77777777" w:rsidR="006B3DEA" w:rsidRPr="00115D30" w:rsidRDefault="00CF077B" w:rsidP="00115D30">
      <w:pPr>
        <w:pStyle w:val="BodyText"/>
        <w:spacing w:before="178" w:line="360" w:lineRule="auto"/>
        <w:rPr>
          <w:szCs w:val="20"/>
        </w:rPr>
      </w:pPr>
      <w:r w:rsidRPr="00115D30">
        <w:rPr>
          <w:szCs w:val="20"/>
        </w:rPr>
        <w:t>“Go and meet the herd, and each Individual in this herd in a way that feels safe and right for you. Take as much time as you need. I will be here and we can ‘check-in’ after you feel complete”. You can vary it with ‘meet the horse’, silence or a time frame (i.e. ‘take 15 minutes’). This experiment is very open, allows you to see the client in action – how they introduce themselves, meet, behave, contact styles, response to risk or novelty, perception and projection (when they share their experience), and allows you to track the horses response to the clients’ style, feelings, approach, behaviour and choices. This is an EAP or EAL classic, as it offers so much freedom for clients, disturbance of the homeostasis, opportunity for assessment, witness clients’ relationship patterns and tracking horse responses to clients. This is one of the most utilised experiments and a good first session, or part of every sessi</w:t>
      </w:r>
      <w:r w:rsidR="006B3DEA" w:rsidRPr="00115D30">
        <w:rPr>
          <w:szCs w:val="20"/>
        </w:rPr>
        <w:t>on</w:t>
      </w:r>
    </w:p>
    <w:p w14:paraId="2778CF3C" w14:textId="77777777" w:rsidR="006B3DEA" w:rsidRPr="006B3DEA" w:rsidRDefault="006B3DEA" w:rsidP="006B3DEA">
      <w:pPr>
        <w:spacing w:line="360" w:lineRule="auto"/>
        <w:rPr>
          <w:b/>
          <w:bCs/>
        </w:rPr>
      </w:pPr>
    </w:p>
    <w:p w14:paraId="1EE97C6C" w14:textId="7DA751FC" w:rsidR="00CF077B" w:rsidRPr="00F974AA" w:rsidRDefault="006B3DEA" w:rsidP="00115D30">
      <w:pPr>
        <w:pStyle w:val="Subtitle"/>
        <w:numPr>
          <w:ilvl w:val="0"/>
          <w:numId w:val="19"/>
        </w:numPr>
      </w:pPr>
      <w:r w:rsidRPr="00F974AA">
        <w:lastRenderedPageBreak/>
        <w:t>I</w:t>
      </w:r>
      <w:r w:rsidR="00CF077B" w:rsidRPr="00F974AA">
        <w:t>nner Zone Experiment (body feeling wisdom experiment)</w:t>
      </w:r>
    </w:p>
    <w:p w14:paraId="1E1213AC" w14:textId="77777777" w:rsidR="00D44F40" w:rsidRDefault="00D44F40" w:rsidP="00CF077B">
      <w:pPr>
        <w:spacing w:line="360" w:lineRule="auto"/>
        <w:rPr>
          <w:b/>
          <w:bCs/>
        </w:rPr>
      </w:pPr>
    </w:p>
    <w:p w14:paraId="68FC432F" w14:textId="67C8D14B" w:rsidR="00CF077B" w:rsidRPr="00CF077B" w:rsidRDefault="00CF077B" w:rsidP="00CF077B">
      <w:pPr>
        <w:spacing w:line="360" w:lineRule="auto"/>
        <w:rPr>
          <w:b/>
          <w:bCs/>
        </w:rPr>
      </w:pPr>
      <w:r w:rsidRPr="00CF077B">
        <w:rPr>
          <w:b/>
          <w:bCs/>
        </w:rPr>
        <w:t>Process in Yard</w:t>
      </w:r>
    </w:p>
    <w:p w14:paraId="30AA42CF" w14:textId="77777777" w:rsidR="00CF077B" w:rsidRPr="00D44F40" w:rsidRDefault="00CF077B" w:rsidP="00D44F40">
      <w:pPr>
        <w:pStyle w:val="BodyText"/>
        <w:numPr>
          <w:ilvl w:val="0"/>
          <w:numId w:val="21"/>
        </w:numPr>
        <w:spacing w:line="360" w:lineRule="auto"/>
        <w:rPr>
          <w:szCs w:val="20"/>
        </w:rPr>
      </w:pPr>
      <w:r w:rsidRPr="00D44F40">
        <w:rPr>
          <w:szCs w:val="20"/>
        </w:rPr>
        <w:t>Offer Body Scan – “Name and describe the sensations you are aware of right now in your body” – support client with descriptive process and give examples where necessary in your own experience.</w:t>
      </w:r>
    </w:p>
    <w:p w14:paraId="0ED1C5C9" w14:textId="77777777" w:rsidR="00CF077B" w:rsidRPr="00D44F40" w:rsidRDefault="00CF077B" w:rsidP="00D44F40">
      <w:pPr>
        <w:pStyle w:val="BodyText"/>
        <w:numPr>
          <w:ilvl w:val="0"/>
          <w:numId w:val="21"/>
        </w:numPr>
        <w:spacing w:line="360" w:lineRule="auto"/>
        <w:rPr>
          <w:szCs w:val="20"/>
        </w:rPr>
      </w:pPr>
      <w:r w:rsidRPr="00D44F40">
        <w:rPr>
          <w:szCs w:val="20"/>
        </w:rPr>
        <w:t>“Given all of your body sensations, what body sensations stand out the most to you, that you would like to explore today? What is the most visceral body sensations that you would like to explore today?”</w:t>
      </w:r>
    </w:p>
    <w:p w14:paraId="209D678B" w14:textId="77777777" w:rsidR="00CF077B" w:rsidRPr="00D44F40" w:rsidRDefault="00CF077B" w:rsidP="00D44F40">
      <w:pPr>
        <w:pStyle w:val="BodyText"/>
        <w:numPr>
          <w:ilvl w:val="0"/>
          <w:numId w:val="21"/>
        </w:numPr>
        <w:spacing w:line="360" w:lineRule="auto"/>
        <w:rPr>
          <w:szCs w:val="20"/>
        </w:rPr>
      </w:pPr>
      <w:r w:rsidRPr="00D44F40">
        <w:rPr>
          <w:szCs w:val="20"/>
        </w:rPr>
        <w:t>“Describe the body sensations in this area”. “What are the texture of your sensations, movement (solid or vibrating), temperature (hot, warm, cold), shape, if it had a colour what would it be? etc. Support your client with examples where necessary. Get a subtle description of the body sensations, so you can get a real feel for what it must feel like (if it was in your body).</w:t>
      </w:r>
    </w:p>
    <w:p w14:paraId="1D77C4B0" w14:textId="75D6B8BD" w:rsidR="00CF077B" w:rsidRPr="00D44F40" w:rsidRDefault="00CF077B" w:rsidP="00D44F40">
      <w:pPr>
        <w:pStyle w:val="BodyText"/>
        <w:numPr>
          <w:ilvl w:val="0"/>
          <w:numId w:val="21"/>
        </w:numPr>
        <w:spacing w:line="360" w:lineRule="auto"/>
        <w:rPr>
          <w:szCs w:val="20"/>
        </w:rPr>
      </w:pPr>
      <w:r w:rsidRPr="00D44F40">
        <w:rPr>
          <w:szCs w:val="20"/>
        </w:rPr>
        <w:t>“If there was a feeling that went with those sensations, what would it be?” If naming feelings are new or challenging for your client offer the 4 feeling domains</w:t>
      </w:r>
      <w:r w:rsidR="00D44F40" w:rsidRPr="00D44F40">
        <w:rPr>
          <w:szCs w:val="20"/>
        </w:rPr>
        <w:t xml:space="preserve"> </w:t>
      </w:r>
      <w:r w:rsidR="00D44F40">
        <w:rPr>
          <w:szCs w:val="20"/>
        </w:rPr>
        <w:t xml:space="preserve">- </w:t>
      </w:r>
      <w:r w:rsidRPr="00D44F40">
        <w:rPr>
          <w:szCs w:val="20"/>
        </w:rPr>
        <w:t>joy, anger, sadness, fear (include frustration and vulnerability for some more aware/emotionally agile clients). “If you had to choose a feeling domain – of fear, anger, sadness or joy – which domain do you think your body sensations would belong?</w:t>
      </w:r>
    </w:p>
    <w:p w14:paraId="16C15008" w14:textId="41B04297" w:rsidR="00CF077B" w:rsidRPr="00D44F40" w:rsidRDefault="00CF077B" w:rsidP="00D44F40">
      <w:pPr>
        <w:pStyle w:val="BodyText"/>
        <w:numPr>
          <w:ilvl w:val="0"/>
          <w:numId w:val="21"/>
        </w:numPr>
        <w:spacing w:line="360" w:lineRule="auto"/>
        <w:rPr>
          <w:szCs w:val="20"/>
        </w:rPr>
      </w:pPr>
      <w:r w:rsidRPr="00D44F40">
        <w:rPr>
          <w:szCs w:val="20"/>
        </w:rPr>
        <w:t>If the client is unable to find a feeling / name a feeling that goes with the body sensation – 2 options – “go share the body sensations / body experience with your chosen horse” or “if your body sensations could speak, what would it say” Go share this insight with the horse.</w:t>
      </w:r>
    </w:p>
    <w:p w14:paraId="1128104F" w14:textId="22522429" w:rsidR="00CF077B" w:rsidRPr="00D44F40" w:rsidRDefault="00D44F40" w:rsidP="00D44F40">
      <w:pPr>
        <w:pStyle w:val="BodyText"/>
        <w:numPr>
          <w:ilvl w:val="0"/>
          <w:numId w:val="21"/>
        </w:numPr>
        <w:spacing w:line="360" w:lineRule="auto"/>
        <w:rPr>
          <w:szCs w:val="20"/>
        </w:rPr>
      </w:pPr>
      <w:r w:rsidRPr="00D44F40">
        <w:rPr>
          <w:szCs w:val="20"/>
        </w:rPr>
        <w:t xml:space="preserve">Share With Horse </w:t>
      </w:r>
      <w:r w:rsidR="00CF077B" w:rsidRPr="00D44F40">
        <w:rPr>
          <w:szCs w:val="20"/>
        </w:rPr>
        <w:t>– “turn to your horse and share this with your horse in a way that feels safe and right/authentic for you today”.</w:t>
      </w:r>
    </w:p>
    <w:p w14:paraId="176477FE" w14:textId="5EC4256C" w:rsidR="00CF077B" w:rsidRPr="00D44F40" w:rsidRDefault="00CF077B" w:rsidP="00D44F40">
      <w:pPr>
        <w:pStyle w:val="BodyText"/>
        <w:numPr>
          <w:ilvl w:val="1"/>
          <w:numId w:val="21"/>
        </w:numPr>
        <w:spacing w:line="360" w:lineRule="auto"/>
        <w:ind w:left="1276" w:hanging="425"/>
        <w:rPr>
          <w:szCs w:val="20"/>
        </w:rPr>
      </w:pPr>
      <w:r w:rsidRPr="00D44F40">
        <w:rPr>
          <w:szCs w:val="20"/>
        </w:rPr>
        <w:t xml:space="preserve">”Do you feel comfortable going inside the </w:t>
      </w:r>
      <w:proofErr w:type="spellStart"/>
      <w:r w:rsidRPr="00D44F40">
        <w:rPr>
          <w:szCs w:val="20"/>
        </w:rPr>
        <w:t>roundyard</w:t>
      </w:r>
      <w:proofErr w:type="spellEnd"/>
      <w:r w:rsidRPr="00D44F40">
        <w:rPr>
          <w:szCs w:val="20"/>
        </w:rPr>
        <w:t xml:space="preserve"> with your horse?” (maybe offered, depending on client’s fear and experience with horses).</w:t>
      </w:r>
    </w:p>
    <w:p w14:paraId="43DF6D42" w14:textId="7A345A1D" w:rsidR="00CF077B" w:rsidRPr="00D44F40" w:rsidRDefault="00CF077B" w:rsidP="00D87F41">
      <w:pPr>
        <w:pStyle w:val="BodyText"/>
        <w:numPr>
          <w:ilvl w:val="1"/>
          <w:numId w:val="21"/>
        </w:numPr>
        <w:spacing w:line="360" w:lineRule="auto"/>
        <w:ind w:left="1276" w:hanging="425"/>
        <w:rPr>
          <w:szCs w:val="20"/>
        </w:rPr>
      </w:pPr>
      <w:r w:rsidRPr="00D44F40">
        <w:rPr>
          <w:szCs w:val="20"/>
        </w:rPr>
        <w:t>”Where would you like me to be? Stay outside, come inside with you (maybe offered</w:t>
      </w:r>
      <w:r w:rsidR="00D44F40" w:rsidRPr="00D44F40">
        <w:rPr>
          <w:szCs w:val="20"/>
        </w:rPr>
        <w:t xml:space="preserve"> </w:t>
      </w:r>
      <w:proofErr w:type="spellStart"/>
      <w:r w:rsidR="00D44F40" w:rsidRPr="00D44F40">
        <w:rPr>
          <w:szCs w:val="20"/>
        </w:rPr>
        <w:t>choicepoints</w:t>
      </w:r>
      <w:proofErr w:type="spellEnd"/>
      <w:r w:rsidR="00D44F40">
        <w:rPr>
          <w:szCs w:val="20"/>
        </w:rPr>
        <w:t xml:space="preserve">.  </w:t>
      </w:r>
      <w:r w:rsidRPr="00D44F40">
        <w:rPr>
          <w:szCs w:val="20"/>
        </w:rPr>
        <w:t>You can choose to explore 1 of the following areas if you feel it would be most productive for your client, and then ‘share that’ with the horse.</w:t>
      </w:r>
    </w:p>
    <w:p w14:paraId="6D6F58D6" w14:textId="77777777" w:rsidR="00CF077B" w:rsidRPr="00D44F40" w:rsidRDefault="00CF077B" w:rsidP="00D44F40">
      <w:pPr>
        <w:pStyle w:val="BodyText"/>
        <w:numPr>
          <w:ilvl w:val="2"/>
          <w:numId w:val="22"/>
        </w:numPr>
        <w:spacing w:line="360" w:lineRule="auto"/>
        <w:ind w:left="1701" w:hanging="425"/>
        <w:rPr>
          <w:szCs w:val="20"/>
        </w:rPr>
      </w:pPr>
      <w:r w:rsidRPr="00D44F40">
        <w:rPr>
          <w:szCs w:val="20"/>
        </w:rPr>
        <w:t>“If the feeling could speak what would it say?”</w:t>
      </w:r>
    </w:p>
    <w:p w14:paraId="63AFFE1B" w14:textId="77777777" w:rsidR="00CF077B" w:rsidRPr="00D44F40" w:rsidRDefault="00CF077B" w:rsidP="00D44F40">
      <w:pPr>
        <w:pStyle w:val="BodyText"/>
        <w:numPr>
          <w:ilvl w:val="2"/>
          <w:numId w:val="22"/>
        </w:numPr>
        <w:spacing w:line="360" w:lineRule="auto"/>
        <w:ind w:left="1701" w:hanging="425"/>
        <w:rPr>
          <w:szCs w:val="20"/>
        </w:rPr>
      </w:pPr>
      <w:r w:rsidRPr="00D44F40">
        <w:rPr>
          <w:szCs w:val="20"/>
        </w:rPr>
        <w:t>“If the feeling had a need, what would that be?”</w:t>
      </w:r>
    </w:p>
    <w:p w14:paraId="71B42F17" w14:textId="77777777" w:rsidR="00CF077B" w:rsidRPr="00D44F40" w:rsidRDefault="00CF077B" w:rsidP="00D44F40">
      <w:pPr>
        <w:pStyle w:val="BodyText"/>
        <w:numPr>
          <w:ilvl w:val="2"/>
          <w:numId w:val="22"/>
        </w:numPr>
        <w:spacing w:line="360" w:lineRule="auto"/>
        <w:ind w:left="1701" w:hanging="425"/>
        <w:rPr>
          <w:szCs w:val="20"/>
        </w:rPr>
      </w:pPr>
      <w:r w:rsidRPr="00D44F40">
        <w:rPr>
          <w:szCs w:val="20"/>
        </w:rPr>
        <w:t>“If the feeling wanted to move, had an action or expression, what would that be?</w:t>
      </w:r>
    </w:p>
    <w:p w14:paraId="4005672E" w14:textId="77777777" w:rsidR="00CF077B" w:rsidRPr="00D44F40" w:rsidRDefault="00CF077B" w:rsidP="00D44F40">
      <w:pPr>
        <w:pStyle w:val="BodyText"/>
        <w:numPr>
          <w:ilvl w:val="0"/>
          <w:numId w:val="21"/>
        </w:numPr>
        <w:spacing w:line="360" w:lineRule="auto"/>
        <w:rPr>
          <w:szCs w:val="20"/>
        </w:rPr>
      </w:pPr>
      <w:r w:rsidRPr="00D44F40">
        <w:rPr>
          <w:szCs w:val="20"/>
        </w:rPr>
        <w:t>Processing – Phenomenological Inquiry and Observation – to track experience, body wisdom and sensations, feelings, thoughts, patterns, meaning</w:t>
      </w:r>
    </w:p>
    <w:p w14:paraId="2A542F2C" w14:textId="67BDB0D1" w:rsidR="00CF077B" w:rsidRDefault="00CF077B" w:rsidP="00D44F40">
      <w:pPr>
        <w:pStyle w:val="BodyText"/>
        <w:numPr>
          <w:ilvl w:val="0"/>
          <w:numId w:val="21"/>
        </w:numPr>
        <w:spacing w:line="360" w:lineRule="auto"/>
        <w:rPr>
          <w:szCs w:val="20"/>
        </w:rPr>
      </w:pPr>
      <w:r w:rsidRPr="00D44F40">
        <w:rPr>
          <w:szCs w:val="20"/>
        </w:rPr>
        <w:t xml:space="preserve">Integration – “What do you take away with you from today’s session?” or “What did </w:t>
      </w:r>
      <w:r w:rsidRPr="00D44F40">
        <w:rPr>
          <w:szCs w:val="20"/>
        </w:rPr>
        <w:lastRenderedPageBreak/>
        <w:t>your horse teach (give, remind) you today?”</w:t>
      </w:r>
    </w:p>
    <w:p w14:paraId="73352338" w14:textId="77777777" w:rsidR="00D44F40" w:rsidRPr="00D44F40" w:rsidRDefault="00D44F40" w:rsidP="00D44F40">
      <w:pPr>
        <w:pStyle w:val="BodyText"/>
        <w:spacing w:line="360" w:lineRule="auto"/>
        <w:rPr>
          <w:szCs w:val="20"/>
        </w:rPr>
      </w:pPr>
    </w:p>
    <w:p w14:paraId="7AA26E31" w14:textId="77777777" w:rsidR="00CF077B" w:rsidRPr="00D44F40" w:rsidRDefault="00CF077B" w:rsidP="00D44F40">
      <w:pPr>
        <w:pStyle w:val="BodyText"/>
        <w:numPr>
          <w:ilvl w:val="0"/>
          <w:numId w:val="21"/>
        </w:numPr>
        <w:spacing w:line="360" w:lineRule="auto"/>
        <w:rPr>
          <w:szCs w:val="20"/>
        </w:rPr>
      </w:pPr>
      <w:r w:rsidRPr="00D44F40">
        <w:rPr>
          <w:szCs w:val="20"/>
        </w:rPr>
        <w:t>Closure – “Are you OK with us completing our session here?” “Take a couple of minutes and say goodbye to your horse in a way that feels good for you”. “Thankyou! See you next session”.</w:t>
      </w:r>
    </w:p>
    <w:p w14:paraId="3CDAB290" w14:textId="75EDE25C" w:rsidR="00CF077B" w:rsidRPr="00D44F40" w:rsidRDefault="00CF077B" w:rsidP="00D44F40">
      <w:pPr>
        <w:pStyle w:val="BodyText"/>
        <w:spacing w:before="178" w:line="360" w:lineRule="auto"/>
        <w:rPr>
          <w:szCs w:val="20"/>
        </w:rPr>
      </w:pPr>
      <w:r w:rsidRPr="00D44F40">
        <w:rPr>
          <w:szCs w:val="20"/>
        </w:rPr>
        <w:t xml:space="preserve">Point to consider on SHARE WITH HORSE – this invitation to connect with the horse may happen at the ‘sensation / body experience’ identification, the ‘feeling’ identification, or at the ‘message / need / expression’ identification point. This is an assessment / </w:t>
      </w:r>
      <w:proofErr w:type="spellStart"/>
      <w:r w:rsidRPr="00D44F40">
        <w:rPr>
          <w:szCs w:val="20"/>
        </w:rPr>
        <w:t>choicepoint</w:t>
      </w:r>
      <w:proofErr w:type="spellEnd"/>
      <w:r w:rsidRPr="00D44F40">
        <w:rPr>
          <w:szCs w:val="20"/>
        </w:rPr>
        <w:t xml:space="preserve"> made by the practitioner given the client’s presentation, need and the energy / charge that is present in the session. If the feeling is new, just moved into awareness, then it is most useful to deepen into this feeling in connection with the horse.</w:t>
      </w:r>
    </w:p>
    <w:p w14:paraId="1C959286" w14:textId="49CD31C4" w:rsidR="00CF077B" w:rsidRPr="00D44F40" w:rsidRDefault="00D44F40" w:rsidP="00D44F40">
      <w:pPr>
        <w:pStyle w:val="BodyText"/>
        <w:spacing w:before="178" w:line="360" w:lineRule="auto"/>
        <w:rPr>
          <w:szCs w:val="20"/>
        </w:rPr>
      </w:pPr>
      <w:r>
        <w:rPr>
          <w:szCs w:val="20"/>
        </w:rPr>
        <w:t>S</w:t>
      </w:r>
      <w:r w:rsidR="00CF077B" w:rsidRPr="00D44F40">
        <w:rPr>
          <w:szCs w:val="20"/>
        </w:rPr>
        <w:t>tay with the here and now experience for the client, and, the experience for the client in connection with their chosen horse / teacher.</w:t>
      </w:r>
    </w:p>
    <w:p w14:paraId="3122F29A" w14:textId="77777777" w:rsidR="00CF077B" w:rsidRPr="00F974AA" w:rsidRDefault="00CF077B" w:rsidP="00115D30">
      <w:pPr>
        <w:pStyle w:val="Subtitle"/>
        <w:numPr>
          <w:ilvl w:val="0"/>
          <w:numId w:val="19"/>
        </w:numPr>
      </w:pPr>
      <w:r w:rsidRPr="00F974AA">
        <w:t>Connect and Halter</w:t>
      </w:r>
    </w:p>
    <w:p w14:paraId="24C1C235" w14:textId="77777777" w:rsidR="00CF077B" w:rsidRPr="00D44F40" w:rsidRDefault="00CF077B" w:rsidP="00D44F40">
      <w:pPr>
        <w:pStyle w:val="BodyText"/>
        <w:spacing w:before="178" w:line="360" w:lineRule="auto"/>
        <w:rPr>
          <w:szCs w:val="20"/>
        </w:rPr>
      </w:pPr>
      <w:r w:rsidRPr="00D44F40">
        <w:rPr>
          <w:szCs w:val="20"/>
        </w:rPr>
        <w:t>Example - “Take this halter, meet your horse in a way that feels safe and right for you both, and place the halter on your horse”. This experiment can be useful for trying a new experience, ‘doing’ a task (attending to the relationship vs task), assessing frustration tolerance and facing challenges, etc.</w:t>
      </w:r>
    </w:p>
    <w:p w14:paraId="2B163E2E" w14:textId="77777777" w:rsidR="00CF077B" w:rsidRPr="00F974AA" w:rsidRDefault="00CF077B" w:rsidP="00115D30">
      <w:pPr>
        <w:pStyle w:val="Subtitle"/>
        <w:numPr>
          <w:ilvl w:val="0"/>
          <w:numId w:val="19"/>
        </w:numPr>
      </w:pPr>
      <w:r w:rsidRPr="00F974AA">
        <w:t>Touching Experiments</w:t>
      </w:r>
    </w:p>
    <w:p w14:paraId="0F5C4022" w14:textId="77777777" w:rsidR="00CF077B" w:rsidRPr="00D44F40" w:rsidRDefault="00CF077B" w:rsidP="00D44F40">
      <w:pPr>
        <w:pStyle w:val="BodyText"/>
        <w:spacing w:before="178" w:line="360" w:lineRule="auto"/>
        <w:rPr>
          <w:szCs w:val="20"/>
        </w:rPr>
      </w:pPr>
      <w:r w:rsidRPr="00D44F40">
        <w:rPr>
          <w:szCs w:val="20"/>
        </w:rPr>
        <w:t>Example - “Touch your horse all over, noticing where and how s/he likes to be touched and does not like to be touched. Really track your horse’s feelings, body language and communications”. (e.g. outer zone awareness experiment).</w:t>
      </w:r>
    </w:p>
    <w:p w14:paraId="61150E86" w14:textId="77777777" w:rsidR="00CF077B" w:rsidRPr="00F974AA" w:rsidRDefault="00CF077B" w:rsidP="00115D30">
      <w:pPr>
        <w:pStyle w:val="Subtitle"/>
        <w:numPr>
          <w:ilvl w:val="0"/>
          <w:numId w:val="19"/>
        </w:numPr>
      </w:pPr>
      <w:r w:rsidRPr="00F974AA">
        <w:t>Grooming</w:t>
      </w:r>
    </w:p>
    <w:p w14:paraId="7FDB1107" w14:textId="77777777" w:rsidR="00CF077B" w:rsidRPr="00D44F40" w:rsidRDefault="00CF077B" w:rsidP="00D44F40">
      <w:pPr>
        <w:pStyle w:val="BodyText"/>
        <w:spacing w:before="178" w:line="360" w:lineRule="auto"/>
        <w:rPr>
          <w:szCs w:val="20"/>
        </w:rPr>
      </w:pPr>
      <w:r w:rsidRPr="00D44F40">
        <w:rPr>
          <w:szCs w:val="20"/>
        </w:rPr>
        <w:t>Example, “Use these brushes and combs to groom the horse in a way that feels safe and right for you both. Take your time and notice your horses’ body language and feelings, and, notice your body sensations and feelings” (e.g. inner zone awareness experiment).</w:t>
      </w:r>
    </w:p>
    <w:p w14:paraId="12293E65" w14:textId="77777777" w:rsidR="00CF077B" w:rsidRPr="00F974AA" w:rsidRDefault="00CF077B" w:rsidP="00115D30">
      <w:pPr>
        <w:pStyle w:val="Subtitle"/>
        <w:numPr>
          <w:ilvl w:val="0"/>
          <w:numId w:val="19"/>
        </w:numPr>
      </w:pPr>
      <w:r w:rsidRPr="00F974AA">
        <w:t>Leading – on the lead</w:t>
      </w:r>
    </w:p>
    <w:p w14:paraId="534B5E1D" w14:textId="77777777" w:rsidR="00CF077B" w:rsidRPr="00D44F40" w:rsidRDefault="00CF077B" w:rsidP="00D44F40">
      <w:pPr>
        <w:pStyle w:val="BodyText"/>
        <w:spacing w:before="178" w:line="360" w:lineRule="auto"/>
        <w:rPr>
          <w:szCs w:val="20"/>
        </w:rPr>
      </w:pPr>
      <w:r w:rsidRPr="00D44F40">
        <w:rPr>
          <w:szCs w:val="20"/>
        </w:rPr>
        <w:t>Example - “Now that the horse is haltered, take the lead rope and lead your horse around the arena in a way that feels safe and right for you both. Notice how your horse likes to be led, how s/he is feeling and doing. Notice what it is like for you to ‘lead’ your horse”. (e.g. relationship experiment).</w:t>
      </w:r>
    </w:p>
    <w:p w14:paraId="0D666BEF" w14:textId="77777777" w:rsidR="00CF077B" w:rsidRPr="00D44F40" w:rsidRDefault="00CF077B" w:rsidP="00D44F40">
      <w:pPr>
        <w:pStyle w:val="BodyText"/>
        <w:spacing w:before="178" w:line="360" w:lineRule="auto"/>
        <w:rPr>
          <w:szCs w:val="20"/>
        </w:rPr>
      </w:pPr>
      <w:r w:rsidRPr="00D44F40">
        <w:rPr>
          <w:szCs w:val="20"/>
        </w:rPr>
        <w:t xml:space="preserve">Following/Leading Experiment – “experiment with both how it feels to firstly mirror and follow </w:t>
      </w:r>
      <w:r w:rsidRPr="00D44F40">
        <w:rPr>
          <w:szCs w:val="20"/>
        </w:rPr>
        <w:lastRenderedPageBreak/>
        <w:t>the horses’ walking pace and rhythm, and then lead your horse at your pace and rhythm”. (exploring mutuality, follow-lead, flexibility)</w:t>
      </w:r>
    </w:p>
    <w:p w14:paraId="2D476ACB" w14:textId="77777777" w:rsidR="00CF077B" w:rsidRPr="00F974AA" w:rsidRDefault="00CF077B" w:rsidP="00115D30">
      <w:pPr>
        <w:pStyle w:val="Subtitle"/>
        <w:numPr>
          <w:ilvl w:val="0"/>
          <w:numId w:val="19"/>
        </w:numPr>
      </w:pPr>
      <w:r w:rsidRPr="00F974AA">
        <w:t>Lead with obstacles</w:t>
      </w:r>
    </w:p>
    <w:p w14:paraId="27D8C5B7" w14:textId="77777777" w:rsidR="00CF077B" w:rsidRPr="00D44F40" w:rsidRDefault="00CF077B" w:rsidP="00D44F40">
      <w:pPr>
        <w:pStyle w:val="BodyText"/>
        <w:spacing w:before="178" w:line="360" w:lineRule="auto"/>
        <w:rPr>
          <w:szCs w:val="20"/>
        </w:rPr>
      </w:pPr>
      <w:r w:rsidRPr="00D44F40">
        <w:rPr>
          <w:szCs w:val="20"/>
        </w:rPr>
        <w:t>Example - “Use the materials available here (the cones, tyres, poles, flags, etc.) and lead your horse around your obstacles noticing what changes you both have to make to negotiate the different obstacles.” (use of energy and focus, facing challenge together).</w:t>
      </w:r>
    </w:p>
    <w:p w14:paraId="4225BA66" w14:textId="77777777" w:rsidR="00CF077B" w:rsidRPr="00F974AA" w:rsidRDefault="00CF077B" w:rsidP="00115D30">
      <w:pPr>
        <w:pStyle w:val="Subtitle"/>
        <w:numPr>
          <w:ilvl w:val="0"/>
          <w:numId w:val="19"/>
        </w:numPr>
      </w:pPr>
      <w:r w:rsidRPr="00F974AA">
        <w:t>Obstacle Challenge</w:t>
      </w:r>
    </w:p>
    <w:p w14:paraId="3C6CA862" w14:textId="77777777" w:rsidR="00CF077B" w:rsidRPr="00D44F40" w:rsidRDefault="00CF077B" w:rsidP="00D44F40">
      <w:pPr>
        <w:pStyle w:val="BodyText"/>
        <w:spacing w:before="178" w:line="360" w:lineRule="auto"/>
        <w:rPr>
          <w:szCs w:val="20"/>
        </w:rPr>
      </w:pPr>
      <w:r w:rsidRPr="00D44F40">
        <w:rPr>
          <w:szCs w:val="20"/>
        </w:rPr>
        <w:t>“Reflect on your week and particularly any challenges you have had to face, or have to face in the near future (at home, school, work in relationship). Use the materials available here (the cones, poles, tyres, flags, etc.) and create an obstacle course.</w:t>
      </w:r>
    </w:p>
    <w:p w14:paraId="2F847C76" w14:textId="77777777" w:rsidR="00CF077B" w:rsidRPr="00D44F40" w:rsidRDefault="00CF077B" w:rsidP="00D44F40">
      <w:pPr>
        <w:pStyle w:val="BodyText"/>
        <w:spacing w:before="178" w:line="360" w:lineRule="auto"/>
        <w:rPr>
          <w:szCs w:val="20"/>
        </w:rPr>
      </w:pPr>
      <w:r w:rsidRPr="00D44F40">
        <w:rPr>
          <w:szCs w:val="20"/>
        </w:rPr>
        <w:t>Think of the obstacle course as representing the challenge, so it becomes an obstacle challenge and a metaphor for something challenging you have to negotiate in your life. Invite the horses through your obstacle challenge, noticing what they are teaching you as you negotiate the course together”.</w:t>
      </w:r>
    </w:p>
    <w:p w14:paraId="1F965A37" w14:textId="77777777" w:rsidR="00CF077B" w:rsidRPr="00F974AA" w:rsidRDefault="00CF077B" w:rsidP="00115D30">
      <w:pPr>
        <w:pStyle w:val="Subtitle"/>
        <w:numPr>
          <w:ilvl w:val="0"/>
          <w:numId w:val="19"/>
        </w:numPr>
      </w:pPr>
      <w:r w:rsidRPr="00F974AA">
        <w:t>Projective (Feeling) Experiment</w:t>
      </w:r>
    </w:p>
    <w:p w14:paraId="660FA208" w14:textId="77777777" w:rsidR="00CF077B" w:rsidRPr="00D44F40" w:rsidRDefault="00CF077B" w:rsidP="00D44F40">
      <w:pPr>
        <w:pStyle w:val="BodyText"/>
        <w:spacing w:before="178" w:line="360" w:lineRule="auto"/>
        <w:rPr>
          <w:szCs w:val="20"/>
        </w:rPr>
      </w:pPr>
      <w:r w:rsidRPr="00D44F40">
        <w:rPr>
          <w:szCs w:val="20"/>
        </w:rPr>
        <w:t>“Use the materials present here around the arena (tyres, bricks, poles, ropes, branches etc.), to build 4 different creative representations – one representing fear, anger, sadness, joy. There are no rules, you can build anything you like! Then choose a horse to introduce to your feelings …noticing how your horses’ feel and what happens”.</w:t>
      </w:r>
    </w:p>
    <w:p w14:paraId="00C7F3A3" w14:textId="77777777" w:rsidR="00CF077B" w:rsidRPr="00F974AA" w:rsidRDefault="00CF077B" w:rsidP="00115D30">
      <w:pPr>
        <w:pStyle w:val="Subtitle"/>
        <w:numPr>
          <w:ilvl w:val="0"/>
          <w:numId w:val="19"/>
        </w:numPr>
      </w:pPr>
      <w:r w:rsidRPr="00F974AA">
        <w:t>Leading from Behind</w:t>
      </w:r>
    </w:p>
    <w:p w14:paraId="11DA68D1" w14:textId="77777777" w:rsidR="00CF077B" w:rsidRPr="00D44F40" w:rsidRDefault="00CF077B" w:rsidP="00D44F40">
      <w:pPr>
        <w:pStyle w:val="BodyText"/>
        <w:spacing w:before="178" w:line="360" w:lineRule="auto"/>
        <w:rPr>
          <w:szCs w:val="20"/>
        </w:rPr>
      </w:pPr>
      <w:r w:rsidRPr="00D44F40">
        <w:rPr>
          <w:szCs w:val="20"/>
        </w:rPr>
        <w:t>“You can use this arm extension (lunge whip) or your arm, ground yourself and position yourself at a safe distance behind the horse. Make a request that the horse walks forward in your chosen direction, at a slow, rhythmic and relaxed pace”.</w:t>
      </w:r>
    </w:p>
    <w:p w14:paraId="610CE3B5" w14:textId="7A7A203B" w:rsidR="00CF077B" w:rsidRPr="00D44F40" w:rsidRDefault="00CF077B" w:rsidP="00D44F40">
      <w:pPr>
        <w:pStyle w:val="BodyText"/>
        <w:spacing w:before="178" w:line="360" w:lineRule="auto"/>
        <w:rPr>
          <w:szCs w:val="20"/>
        </w:rPr>
      </w:pPr>
      <w:r w:rsidRPr="00D44F40">
        <w:rPr>
          <w:szCs w:val="20"/>
        </w:rPr>
        <w:t>Inquiry may include – what did it take for your horse to feel supported and calm? What does it take in your intention, focus, use of energy, breath, posture, etc. for your horse to follow your request in a relaxed happy manner? How much or little energy did you need to maintain a rhythmic walk?</w:t>
      </w:r>
    </w:p>
    <w:p w14:paraId="7CA060EA" w14:textId="77777777" w:rsidR="00CF077B" w:rsidRPr="00F974AA" w:rsidRDefault="00CF077B" w:rsidP="00115D30">
      <w:pPr>
        <w:pStyle w:val="Subtitle"/>
        <w:numPr>
          <w:ilvl w:val="0"/>
          <w:numId w:val="19"/>
        </w:numPr>
      </w:pPr>
      <w:r w:rsidRPr="00F974AA">
        <w:t>Mounted Experiments</w:t>
      </w:r>
    </w:p>
    <w:p w14:paraId="6A7773ED" w14:textId="19364E03" w:rsidR="00CF077B" w:rsidRPr="00D44F40" w:rsidRDefault="00CF077B" w:rsidP="00D44F40">
      <w:pPr>
        <w:pStyle w:val="BodyText"/>
        <w:spacing w:before="178" w:line="360" w:lineRule="auto"/>
        <w:rPr>
          <w:szCs w:val="20"/>
        </w:rPr>
      </w:pPr>
      <w:r w:rsidRPr="00D44F40">
        <w:rPr>
          <w:szCs w:val="20"/>
        </w:rPr>
        <w:t xml:space="preserve">The horse is haltered and perhaps wearing a bare back pad and feeling relaxed. Client is mounted with awareness, use of breath and body awareness as they mount. Client is asked to breath, ground (to imagine grounding through the horse’s body and hooves) and check in with </w:t>
      </w:r>
      <w:r w:rsidRPr="00D44F40">
        <w:rPr>
          <w:szCs w:val="20"/>
        </w:rPr>
        <w:lastRenderedPageBreak/>
        <w:t>their body sensations and feelings as they are</w:t>
      </w:r>
      <w:r w:rsidR="0067151E" w:rsidRPr="00D44F40">
        <w:rPr>
          <w:szCs w:val="20"/>
        </w:rPr>
        <w:t xml:space="preserve"> </w:t>
      </w:r>
      <w:r w:rsidRPr="00D44F40">
        <w:rPr>
          <w:szCs w:val="20"/>
        </w:rPr>
        <w:t>mounted. The client may be invited to walk, tracking their experience. The client’s ‘theme’ is brought meaningfully into the session, invitations and process.</w:t>
      </w:r>
    </w:p>
    <w:p w14:paraId="4331B258" w14:textId="77777777" w:rsidR="00CF077B" w:rsidRPr="00D44F40" w:rsidRDefault="00CF077B" w:rsidP="00D44F40">
      <w:pPr>
        <w:pStyle w:val="BodyText"/>
        <w:spacing w:before="178" w:line="360" w:lineRule="auto"/>
        <w:rPr>
          <w:szCs w:val="20"/>
        </w:rPr>
      </w:pPr>
      <w:r w:rsidRPr="00D44F40">
        <w:rPr>
          <w:szCs w:val="20"/>
        </w:rPr>
        <w:t>E.g. a client with ‘fear’ from a previous horse-riding accident may be asked to track, name and scale her fear, to breathe and self-support, and connect with the horses’- body, rhythm, capacity to ‘hold’ her safety. Thereby exploring the fear, building awareness, and building new supports into the process. There may be an introject, need, message or expression that the fear is informing the client of, so the client has an opportunity to move towards completion, and new experience and supports. Mounted sessions can be an effective way to build breath, body and feeling awareness.</w:t>
      </w:r>
    </w:p>
    <w:p w14:paraId="6493A45F" w14:textId="77777777" w:rsidR="00CF077B" w:rsidRPr="00F974AA" w:rsidRDefault="00CF077B" w:rsidP="00115D30">
      <w:pPr>
        <w:pStyle w:val="Subtitle"/>
        <w:numPr>
          <w:ilvl w:val="0"/>
          <w:numId w:val="19"/>
        </w:numPr>
      </w:pPr>
      <w:r w:rsidRPr="00F974AA">
        <w:t>Boundary Experiments - Horses’ Spatial Boundaries (personal space boundaries) Finding your ‘yes’ and ‘no’ with personal space.</w:t>
      </w:r>
    </w:p>
    <w:p w14:paraId="0F15B884" w14:textId="77777777" w:rsidR="00CF077B" w:rsidRPr="00D44F40" w:rsidRDefault="00CF077B" w:rsidP="00D44F40">
      <w:pPr>
        <w:pStyle w:val="BodyText"/>
        <w:spacing w:before="178" w:line="360" w:lineRule="auto"/>
        <w:rPr>
          <w:szCs w:val="20"/>
        </w:rPr>
      </w:pPr>
      <w:r w:rsidRPr="00D44F40">
        <w:rPr>
          <w:szCs w:val="20"/>
        </w:rPr>
        <w:t>“I am going to invite you to walk towards the horse noticing the horses’ personal space boundaries – when the horse gives a cue like a change in facial expression, ear change, body tensing or movement, pause. Take an out-breath and perhaps take a step back. Then continue on, until you find the horses’ space boundary for you, today”.</w:t>
      </w:r>
    </w:p>
    <w:p w14:paraId="4F5457ED" w14:textId="77777777" w:rsidR="00CF077B" w:rsidRPr="00F974AA" w:rsidRDefault="00CF077B" w:rsidP="00115D30">
      <w:pPr>
        <w:pStyle w:val="Subtitle"/>
        <w:numPr>
          <w:ilvl w:val="0"/>
          <w:numId w:val="19"/>
        </w:numPr>
      </w:pPr>
      <w:r w:rsidRPr="00F974AA">
        <w:t>Horses’ and Clients’ Spatial Boundaries</w:t>
      </w:r>
    </w:p>
    <w:p w14:paraId="71BDECDF" w14:textId="77777777" w:rsidR="00CF077B" w:rsidRPr="00D44F40" w:rsidRDefault="00CF077B" w:rsidP="00D44F40">
      <w:pPr>
        <w:pStyle w:val="BodyText"/>
        <w:spacing w:before="178" w:line="360" w:lineRule="auto"/>
        <w:rPr>
          <w:szCs w:val="20"/>
        </w:rPr>
      </w:pPr>
      <w:r w:rsidRPr="00D44F40">
        <w:rPr>
          <w:szCs w:val="20"/>
        </w:rPr>
        <w:t>“I am going to invite you to notice both the horses’ personal space boundary and your own personal space boundary – where you and the horse feel comfortable meeting today. As you move towards the horse, notice his body language, and notice your subtle body sensations and feelings. Pause and explore the place where you both can comfortably meet each other today’”.</w:t>
      </w:r>
    </w:p>
    <w:p w14:paraId="758D98FD" w14:textId="62B6F673" w:rsidR="00CF077B" w:rsidRPr="00F974AA" w:rsidRDefault="00CF077B" w:rsidP="00115D30">
      <w:pPr>
        <w:pStyle w:val="Subtitle"/>
        <w:numPr>
          <w:ilvl w:val="0"/>
          <w:numId w:val="19"/>
        </w:numPr>
      </w:pPr>
      <w:r w:rsidRPr="00F974AA">
        <w:t>Body Boundaries – safe touch boundaries finding the ‘Yes’ and ‘No’ with touch</w:t>
      </w:r>
      <w:r w:rsidR="00F974AA">
        <w:t xml:space="preserve"> </w:t>
      </w:r>
      <w:r w:rsidRPr="00F974AA">
        <w:t>Horses’ Touch Boundaries</w:t>
      </w:r>
    </w:p>
    <w:p w14:paraId="54E7562F" w14:textId="535B7705" w:rsidR="00CF077B" w:rsidRPr="00D44F40" w:rsidRDefault="00CF077B" w:rsidP="00D44F40">
      <w:pPr>
        <w:pStyle w:val="BodyText"/>
        <w:spacing w:before="178" w:line="360" w:lineRule="auto"/>
        <w:rPr>
          <w:szCs w:val="20"/>
        </w:rPr>
      </w:pPr>
      <w:r w:rsidRPr="00D44F40">
        <w:rPr>
          <w:szCs w:val="20"/>
        </w:rPr>
        <w:t>“Meet your horse today and notice his / her personal space boundaries first. If the horse allows you to touch her today, continue to explore your horses’ touch boundaries – where she likes to be touched, and does not like to be touched, and how she likes to be touched, and how she does not like to be touched”.</w:t>
      </w:r>
    </w:p>
    <w:p w14:paraId="04A70E12" w14:textId="55695408" w:rsidR="00CF077B" w:rsidRPr="00D44F40" w:rsidRDefault="00CF077B" w:rsidP="00D44F40">
      <w:pPr>
        <w:pStyle w:val="BodyText"/>
        <w:spacing w:before="178" w:line="360" w:lineRule="auto"/>
        <w:rPr>
          <w:szCs w:val="20"/>
        </w:rPr>
      </w:pPr>
      <w:r w:rsidRPr="00D44F40">
        <w:rPr>
          <w:szCs w:val="20"/>
        </w:rPr>
        <w:t>Horse and Client Touch Boundaries</w:t>
      </w:r>
      <w:r w:rsidR="00D44F40">
        <w:rPr>
          <w:szCs w:val="20"/>
        </w:rPr>
        <w:t xml:space="preserve"> </w:t>
      </w:r>
      <w:r w:rsidRPr="00D44F40">
        <w:rPr>
          <w:szCs w:val="20"/>
        </w:rPr>
        <w:t>(Optional for clients who are open to self-awareness inquiry ONLY)</w:t>
      </w:r>
    </w:p>
    <w:p w14:paraId="1E6680C2" w14:textId="77777777" w:rsidR="00DF2FE4" w:rsidRDefault="00CF077B" w:rsidP="00D44F40">
      <w:pPr>
        <w:pStyle w:val="BodyText"/>
        <w:spacing w:before="178" w:line="360" w:lineRule="auto"/>
        <w:rPr>
          <w:szCs w:val="20"/>
        </w:rPr>
      </w:pPr>
      <w:r w:rsidRPr="00D44F40">
        <w:rPr>
          <w:szCs w:val="20"/>
        </w:rPr>
        <w:t xml:space="preserve">“As you explore your horses’ touch boundaries today, reflect on how and where you like to be touched by family, friends, strangers, etc., and how and where you do not like to be touched. </w:t>
      </w:r>
    </w:p>
    <w:p w14:paraId="3ABE2EF9" w14:textId="77777777" w:rsidR="00DF2FE4" w:rsidRDefault="00DF2FE4">
      <w:pPr>
        <w:widowControl/>
        <w:autoSpaceDE/>
        <w:autoSpaceDN/>
        <w:rPr>
          <w:rFonts w:ascii="Bozon Book" w:hAnsi="Bozon Book"/>
          <w:sz w:val="20"/>
          <w:szCs w:val="20"/>
        </w:rPr>
      </w:pPr>
      <w:r>
        <w:rPr>
          <w:szCs w:val="20"/>
        </w:rPr>
        <w:br w:type="page"/>
      </w:r>
    </w:p>
    <w:p w14:paraId="17D37640" w14:textId="5D665B01" w:rsidR="00CF077B" w:rsidRPr="00D44F40" w:rsidRDefault="00CF077B" w:rsidP="00D44F40">
      <w:pPr>
        <w:pStyle w:val="BodyText"/>
        <w:spacing w:before="178" w:line="360" w:lineRule="auto"/>
        <w:rPr>
          <w:szCs w:val="20"/>
        </w:rPr>
      </w:pPr>
      <w:r w:rsidRPr="00D44F40">
        <w:rPr>
          <w:szCs w:val="20"/>
        </w:rPr>
        <w:lastRenderedPageBreak/>
        <w:t>Are you clear or confident in communicating your touch boundaries to these different people?”</w:t>
      </w:r>
    </w:p>
    <w:p w14:paraId="24172A52" w14:textId="77777777" w:rsidR="00F974AA" w:rsidRPr="00F974AA" w:rsidRDefault="00CF077B" w:rsidP="00115D30">
      <w:pPr>
        <w:pStyle w:val="Subtitle"/>
        <w:numPr>
          <w:ilvl w:val="0"/>
          <w:numId w:val="19"/>
        </w:numPr>
      </w:pPr>
      <w:r w:rsidRPr="00CF077B">
        <w:t xml:space="preserve">Relationship Experiment – Meet, Halter, Touch, Groom &amp; Lead </w:t>
      </w:r>
    </w:p>
    <w:p w14:paraId="01E8A8B5" w14:textId="77777777" w:rsidR="00D44F40" w:rsidRDefault="00CF077B" w:rsidP="00D44F40">
      <w:pPr>
        <w:pStyle w:val="BodyText"/>
        <w:spacing w:before="178" w:line="360" w:lineRule="auto"/>
        <w:rPr>
          <w:szCs w:val="20"/>
        </w:rPr>
      </w:pPr>
      <w:r w:rsidRPr="00D44F40">
        <w:rPr>
          <w:szCs w:val="20"/>
        </w:rPr>
        <w:t>“Today I want to invite you to explore relationships, and particularly building a relationship with a horse. Take some time to meet the herd, and chose a horse you feel drawn to, to explore relationship with today. Now that you have chosen your</w:t>
      </w:r>
      <w:r w:rsidR="00D44F40">
        <w:rPr>
          <w:szCs w:val="20"/>
        </w:rPr>
        <w:t xml:space="preserve"> </w:t>
      </w:r>
      <w:r w:rsidRPr="00D44F40">
        <w:rPr>
          <w:szCs w:val="20"/>
        </w:rPr>
        <w:t>horse, please take this halter and lead and brushes, I want you to take 20 (or 30)</w:t>
      </w:r>
      <w:r w:rsidR="00D44F40">
        <w:rPr>
          <w:szCs w:val="20"/>
        </w:rPr>
        <w:t xml:space="preserve"> </w:t>
      </w:r>
      <w:r w:rsidRPr="00D44F40">
        <w:rPr>
          <w:szCs w:val="20"/>
        </w:rPr>
        <w:t>minutes to</w:t>
      </w:r>
      <w:r w:rsidR="00D44F40">
        <w:rPr>
          <w:szCs w:val="20"/>
        </w:rPr>
        <w:t>:</w:t>
      </w:r>
    </w:p>
    <w:p w14:paraId="5326277A" w14:textId="279BDD51" w:rsidR="00D44F40" w:rsidRDefault="00CF077B" w:rsidP="00D44F40">
      <w:pPr>
        <w:pStyle w:val="BodyText"/>
        <w:numPr>
          <w:ilvl w:val="0"/>
          <w:numId w:val="24"/>
        </w:numPr>
        <w:spacing w:before="178" w:line="360" w:lineRule="auto"/>
        <w:rPr>
          <w:szCs w:val="20"/>
        </w:rPr>
      </w:pPr>
      <w:r w:rsidRPr="00D44F40">
        <w:rPr>
          <w:szCs w:val="20"/>
        </w:rPr>
        <w:t xml:space="preserve">Meet and </w:t>
      </w:r>
      <w:r w:rsidR="00D44F40" w:rsidRPr="00D44F40">
        <w:rPr>
          <w:szCs w:val="20"/>
        </w:rPr>
        <w:t>introduce</w:t>
      </w:r>
      <w:r w:rsidRPr="00D44F40">
        <w:rPr>
          <w:szCs w:val="20"/>
        </w:rPr>
        <w:t xml:space="preserve"> yourself</w:t>
      </w:r>
    </w:p>
    <w:p w14:paraId="2497A8D5" w14:textId="4EF4FC42" w:rsidR="00D44F40" w:rsidRDefault="00CF077B" w:rsidP="00D44F40">
      <w:pPr>
        <w:pStyle w:val="BodyText"/>
        <w:numPr>
          <w:ilvl w:val="0"/>
          <w:numId w:val="24"/>
        </w:numPr>
        <w:spacing w:before="178" w:line="360" w:lineRule="auto"/>
        <w:rPr>
          <w:szCs w:val="20"/>
        </w:rPr>
      </w:pPr>
      <w:r w:rsidRPr="00D44F40">
        <w:rPr>
          <w:szCs w:val="20"/>
        </w:rPr>
        <w:t>Halter the horse in a way that feels OK to you both</w:t>
      </w:r>
    </w:p>
    <w:p w14:paraId="4C9BAB2C" w14:textId="277E5907" w:rsidR="00D44F40" w:rsidRDefault="00CF077B" w:rsidP="00D44F40">
      <w:pPr>
        <w:pStyle w:val="BodyText"/>
        <w:numPr>
          <w:ilvl w:val="0"/>
          <w:numId w:val="24"/>
        </w:numPr>
        <w:spacing w:before="178" w:line="360" w:lineRule="auto"/>
        <w:rPr>
          <w:szCs w:val="20"/>
        </w:rPr>
      </w:pPr>
      <w:r w:rsidRPr="00D44F40">
        <w:rPr>
          <w:szCs w:val="20"/>
        </w:rPr>
        <w:t>Touch her all over, noticing where and how she likes and does not like to be touched</w:t>
      </w:r>
    </w:p>
    <w:p w14:paraId="7C835FEF" w14:textId="2E40C6C7" w:rsidR="00D44F40" w:rsidRDefault="00CF077B" w:rsidP="00D44F40">
      <w:pPr>
        <w:pStyle w:val="BodyText"/>
        <w:numPr>
          <w:ilvl w:val="0"/>
          <w:numId w:val="24"/>
        </w:numPr>
        <w:spacing w:before="178" w:line="360" w:lineRule="auto"/>
        <w:rPr>
          <w:szCs w:val="20"/>
        </w:rPr>
      </w:pPr>
      <w:r w:rsidRPr="00D44F40">
        <w:rPr>
          <w:szCs w:val="20"/>
        </w:rPr>
        <w:t xml:space="preserve">Groom her, noticing what it feels like to take care of your horse, and how your horse enjoys it, or not. Once you have completed these experiences together, you can proceed to </w:t>
      </w:r>
    </w:p>
    <w:p w14:paraId="6F89A810" w14:textId="06168DD9" w:rsidR="00CF077B" w:rsidRPr="00D44F40" w:rsidRDefault="00CF077B" w:rsidP="00D44F40">
      <w:pPr>
        <w:pStyle w:val="BodyText"/>
        <w:numPr>
          <w:ilvl w:val="0"/>
          <w:numId w:val="24"/>
        </w:numPr>
        <w:spacing w:before="178" w:line="360" w:lineRule="auto"/>
        <w:rPr>
          <w:szCs w:val="20"/>
        </w:rPr>
      </w:pPr>
      <w:r w:rsidRPr="00D44F40">
        <w:rPr>
          <w:szCs w:val="20"/>
        </w:rPr>
        <w:t>Take your horse for a walk, leading her once around the ménage to the right, and then once around to the left.” “This is a relationship experience, take your time. It is not a race or a set of activities to achieve!”</w:t>
      </w:r>
    </w:p>
    <w:p w14:paraId="432E9510" w14:textId="0FFA7277" w:rsidR="00CF077B" w:rsidRPr="00D44F40" w:rsidRDefault="00CF077B" w:rsidP="00D44F40">
      <w:pPr>
        <w:pStyle w:val="BodyText"/>
        <w:spacing w:before="178" w:line="360" w:lineRule="auto"/>
        <w:rPr>
          <w:szCs w:val="20"/>
        </w:rPr>
      </w:pPr>
      <w:r w:rsidRPr="00D44F40">
        <w:rPr>
          <w:szCs w:val="20"/>
        </w:rPr>
        <w:t xml:space="preserve">Inquiry after the experience may include – horse inquiry if your client is not open/ready for self-inquiry “what did you notice about your horse…. what was it like being with your horse?” Inquiry if open to </w:t>
      </w:r>
      <w:r w:rsidR="00D44F40" w:rsidRPr="00D44F40">
        <w:rPr>
          <w:szCs w:val="20"/>
        </w:rPr>
        <w:t>self-inquiry</w:t>
      </w:r>
      <w:r w:rsidRPr="00D44F40">
        <w:rPr>
          <w:szCs w:val="20"/>
        </w:rPr>
        <w:t>/self-awareness– how did you – build safety? Trust? Intimacy? supporting the ‘other’? and ‘making a request’? whilst in relationship. Inquiry may also include the clients’ tendency to prioritise the relationship over the task or the task over the relationship. What did the client learn about how they engage in relationship from their horse and reflection? Refer back to questions learned in EPI Training, if working with adults or adolescents.</w:t>
      </w:r>
    </w:p>
    <w:p w14:paraId="6D19587B" w14:textId="77777777" w:rsidR="00CF077B" w:rsidRPr="00F974AA" w:rsidRDefault="00CF077B" w:rsidP="00115D30">
      <w:pPr>
        <w:pStyle w:val="Subtitle"/>
        <w:numPr>
          <w:ilvl w:val="0"/>
          <w:numId w:val="19"/>
        </w:numPr>
      </w:pPr>
      <w:r w:rsidRPr="00F974AA">
        <w:t>I-Thou Connection at Liberty</w:t>
      </w:r>
    </w:p>
    <w:p w14:paraId="615850A1" w14:textId="014240BE" w:rsidR="00CF077B" w:rsidRPr="00D44F40" w:rsidRDefault="00CF077B" w:rsidP="00D44F40">
      <w:pPr>
        <w:pStyle w:val="BodyText"/>
        <w:spacing w:before="178" w:line="360" w:lineRule="auto"/>
        <w:rPr>
          <w:szCs w:val="20"/>
        </w:rPr>
      </w:pPr>
      <w:r w:rsidRPr="00D44F40">
        <w:rPr>
          <w:szCs w:val="20"/>
        </w:rPr>
        <w:t xml:space="preserve">Cultivating </w:t>
      </w:r>
      <w:r w:rsidR="00D44F40" w:rsidRPr="00D44F40">
        <w:rPr>
          <w:szCs w:val="20"/>
        </w:rPr>
        <w:t>self-compassion</w:t>
      </w:r>
      <w:r w:rsidRPr="00D44F40">
        <w:rPr>
          <w:szCs w:val="20"/>
        </w:rPr>
        <w:t xml:space="preserve"> and acceptance. “Meet the horses today and spend 10 minutes becoming aware of the horses’ uniqueness and inherent value.” Inquiry may include owning ‘what would it be like to bring awareness to your </w:t>
      </w:r>
      <w:r w:rsidR="0067151E" w:rsidRPr="00D44F40">
        <w:rPr>
          <w:szCs w:val="20"/>
        </w:rPr>
        <w:t>i</w:t>
      </w:r>
      <w:r w:rsidRPr="00D44F40">
        <w:rPr>
          <w:szCs w:val="20"/>
        </w:rPr>
        <w:t>nherent value, ‘lived experience’ and capacity to ‘</w:t>
      </w:r>
      <w:proofErr w:type="spellStart"/>
      <w:r w:rsidRPr="00D44F40">
        <w:rPr>
          <w:szCs w:val="20"/>
        </w:rPr>
        <w:t>self regulate</w:t>
      </w:r>
      <w:proofErr w:type="spellEnd"/>
      <w:r w:rsidRPr="00D44F40">
        <w:rPr>
          <w:szCs w:val="20"/>
        </w:rPr>
        <w:t>’ (survive and thrive in life)’? The client may be invited out with the horse/s again to become aware of, and soak on, both the horses’ and the clients’ own worth and value.</w:t>
      </w:r>
    </w:p>
    <w:p w14:paraId="46B34258" w14:textId="77777777" w:rsidR="00DF2FE4" w:rsidRDefault="00DF2FE4">
      <w:pPr>
        <w:widowControl/>
        <w:autoSpaceDE/>
        <w:autoSpaceDN/>
        <w:rPr>
          <w:rFonts w:ascii="Bozon Bold" w:eastAsiaTheme="majorEastAsia" w:hAnsi="Bozon Bold" w:cstheme="majorBidi"/>
          <w:b/>
          <w:sz w:val="24"/>
          <w:szCs w:val="30"/>
        </w:rPr>
      </w:pPr>
      <w:r>
        <w:br w:type="page"/>
      </w:r>
    </w:p>
    <w:p w14:paraId="141A2D19" w14:textId="2D1CD8BB" w:rsidR="00CF077B" w:rsidRPr="00F974AA" w:rsidRDefault="00CF077B" w:rsidP="00115D30">
      <w:pPr>
        <w:pStyle w:val="Subtitle"/>
        <w:numPr>
          <w:ilvl w:val="0"/>
          <w:numId w:val="19"/>
        </w:numPr>
      </w:pPr>
      <w:proofErr w:type="spellStart"/>
      <w:r w:rsidRPr="00F974AA">
        <w:lastRenderedPageBreak/>
        <w:t>Roundyard</w:t>
      </w:r>
      <w:proofErr w:type="spellEnd"/>
      <w:r w:rsidRPr="00F974AA">
        <w:t xml:space="preserve"> Active Play with Horses – connection, play, expression.</w:t>
      </w:r>
    </w:p>
    <w:p w14:paraId="4B40CE2E" w14:textId="04323175" w:rsidR="00CF077B" w:rsidRPr="00D44F40" w:rsidRDefault="00CF077B" w:rsidP="00D44F40">
      <w:pPr>
        <w:pStyle w:val="BodyText"/>
        <w:spacing w:before="178" w:line="360" w:lineRule="auto"/>
        <w:rPr>
          <w:szCs w:val="20"/>
        </w:rPr>
      </w:pPr>
      <w:r w:rsidRPr="00D44F40">
        <w:rPr>
          <w:szCs w:val="20"/>
        </w:rPr>
        <w:t xml:space="preserve">This experiment follows ‘liberty play’ experiments in </w:t>
      </w:r>
      <w:proofErr w:type="spellStart"/>
      <w:r w:rsidRPr="00D44F40">
        <w:rPr>
          <w:szCs w:val="20"/>
        </w:rPr>
        <w:t>roundyard</w:t>
      </w:r>
      <w:proofErr w:type="spellEnd"/>
      <w:r w:rsidRPr="00D44F40">
        <w:rPr>
          <w:szCs w:val="20"/>
        </w:rPr>
        <w:t xml:space="preserve">/small yard/paddock area for horse to respond to ‘requests’ with-in I-Thou attitude and *move forward with gentle request *stop </w:t>
      </w:r>
      <w:r w:rsidR="00D44F40" w:rsidRPr="00D44F40">
        <w:rPr>
          <w:szCs w:val="20"/>
        </w:rPr>
        <w:t>without</w:t>
      </w:r>
      <w:r w:rsidRPr="00D44F40">
        <w:rPr>
          <w:szCs w:val="20"/>
        </w:rPr>
        <w:t>-breathe *change direction through ‘drawing in’ *moving up gait into trot with shift in upwards energy.</w:t>
      </w:r>
    </w:p>
    <w:p w14:paraId="004E6D54" w14:textId="77777777" w:rsidR="00CF077B" w:rsidRPr="00D44F40" w:rsidRDefault="00CF077B" w:rsidP="00D44F40">
      <w:pPr>
        <w:pStyle w:val="BodyText"/>
        <w:spacing w:before="178" w:line="360" w:lineRule="auto"/>
        <w:rPr>
          <w:szCs w:val="20"/>
        </w:rPr>
      </w:pPr>
      <w:r w:rsidRPr="00D44F40">
        <w:rPr>
          <w:szCs w:val="20"/>
        </w:rPr>
        <w:t>“I want to invite you to play with (the horse) in any way that feels safe and ‘right’ for you both. You may explore ‘making requests’ to your horse to move, change direction, change gait (move slower or faster), or you may explore freely expressing yourself and noticing the interplay between yourself and the horse. No rules, you cannot get this right or wrong. Breathe and explore play and playing together”.</w:t>
      </w:r>
    </w:p>
    <w:p w14:paraId="5BC4E47D" w14:textId="77777777" w:rsidR="00CF077B" w:rsidRPr="00F974AA" w:rsidRDefault="00CF077B" w:rsidP="00115D30">
      <w:pPr>
        <w:pStyle w:val="Subtitle"/>
        <w:numPr>
          <w:ilvl w:val="0"/>
          <w:numId w:val="19"/>
        </w:numPr>
      </w:pPr>
      <w:r w:rsidRPr="00F974AA">
        <w:t>Mindfulness with Horses – In the Presence of Horses</w:t>
      </w:r>
    </w:p>
    <w:p w14:paraId="2B7E795D" w14:textId="77777777" w:rsidR="00CF077B" w:rsidRPr="00D44F40" w:rsidRDefault="00CF077B" w:rsidP="00D44F40">
      <w:pPr>
        <w:pStyle w:val="BodyText"/>
        <w:spacing w:before="178" w:line="360" w:lineRule="auto"/>
        <w:rPr>
          <w:szCs w:val="20"/>
        </w:rPr>
      </w:pPr>
      <w:r w:rsidRPr="00D44F40">
        <w:rPr>
          <w:szCs w:val="20"/>
        </w:rPr>
        <w:t>“Take 20 minutes to sit or stand with the horses (in the paddock, yard, under a tree, on a seat in the horse arena, etc.) and focus on your breathing, the air moving in and out, and your environment – what you can see, hear, smell, touch, taste. Let your thoughts and feelings wash over or through you like waves in the ocean. Do not send the horses any messages. Just be a ‘horse’ and be aware, in the presence of horses”.</w:t>
      </w:r>
    </w:p>
    <w:p w14:paraId="2E02A081" w14:textId="77777777" w:rsidR="00CF077B" w:rsidRPr="00F974AA" w:rsidRDefault="00CF077B" w:rsidP="00115D30">
      <w:pPr>
        <w:pStyle w:val="Subtitle"/>
        <w:numPr>
          <w:ilvl w:val="0"/>
          <w:numId w:val="19"/>
        </w:numPr>
      </w:pPr>
      <w:r w:rsidRPr="00F974AA">
        <w:t>Walking Horses on the trail</w:t>
      </w:r>
    </w:p>
    <w:p w14:paraId="51320336" w14:textId="69E8C825" w:rsidR="00CF077B" w:rsidRPr="00D44F40" w:rsidRDefault="00CF077B" w:rsidP="00D44F40">
      <w:pPr>
        <w:pStyle w:val="BodyText"/>
        <w:spacing w:before="178" w:line="360" w:lineRule="auto"/>
        <w:rPr>
          <w:szCs w:val="20"/>
        </w:rPr>
      </w:pPr>
      <w:r w:rsidRPr="00D44F40">
        <w:rPr>
          <w:szCs w:val="20"/>
        </w:rPr>
        <w:t>Adult Personal Development Example - “Today we are going to take a walk out on the trail with your chosen horse. I want to invite you to choose a horse for todays’ experience (in a herd meet). Now take this halter, and meet, halter and lead your horse (with practitioners’ support as needed for safety) outside the yard. Take some time to focus on what you want to learn, develop or nurture in yourself today with your horses’ support. Once you have decided, you can share it with me. (Practitioner can support their client in formulating this, if needed). Now take this … and intentionally bring your awareness and reflection to developing this as we both take a walk together out on the trail. I will be with you and lead the way to support you to</w:t>
      </w:r>
      <w:r w:rsidR="00D44F40">
        <w:rPr>
          <w:szCs w:val="20"/>
        </w:rPr>
        <w:t xml:space="preserve"> </w:t>
      </w:r>
      <w:proofErr w:type="spellStart"/>
      <w:r w:rsidRPr="00D44F40">
        <w:rPr>
          <w:szCs w:val="20"/>
        </w:rPr>
        <w:t>now</w:t>
      </w:r>
      <w:proofErr w:type="spellEnd"/>
      <w:r w:rsidRPr="00D44F40">
        <w:rPr>
          <w:szCs w:val="20"/>
        </w:rPr>
        <w:t xml:space="preserve"> where we can safely go (on the roads). As you walk with your horse, take the opportunity to breathe into your intention, and notice what your horse is teaching you today. We will do this for about ½ hour in silence”.</w:t>
      </w:r>
    </w:p>
    <w:p w14:paraId="74B5CD4A" w14:textId="77777777" w:rsidR="00DF2FE4" w:rsidRDefault="00CF077B" w:rsidP="00D44F40">
      <w:pPr>
        <w:pStyle w:val="BodyText"/>
        <w:spacing w:before="178" w:line="360" w:lineRule="auto"/>
        <w:rPr>
          <w:szCs w:val="20"/>
        </w:rPr>
      </w:pPr>
      <w:r w:rsidRPr="00D44F40">
        <w:rPr>
          <w:b/>
          <w:bCs/>
          <w:szCs w:val="20"/>
          <w:u w:val="single"/>
        </w:rPr>
        <w:t>Child Example</w:t>
      </w:r>
      <w:r w:rsidRPr="00D44F40">
        <w:rPr>
          <w:szCs w:val="20"/>
        </w:rPr>
        <w:t xml:space="preserve"> “Let’s choose a horse you feel connected and safe with, and you can take him/her for a walk out on the trail.” The focus on the walk is on building the skills that are relevant for the child, increasing awareness (outer zone awareness - ‘other awareness’ - “what are you noticing now about your horse, her body language, her feeling, her experience of walking etc.” – field awareness- “what are you noticing as we walk together…what are you hearing, seeing, smelling, experiencing the touch of the sun/rain/wind?”. </w:t>
      </w:r>
    </w:p>
    <w:p w14:paraId="7A0EDEBD" w14:textId="50415063" w:rsidR="00CF077B" w:rsidRPr="00D44F40" w:rsidRDefault="00CF077B" w:rsidP="00D44F40">
      <w:pPr>
        <w:pStyle w:val="BodyText"/>
        <w:spacing w:before="178" w:line="360" w:lineRule="auto"/>
        <w:rPr>
          <w:szCs w:val="20"/>
        </w:rPr>
      </w:pPr>
      <w:r w:rsidRPr="00D44F40">
        <w:rPr>
          <w:szCs w:val="20"/>
        </w:rPr>
        <w:lastRenderedPageBreak/>
        <w:t>The focus with children is more casual, engaging, and tuning into particular learning goals or therapeutic goals.</w:t>
      </w:r>
    </w:p>
    <w:p w14:paraId="2783E7C8" w14:textId="77777777" w:rsidR="00CF077B" w:rsidRPr="00F974AA" w:rsidRDefault="00CF077B" w:rsidP="00115D30">
      <w:pPr>
        <w:pStyle w:val="Subtitle"/>
        <w:numPr>
          <w:ilvl w:val="0"/>
          <w:numId w:val="19"/>
        </w:numPr>
      </w:pPr>
      <w:r w:rsidRPr="00F974AA">
        <w:t>Led Mounted Sessions on the Trail</w:t>
      </w:r>
    </w:p>
    <w:p w14:paraId="0A5FA586" w14:textId="77777777" w:rsidR="00CF077B" w:rsidRPr="00D44F40" w:rsidRDefault="00CF077B" w:rsidP="00D44F40">
      <w:pPr>
        <w:pStyle w:val="BodyText"/>
        <w:spacing w:before="178" w:line="360" w:lineRule="auto"/>
        <w:rPr>
          <w:szCs w:val="20"/>
        </w:rPr>
      </w:pPr>
      <w:r w:rsidRPr="00D44F40">
        <w:rPr>
          <w:szCs w:val="20"/>
        </w:rPr>
        <w:t>Life’s complexities on the trail, with new awareness and support. Your safe riding horse is allocated and brought into the session as you meet and greet your client. Practitioner and client can discuss the opportunity for the client to ride the horse out into the roads and forest, whilst being led by the practitioner (on horse-back (ponying) or on foot). This session is an extension of the mounted session in the yard or ménage. Added benefits are - practicing ‘the 3 steps to the present’ in a ‘real life experience’ on the trail where the environment is more novel and less controlled and, expanding into client ‘themes’ already identified (e.g. pattern around desensitisation-sensitisation, trust, being held / supported by others, etc.). This session can be 1 hour or ½ hour, depending on trails available to practitioner.</w:t>
      </w:r>
    </w:p>
    <w:p w14:paraId="125DAC32" w14:textId="5157B016" w:rsidR="00CF077B" w:rsidRPr="00F974AA" w:rsidRDefault="00CF077B" w:rsidP="00115D30">
      <w:pPr>
        <w:pStyle w:val="Subtitle"/>
        <w:numPr>
          <w:ilvl w:val="0"/>
          <w:numId w:val="19"/>
        </w:numPr>
      </w:pPr>
      <w:r w:rsidRPr="00F974AA">
        <w:t>Riding for –</w:t>
      </w:r>
      <w:r w:rsidR="00DF2FE4">
        <w:t xml:space="preserve"> </w:t>
      </w:r>
      <w:r w:rsidRPr="00F974AA">
        <w:t>Personal Development</w:t>
      </w:r>
    </w:p>
    <w:p w14:paraId="2038B5F7" w14:textId="77777777" w:rsidR="006B3DEA" w:rsidRPr="00D44F40" w:rsidRDefault="00CF077B" w:rsidP="00D44F40">
      <w:pPr>
        <w:pStyle w:val="BodyText"/>
        <w:spacing w:before="178" w:line="360" w:lineRule="auto"/>
        <w:rPr>
          <w:szCs w:val="20"/>
        </w:rPr>
      </w:pPr>
      <w:r w:rsidRPr="00D44F40">
        <w:rPr>
          <w:szCs w:val="20"/>
        </w:rPr>
        <w:t>Practitioners who have safe trail riding horses, extensive trail riding experience, and suitable environment and facilities can offer riding sessions focused on personal development. As in the led mounted sessions, the session may be oriented around awareness and resource building (e.g. breathing, grounding, getting embodies and becoming aware), or, they may be designed around emergent ‘figures’ (themes, issues, needs and learning or therapy goals) that clients and practitioners have contracted around. It is essential that these client goals or themes are made explicit, so the trail riding becomes the experiment offered to explore the themes identified (rather than horsemanship or pleasure per se)</w:t>
      </w:r>
    </w:p>
    <w:p w14:paraId="2C0EE64E" w14:textId="1266FB93" w:rsidR="00CF077B" w:rsidRPr="00F974AA" w:rsidRDefault="006B3DEA" w:rsidP="00115D30">
      <w:pPr>
        <w:pStyle w:val="Subtitle"/>
        <w:numPr>
          <w:ilvl w:val="0"/>
          <w:numId w:val="19"/>
        </w:numPr>
      </w:pPr>
      <w:r w:rsidRPr="00F974AA">
        <w:t>I</w:t>
      </w:r>
      <w:r w:rsidR="00CF077B" w:rsidRPr="00F974AA">
        <w:t>mportant Reminder re Equine Experiments</w:t>
      </w:r>
    </w:p>
    <w:p w14:paraId="7D0A1806" w14:textId="50F247C5" w:rsidR="00B34CC8" w:rsidRPr="00D44F40" w:rsidRDefault="00CF077B" w:rsidP="00D44F40">
      <w:pPr>
        <w:pStyle w:val="BodyText"/>
        <w:spacing w:before="178" w:line="360" w:lineRule="auto"/>
        <w:rPr>
          <w:szCs w:val="20"/>
        </w:rPr>
      </w:pPr>
      <w:r w:rsidRPr="00D44F40">
        <w:rPr>
          <w:szCs w:val="20"/>
        </w:rPr>
        <w:t>This list of experiments all have their strengths and limitations and are only effective and useful when they ‘match’ the learning goals or therapeutic goals that the client and practitioner have verbally contracted around. The experiments are limited by your creativity as a practitioner, your horses’ needs and preferences, your skills as a horseperson, and the facilities and environment available.</w:t>
      </w:r>
      <w:bookmarkStart w:id="10" w:name="_MailOriginal"/>
    </w:p>
    <w:bookmarkEnd w:id="10"/>
    <w:p w14:paraId="0748AA00" w14:textId="77777777" w:rsidR="00B34CC8" w:rsidRDefault="00B34CC8" w:rsidP="00B34CC8"/>
    <w:p w14:paraId="62DD3097" w14:textId="77777777" w:rsidR="00B34CC8" w:rsidRDefault="00B34CC8" w:rsidP="00CF077B">
      <w:pPr>
        <w:spacing w:line="360" w:lineRule="auto"/>
      </w:pPr>
    </w:p>
    <w:sectPr w:rsidR="00B34CC8" w:rsidSect="006002E2">
      <w:headerReference w:type="default" r:id="rId15"/>
      <w:footerReference w:type="default" r:id="rId16"/>
      <w:pgSz w:w="11900" w:h="16840"/>
      <w:pgMar w:top="1440" w:right="1388"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EB7E69" w14:textId="77777777" w:rsidR="0030033E" w:rsidRDefault="0030033E" w:rsidP="00A6192E">
      <w:r>
        <w:separator/>
      </w:r>
    </w:p>
  </w:endnote>
  <w:endnote w:type="continuationSeparator" w:id="0">
    <w:p w14:paraId="77C2533C" w14:textId="77777777" w:rsidR="0030033E" w:rsidRDefault="0030033E" w:rsidP="00A61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zon Book">
    <w:altName w:val="Calibri"/>
    <w:panose1 w:val="000004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Bozon Bold">
    <w:panose1 w:val="00000800000000000000"/>
    <w:charset w:val="4D"/>
    <w:family w:val="auto"/>
    <w:notTrueType/>
    <w:pitch w:val="variable"/>
    <w:sig w:usb0="00000007" w:usb1="00000000" w:usb2="00000000" w:usb3="00000000" w:csb0="00000093" w:csb1="00000000"/>
  </w:font>
  <w:font w:name="Arial-BoldItalicMT">
    <w:altName w:val="Arial"/>
    <w:panose1 w:val="020B0604020202020204"/>
    <w:charset w:val="00"/>
    <w:family w:val="swiss"/>
    <w:pitch w:val="variable"/>
  </w:font>
  <w:font w:name="Century Gothic">
    <w:panose1 w:val="020B0502020202020204"/>
    <w:charset w:val="00"/>
    <w:family w:val="swiss"/>
    <w:pitch w:val="variable"/>
    <w:sig w:usb0="00000287" w:usb1="00000000" w:usb2="00000000" w:usb3="00000000" w:csb0="0000009F" w:csb1="00000000"/>
  </w:font>
  <w:font w:name="Bozon Demi Bold">
    <w:panose1 w:val="00000700000000000000"/>
    <w:charset w:val="4D"/>
    <w:family w:val="auto"/>
    <w:notTrueType/>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ozon">
    <w:altName w:val="Calibri"/>
    <w:panose1 w:val="000005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8040F" w14:textId="77777777" w:rsidR="006002E2" w:rsidRDefault="006002E2" w:rsidP="000907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D0A5F1" w14:textId="77777777" w:rsidR="006002E2" w:rsidRDefault="006002E2" w:rsidP="00FA03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C8C2C" w14:textId="4F85AD43" w:rsidR="006002E2" w:rsidRPr="00820E5F" w:rsidRDefault="006002E2" w:rsidP="00946DD0">
    <w:pPr>
      <w:pStyle w:val="Footer"/>
      <w:pBdr>
        <w:top w:val="single" w:sz="4" w:space="1" w:color="auto"/>
      </w:pBdr>
      <w:tabs>
        <w:tab w:val="clear" w:pos="4513"/>
        <w:tab w:val="clear" w:pos="9026"/>
        <w:tab w:val="right" w:pos="9072"/>
      </w:tabs>
      <w:ind w:right="46"/>
      <w:rPr>
        <w:rFonts w:asciiTheme="majorHAnsi" w:hAnsiTheme="majorHAnsi"/>
        <w:szCs w:val="20"/>
      </w:rPr>
    </w:pPr>
    <w:r>
      <w:rPr>
        <w:rFonts w:asciiTheme="majorHAnsi" w:hAnsiTheme="majorHAnsi"/>
        <w:i/>
        <w:iCs/>
        <w:szCs w:val="20"/>
      </w:rPr>
      <w:t>South Coast Psychology – Equine Therapy Group</w:t>
    </w:r>
    <w:r w:rsidRPr="00820E5F">
      <w:rPr>
        <w:rFonts w:asciiTheme="majorHAnsi" w:hAnsiTheme="majorHAnsi"/>
        <w:i/>
        <w:iCs/>
        <w:szCs w:val="20"/>
      </w:rPr>
      <w:tab/>
    </w:r>
    <w:r w:rsidRPr="008548F0">
      <w:rPr>
        <w:rFonts w:asciiTheme="majorHAnsi" w:hAnsiTheme="majorHAnsi"/>
        <w:i/>
        <w:iCs/>
        <w:szCs w:val="20"/>
      </w:rPr>
      <w:t xml:space="preserve">Page </w:t>
    </w:r>
    <w:r w:rsidRPr="008548F0">
      <w:rPr>
        <w:rFonts w:asciiTheme="majorHAnsi" w:hAnsiTheme="majorHAnsi"/>
        <w:b/>
        <w:bCs/>
        <w:i/>
        <w:iCs/>
        <w:szCs w:val="20"/>
      </w:rPr>
      <w:fldChar w:fldCharType="begin"/>
    </w:r>
    <w:r w:rsidRPr="008548F0">
      <w:rPr>
        <w:rFonts w:asciiTheme="majorHAnsi" w:hAnsiTheme="majorHAnsi"/>
        <w:b/>
        <w:bCs/>
        <w:i/>
        <w:iCs/>
        <w:szCs w:val="20"/>
      </w:rPr>
      <w:instrText xml:space="preserve"> PAGE  \* Arabic  \* MERGEFORMAT </w:instrText>
    </w:r>
    <w:r w:rsidRPr="008548F0">
      <w:rPr>
        <w:rFonts w:asciiTheme="majorHAnsi" w:hAnsiTheme="majorHAnsi"/>
        <w:b/>
        <w:bCs/>
        <w:i/>
        <w:iCs/>
        <w:szCs w:val="20"/>
      </w:rPr>
      <w:fldChar w:fldCharType="separate"/>
    </w:r>
    <w:r w:rsidRPr="008548F0">
      <w:rPr>
        <w:rFonts w:asciiTheme="majorHAnsi" w:hAnsiTheme="majorHAnsi"/>
        <w:b/>
        <w:bCs/>
        <w:i/>
        <w:iCs/>
        <w:noProof/>
        <w:szCs w:val="20"/>
      </w:rPr>
      <w:t>1</w:t>
    </w:r>
    <w:r w:rsidRPr="008548F0">
      <w:rPr>
        <w:rFonts w:asciiTheme="majorHAnsi" w:hAnsiTheme="majorHAnsi"/>
        <w:b/>
        <w:bCs/>
        <w:i/>
        <w:iCs/>
        <w:szCs w:val="20"/>
      </w:rPr>
      <w:fldChar w:fldCharType="end"/>
    </w:r>
    <w:r w:rsidRPr="008548F0">
      <w:rPr>
        <w:rFonts w:asciiTheme="majorHAnsi" w:hAnsiTheme="majorHAnsi"/>
        <w:i/>
        <w:iCs/>
        <w:szCs w:val="20"/>
      </w:rPr>
      <w:t xml:space="preserve"> of </w:t>
    </w:r>
    <w:r w:rsidRPr="008548F0">
      <w:rPr>
        <w:rFonts w:asciiTheme="majorHAnsi" w:hAnsiTheme="majorHAnsi"/>
        <w:b/>
        <w:bCs/>
        <w:i/>
        <w:iCs/>
        <w:szCs w:val="20"/>
      </w:rPr>
      <w:fldChar w:fldCharType="begin"/>
    </w:r>
    <w:r w:rsidRPr="008548F0">
      <w:rPr>
        <w:rFonts w:asciiTheme="majorHAnsi" w:hAnsiTheme="majorHAnsi"/>
        <w:b/>
        <w:bCs/>
        <w:i/>
        <w:iCs/>
        <w:szCs w:val="20"/>
      </w:rPr>
      <w:instrText xml:space="preserve"> NUMPAGES  \* Arabic  \* MERGEFORMAT </w:instrText>
    </w:r>
    <w:r w:rsidRPr="008548F0">
      <w:rPr>
        <w:rFonts w:asciiTheme="majorHAnsi" w:hAnsiTheme="majorHAnsi"/>
        <w:b/>
        <w:bCs/>
        <w:i/>
        <w:iCs/>
        <w:szCs w:val="20"/>
      </w:rPr>
      <w:fldChar w:fldCharType="separate"/>
    </w:r>
    <w:r w:rsidRPr="008548F0">
      <w:rPr>
        <w:rFonts w:asciiTheme="majorHAnsi" w:hAnsiTheme="majorHAnsi"/>
        <w:b/>
        <w:bCs/>
        <w:i/>
        <w:iCs/>
        <w:noProof/>
        <w:szCs w:val="20"/>
      </w:rPr>
      <w:t>2</w:t>
    </w:r>
    <w:r w:rsidRPr="008548F0">
      <w:rPr>
        <w:rFonts w:asciiTheme="majorHAnsi" w:hAnsiTheme="majorHAnsi"/>
        <w:b/>
        <w:bCs/>
        <w:i/>
        <w:iCs/>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D3F1B" w14:textId="1AFDC650" w:rsidR="00FE61AE" w:rsidRPr="00DA3F1D" w:rsidRDefault="006002E2" w:rsidP="006002E2">
    <w:pPr>
      <w:pStyle w:val="Footer"/>
      <w:pBdr>
        <w:top w:val="single" w:sz="4" w:space="1" w:color="auto"/>
      </w:pBdr>
      <w:tabs>
        <w:tab w:val="clear" w:pos="4513"/>
        <w:tab w:val="clear" w:pos="9026"/>
        <w:tab w:val="right" w:pos="9072"/>
      </w:tabs>
      <w:ind w:right="46"/>
      <w:rPr>
        <w:rFonts w:ascii="Bozon Book" w:hAnsi="Bozon Book"/>
        <w:sz w:val="18"/>
        <w:szCs w:val="18"/>
      </w:rPr>
    </w:pPr>
    <w:r w:rsidRPr="00DA3F1D">
      <w:rPr>
        <w:rFonts w:ascii="Bozon Book" w:hAnsi="Bozon Book"/>
        <w:i/>
        <w:iCs/>
        <w:sz w:val="18"/>
        <w:szCs w:val="18"/>
      </w:rPr>
      <w:t>South Coast Psychology – Equine Therapy Group</w:t>
    </w:r>
    <w:r w:rsidRPr="00DA3F1D">
      <w:rPr>
        <w:rFonts w:ascii="Bozon Book" w:hAnsi="Bozon Book"/>
        <w:i/>
        <w:iCs/>
        <w:sz w:val="18"/>
        <w:szCs w:val="18"/>
      </w:rPr>
      <w:tab/>
      <w:t xml:space="preserve">Page </w:t>
    </w:r>
    <w:r w:rsidRPr="00DA3F1D">
      <w:rPr>
        <w:rFonts w:ascii="Bozon Book" w:hAnsi="Bozon Book"/>
        <w:b/>
        <w:bCs/>
        <w:i/>
        <w:iCs/>
        <w:sz w:val="18"/>
        <w:szCs w:val="18"/>
      </w:rPr>
      <w:fldChar w:fldCharType="begin"/>
    </w:r>
    <w:r w:rsidRPr="00DA3F1D">
      <w:rPr>
        <w:rFonts w:ascii="Bozon Book" w:hAnsi="Bozon Book"/>
        <w:b/>
        <w:bCs/>
        <w:i/>
        <w:iCs/>
        <w:sz w:val="18"/>
        <w:szCs w:val="18"/>
      </w:rPr>
      <w:instrText xml:space="preserve"> PAGE  \* Arabic  \* MERGEFORMAT </w:instrText>
    </w:r>
    <w:r w:rsidRPr="00DA3F1D">
      <w:rPr>
        <w:rFonts w:ascii="Bozon Book" w:hAnsi="Bozon Book"/>
        <w:b/>
        <w:bCs/>
        <w:i/>
        <w:iCs/>
        <w:sz w:val="18"/>
        <w:szCs w:val="18"/>
      </w:rPr>
      <w:fldChar w:fldCharType="separate"/>
    </w:r>
    <w:r w:rsidRPr="00DA3F1D">
      <w:rPr>
        <w:rFonts w:ascii="Bozon Book" w:hAnsi="Bozon Book"/>
        <w:b/>
        <w:bCs/>
        <w:i/>
        <w:iCs/>
        <w:sz w:val="18"/>
        <w:szCs w:val="18"/>
      </w:rPr>
      <w:t>2</w:t>
    </w:r>
    <w:r w:rsidRPr="00DA3F1D">
      <w:rPr>
        <w:rFonts w:ascii="Bozon Book" w:hAnsi="Bozon Book"/>
        <w:b/>
        <w:bCs/>
        <w:i/>
        <w:iCs/>
        <w:sz w:val="18"/>
        <w:szCs w:val="18"/>
      </w:rPr>
      <w:fldChar w:fldCharType="end"/>
    </w:r>
    <w:r w:rsidRPr="00DA3F1D">
      <w:rPr>
        <w:rFonts w:ascii="Bozon Book" w:hAnsi="Bozon Book"/>
        <w:i/>
        <w:iCs/>
        <w:sz w:val="18"/>
        <w:szCs w:val="18"/>
      </w:rPr>
      <w:t xml:space="preserve"> of </w:t>
    </w:r>
    <w:r w:rsidRPr="00DA3F1D">
      <w:rPr>
        <w:rFonts w:ascii="Bozon Book" w:hAnsi="Bozon Book"/>
        <w:b/>
        <w:bCs/>
        <w:i/>
        <w:iCs/>
        <w:sz w:val="18"/>
        <w:szCs w:val="18"/>
      </w:rPr>
      <w:fldChar w:fldCharType="begin"/>
    </w:r>
    <w:r w:rsidRPr="00DA3F1D">
      <w:rPr>
        <w:rFonts w:ascii="Bozon Book" w:hAnsi="Bozon Book"/>
        <w:b/>
        <w:bCs/>
        <w:i/>
        <w:iCs/>
        <w:sz w:val="18"/>
        <w:szCs w:val="18"/>
      </w:rPr>
      <w:instrText xml:space="preserve"> NUMPAGES  \* Arabic  \* MERGEFORMAT </w:instrText>
    </w:r>
    <w:r w:rsidRPr="00DA3F1D">
      <w:rPr>
        <w:rFonts w:ascii="Bozon Book" w:hAnsi="Bozon Book"/>
        <w:b/>
        <w:bCs/>
        <w:i/>
        <w:iCs/>
        <w:sz w:val="18"/>
        <w:szCs w:val="18"/>
      </w:rPr>
      <w:fldChar w:fldCharType="separate"/>
    </w:r>
    <w:r w:rsidRPr="00DA3F1D">
      <w:rPr>
        <w:rFonts w:ascii="Bozon Book" w:hAnsi="Bozon Book"/>
        <w:b/>
        <w:bCs/>
        <w:i/>
        <w:iCs/>
        <w:sz w:val="18"/>
        <w:szCs w:val="18"/>
      </w:rPr>
      <w:t>32</w:t>
    </w:r>
    <w:r w:rsidRPr="00DA3F1D">
      <w:rPr>
        <w:rFonts w:ascii="Bozon Book" w:hAnsi="Bozon Book"/>
        <w:b/>
        <w:bCs/>
        <w:i/>
        <w:i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55F63" w14:textId="77777777" w:rsidR="0030033E" w:rsidRDefault="0030033E" w:rsidP="00A6192E">
      <w:r>
        <w:separator/>
      </w:r>
    </w:p>
  </w:footnote>
  <w:footnote w:type="continuationSeparator" w:id="0">
    <w:p w14:paraId="3B077C51" w14:textId="77777777" w:rsidR="0030033E" w:rsidRDefault="0030033E" w:rsidP="00A619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3DD21" w14:textId="77777777" w:rsidR="00FE61AE" w:rsidRDefault="00FE61AE">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8E09AB"/>
    <w:multiLevelType w:val="hybridMultilevel"/>
    <w:tmpl w:val="48CE6DB2"/>
    <w:lvl w:ilvl="0" w:tplc="B7F00DBE">
      <w:numFmt w:val="bullet"/>
      <w:lvlText w:val="•"/>
      <w:lvlJc w:val="left"/>
      <w:pPr>
        <w:ind w:left="1400" w:hanging="360"/>
      </w:pPr>
      <w:rPr>
        <w:rFonts w:ascii="Arial" w:eastAsia="Arial" w:hAnsi="Arial" w:cs="Arial" w:hint="default"/>
        <w:b w:val="0"/>
        <w:bCs w:val="0"/>
        <w:i w:val="0"/>
        <w:iCs w:val="0"/>
        <w:w w:val="131"/>
        <w:sz w:val="24"/>
        <w:szCs w:val="24"/>
        <w:lang w:val="en-AU" w:eastAsia="en-US" w:bidi="ar-SA"/>
      </w:rPr>
    </w:lvl>
    <w:lvl w:ilvl="1" w:tplc="822EA1A4">
      <w:numFmt w:val="bullet"/>
      <w:lvlText w:val="•"/>
      <w:lvlJc w:val="left"/>
      <w:pPr>
        <w:ind w:left="2366" w:hanging="360"/>
      </w:pPr>
      <w:rPr>
        <w:rFonts w:hint="default"/>
        <w:lang w:val="en-AU" w:eastAsia="en-US" w:bidi="ar-SA"/>
      </w:rPr>
    </w:lvl>
    <w:lvl w:ilvl="2" w:tplc="9864AA9E">
      <w:numFmt w:val="bullet"/>
      <w:lvlText w:val="•"/>
      <w:lvlJc w:val="left"/>
      <w:pPr>
        <w:ind w:left="3333" w:hanging="360"/>
      </w:pPr>
      <w:rPr>
        <w:rFonts w:hint="default"/>
        <w:lang w:val="en-AU" w:eastAsia="en-US" w:bidi="ar-SA"/>
      </w:rPr>
    </w:lvl>
    <w:lvl w:ilvl="3" w:tplc="FA90F64C">
      <w:numFmt w:val="bullet"/>
      <w:lvlText w:val="•"/>
      <w:lvlJc w:val="left"/>
      <w:pPr>
        <w:ind w:left="4299" w:hanging="360"/>
      </w:pPr>
      <w:rPr>
        <w:rFonts w:hint="default"/>
        <w:lang w:val="en-AU" w:eastAsia="en-US" w:bidi="ar-SA"/>
      </w:rPr>
    </w:lvl>
    <w:lvl w:ilvl="4" w:tplc="8402BA68">
      <w:numFmt w:val="bullet"/>
      <w:lvlText w:val="•"/>
      <w:lvlJc w:val="left"/>
      <w:pPr>
        <w:ind w:left="5266" w:hanging="360"/>
      </w:pPr>
      <w:rPr>
        <w:rFonts w:hint="default"/>
        <w:lang w:val="en-AU" w:eastAsia="en-US" w:bidi="ar-SA"/>
      </w:rPr>
    </w:lvl>
    <w:lvl w:ilvl="5" w:tplc="B7907DDE">
      <w:numFmt w:val="bullet"/>
      <w:lvlText w:val="•"/>
      <w:lvlJc w:val="left"/>
      <w:pPr>
        <w:ind w:left="6233" w:hanging="360"/>
      </w:pPr>
      <w:rPr>
        <w:rFonts w:hint="default"/>
        <w:lang w:val="en-AU" w:eastAsia="en-US" w:bidi="ar-SA"/>
      </w:rPr>
    </w:lvl>
    <w:lvl w:ilvl="6" w:tplc="44FE514E">
      <w:numFmt w:val="bullet"/>
      <w:lvlText w:val="•"/>
      <w:lvlJc w:val="left"/>
      <w:pPr>
        <w:ind w:left="7199" w:hanging="360"/>
      </w:pPr>
      <w:rPr>
        <w:rFonts w:hint="default"/>
        <w:lang w:val="en-AU" w:eastAsia="en-US" w:bidi="ar-SA"/>
      </w:rPr>
    </w:lvl>
    <w:lvl w:ilvl="7" w:tplc="7F0EBD80">
      <w:numFmt w:val="bullet"/>
      <w:lvlText w:val="•"/>
      <w:lvlJc w:val="left"/>
      <w:pPr>
        <w:ind w:left="8166" w:hanging="360"/>
      </w:pPr>
      <w:rPr>
        <w:rFonts w:hint="default"/>
        <w:lang w:val="en-AU" w:eastAsia="en-US" w:bidi="ar-SA"/>
      </w:rPr>
    </w:lvl>
    <w:lvl w:ilvl="8" w:tplc="4BE048FE">
      <w:numFmt w:val="bullet"/>
      <w:lvlText w:val="•"/>
      <w:lvlJc w:val="left"/>
      <w:pPr>
        <w:ind w:left="9133" w:hanging="360"/>
      </w:pPr>
      <w:rPr>
        <w:rFonts w:hint="default"/>
        <w:lang w:val="en-AU" w:eastAsia="en-US" w:bidi="ar-SA"/>
      </w:rPr>
    </w:lvl>
  </w:abstractNum>
  <w:abstractNum w:abstractNumId="1" w15:restartNumberingAfterBreak="0">
    <w:nsid w:val="142A4309"/>
    <w:multiLevelType w:val="hybridMultilevel"/>
    <w:tmpl w:val="6A06F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0C120E"/>
    <w:multiLevelType w:val="hybridMultilevel"/>
    <w:tmpl w:val="881E847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1D6A332B"/>
    <w:multiLevelType w:val="hybridMultilevel"/>
    <w:tmpl w:val="61F2E170"/>
    <w:lvl w:ilvl="0" w:tplc="193427C8">
      <w:start w:val="1"/>
      <w:numFmt w:val="decimal"/>
      <w:lvlText w:val="%1."/>
      <w:lvlJc w:val="left"/>
      <w:pPr>
        <w:ind w:left="882" w:hanging="203"/>
      </w:pPr>
      <w:rPr>
        <w:rFonts w:ascii="Arial" w:eastAsia="Arial" w:hAnsi="Arial" w:cs="Arial" w:hint="default"/>
        <w:b/>
        <w:bCs/>
        <w:i w:val="0"/>
        <w:iCs w:val="0"/>
        <w:w w:val="100"/>
        <w:sz w:val="22"/>
        <w:szCs w:val="22"/>
        <w:lang w:val="en-AU" w:eastAsia="en-US" w:bidi="ar-SA"/>
      </w:rPr>
    </w:lvl>
    <w:lvl w:ilvl="1" w:tplc="7F1CE5E2">
      <w:numFmt w:val="bullet"/>
      <w:lvlText w:val="•"/>
      <w:lvlJc w:val="left"/>
      <w:pPr>
        <w:ind w:left="1400" w:hanging="360"/>
      </w:pPr>
      <w:rPr>
        <w:rFonts w:ascii="Arial" w:eastAsia="Arial" w:hAnsi="Arial" w:cs="Arial" w:hint="default"/>
        <w:b w:val="0"/>
        <w:bCs w:val="0"/>
        <w:i w:val="0"/>
        <w:iCs w:val="0"/>
        <w:w w:val="131"/>
        <w:sz w:val="24"/>
        <w:szCs w:val="24"/>
        <w:lang w:val="en-AU" w:eastAsia="en-US" w:bidi="ar-SA"/>
      </w:rPr>
    </w:lvl>
    <w:lvl w:ilvl="2" w:tplc="C8D62DD4">
      <w:numFmt w:val="bullet"/>
      <w:lvlText w:val="•"/>
      <w:lvlJc w:val="left"/>
      <w:pPr>
        <w:ind w:left="2474" w:hanging="360"/>
      </w:pPr>
      <w:rPr>
        <w:rFonts w:hint="default"/>
        <w:lang w:val="en-AU" w:eastAsia="en-US" w:bidi="ar-SA"/>
      </w:rPr>
    </w:lvl>
    <w:lvl w:ilvl="3" w:tplc="915C07B0">
      <w:numFmt w:val="bullet"/>
      <w:lvlText w:val="•"/>
      <w:lvlJc w:val="left"/>
      <w:pPr>
        <w:ind w:left="3548" w:hanging="360"/>
      </w:pPr>
      <w:rPr>
        <w:rFonts w:hint="default"/>
        <w:lang w:val="en-AU" w:eastAsia="en-US" w:bidi="ar-SA"/>
      </w:rPr>
    </w:lvl>
    <w:lvl w:ilvl="4" w:tplc="2976F2EE">
      <w:numFmt w:val="bullet"/>
      <w:lvlText w:val="•"/>
      <w:lvlJc w:val="left"/>
      <w:pPr>
        <w:ind w:left="4622" w:hanging="360"/>
      </w:pPr>
      <w:rPr>
        <w:rFonts w:hint="default"/>
        <w:lang w:val="en-AU" w:eastAsia="en-US" w:bidi="ar-SA"/>
      </w:rPr>
    </w:lvl>
    <w:lvl w:ilvl="5" w:tplc="394C603A">
      <w:numFmt w:val="bullet"/>
      <w:lvlText w:val="•"/>
      <w:lvlJc w:val="left"/>
      <w:pPr>
        <w:ind w:left="5696" w:hanging="360"/>
      </w:pPr>
      <w:rPr>
        <w:rFonts w:hint="default"/>
        <w:lang w:val="en-AU" w:eastAsia="en-US" w:bidi="ar-SA"/>
      </w:rPr>
    </w:lvl>
    <w:lvl w:ilvl="6" w:tplc="1A8AA73C">
      <w:numFmt w:val="bullet"/>
      <w:lvlText w:val="•"/>
      <w:lvlJc w:val="left"/>
      <w:pPr>
        <w:ind w:left="6770" w:hanging="360"/>
      </w:pPr>
      <w:rPr>
        <w:rFonts w:hint="default"/>
        <w:lang w:val="en-AU" w:eastAsia="en-US" w:bidi="ar-SA"/>
      </w:rPr>
    </w:lvl>
    <w:lvl w:ilvl="7" w:tplc="44224C90">
      <w:numFmt w:val="bullet"/>
      <w:lvlText w:val="•"/>
      <w:lvlJc w:val="left"/>
      <w:pPr>
        <w:ind w:left="7844" w:hanging="360"/>
      </w:pPr>
      <w:rPr>
        <w:rFonts w:hint="default"/>
        <w:lang w:val="en-AU" w:eastAsia="en-US" w:bidi="ar-SA"/>
      </w:rPr>
    </w:lvl>
    <w:lvl w:ilvl="8" w:tplc="A96ABC0E">
      <w:numFmt w:val="bullet"/>
      <w:lvlText w:val="•"/>
      <w:lvlJc w:val="left"/>
      <w:pPr>
        <w:ind w:left="8918" w:hanging="360"/>
      </w:pPr>
      <w:rPr>
        <w:rFonts w:hint="default"/>
        <w:lang w:val="en-AU" w:eastAsia="en-US" w:bidi="ar-SA"/>
      </w:rPr>
    </w:lvl>
  </w:abstractNum>
  <w:abstractNum w:abstractNumId="4" w15:restartNumberingAfterBreak="0">
    <w:nsid w:val="208D6B44"/>
    <w:multiLevelType w:val="hybridMultilevel"/>
    <w:tmpl w:val="CBE21C76"/>
    <w:lvl w:ilvl="0" w:tplc="FED02E3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4621AD"/>
    <w:multiLevelType w:val="hybridMultilevel"/>
    <w:tmpl w:val="6A06F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85344B"/>
    <w:multiLevelType w:val="hybridMultilevel"/>
    <w:tmpl w:val="F3B2BE0E"/>
    <w:lvl w:ilvl="0" w:tplc="FED02E3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68508D1"/>
    <w:multiLevelType w:val="hybridMultilevel"/>
    <w:tmpl w:val="6A06F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F36F39"/>
    <w:multiLevelType w:val="hybridMultilevel"/>
    <w:tmpl w:val="537AC77A"/>
    <w:lvl w:ilvl="0" w:tplc="305A6A6E">
      <w:numFmt w:val="bullet"/>
      <w:lvlText w:val="–"/>
      <w:lvlJc w:val="left"/>
      <w:pPr>
        <w:ind w:left="680" w:hanging="202"/>
      </w:pPr>
      <w:rPr>
        <w:rFonts w:ascii="Arial" w:eastAsia="Arial" w:hAnsi="Arial" w:cs="Arial" w:hint="default"/>
        <w:b w:val="0"/>
        <w:bCs w:val="0"/>
        <w:i w:val="0"/>
        <w:iCs w:val="0"/>
        <w:w w:val="100"/>
        <w:sz w:val="24"/>
        <w:szCs w:val="24"/>
        <w:lang w:val="en-AU" w:eastAsia="en-US" w:bidi="ar-SA"/>
      </w:rPr>
    </w:lvl>
    <w:lvl w:ilvl="1" w:tplc="78306D2E">
      <w:numFmt w:val="bullet"/>
      <w:lvlText w:val="•"/>
      <w:lvlJc w:val="left"/>
      <w:pPr>
        <w:ind w:left="1532" w:hanging="425"/>
      </w:pPr>
      <w:rPr>
        <w:rFonts w:ascii="Arial" w:eastAsia="Arial" w:hAnsi="Arial" w:cs="Arial" w:hint="default"/>
        <w:w w:val="131"/>
        <w:lang w:val="en-AU" w:eastAsia="en-US" w:bidi="ar-SA"/>
      </w:rPr>
    </w:lvl>
    <w:lvl w:ilvl="2" w:tplc="079A1700">
      <w:numFmt w:val="bullet"/>
      <w:lvlText w:val="•"/>
      <w:lvlJc w:val="left"/>
      <w:pPr>
        <w:ind w:left="2120" w:hanging="360"/>
      </w:pPr>
      <w:rPr>
        <w:rFonts w:ascii="Arial" w:eastAsia="Arial" w:hAnsi="Arial" w:cs="Arial" w:hint="default"/>
        <w:b w:val="0"/>
        <w:bCs w:val="0"/>
        <w:i w:val="0"/>
        <w:iCs w:val="0"/>
        <w:w w:val="131"/>
        <w:sz w:val="24"/>
        <w:szCs w:val="24"/>
        <w:lang w:val="en-AU" w:eastAsia="en-US" w:bidi="ar-SA"/>
      </w:rPr>
    </w:lvl>
    <w:lvl w:ilvl="3" w:tplc="A0C89462">
      <w:numFmt w:val="bullet"/>
      <w:lvlText w:val="•"/>
      <w:lvlJc w:val="left"/>
      <w:pPr>
        <w:ind w:left="2120" w:hanging="360"/>
      </w:pPr>
      <w:rPr>
        <w:rFonts w:hint="default"/>
        <w:lang w:val="en-AU" w:eastAsia="en-US" w:bidi="ar-SA"/>
      </w:rPr>
    </w:lvl>
    <w:lvl w:ilvl="4" w:tplc="FE000D92">
      <w:numFmt w:val="bullet"/>
      <w:lvlText w:val="•"/>
      <w:lvlJc w:val="left"/>
      <w:pPr>
        <w:ind w:left="3398" w:hanging="360"/>
      </w:pPr>
      <w:rPr>
        <w:rFonts w:hint="default"/>
        <w:lang w:val="en-AU" w:eastAsia="en-US" w:bidi="ar-SA"/>
      </w:rPr>
    </w:lvl>
    <w:lvl w:ilvl="5" w:tplc="07D6EBF6">
      <w:numFmt w:val="bullet"/>
      <w:lvlText w:val="•"/>
      <w:lvlJc w:val="left"/>
      <w:pPr>
        <w:ind w:left="4676" w:hanging="360"/>
      </w:pPr>
      <w:rPr>
        <w:rFonts w:hint="default"/>
        <w:lang w:val="en-AU" w:eastAsia="en-US" w:bidi="ar-SA"/>
      </w:rPr>
    </w:lvl>
    <w:lvl w:ilvl="6" w:tplc="B99883DC">
      <w:numFmt w:val="bullet"/>
      <w:lvlText w:val="•"/>
      <w:lvlJc w:val="left"/>
      <w:pPr>
        <w:ind w:left="5954" w:hanging="360"/>
      </w:pPr>
      <w:rPr>
        <w:rFonts w:hint="default"/>
        <w:lang w:val="en-AU" w:eastAsia="en-US" w:bidi="ar-SA"/>
      </w:rPr>
    </w:lvl>
    <w:lvl w:ilvl="7" w:tplc="F08E077A">
      <w:numFmt w:val="bullet"/>
      <w:lvlText w:val="•"/>
      <w:lvlJc w:val="left"/>
      <w:pPr>
        <w:ind w:left="7232" w:hanging="360"/>
      </w:pPr>
      <w:rPr>
        <w:rFonts w:hint="default"/>
        <w:lang w:val="en-AU" w:eastAsia="en-US" w:bidi="ar-SA"/>
      </w:rPr>
    </w:lvl>
    <w:lvl w:ilvl="8" w:tplc="40D0EE98">
      <w:numFmt w:val="bullet"/>
      <w:lvlText w:val="•"/>
      <w:lvlJc w:val="left"/>
      <w:pPr>
        <w:ind w:left="8510" w:hanging="360"/>
      </w:pPr>
      <w:rPr>
        <w:rFonts w:hint="default"/>
        <w:lang w:val="en-AU" w:eastAsia="en-US" w:bidi="ar-SA"/>
      </w:rPr>
    </w:lvl>
  </w:abstractNum>
  <w:abstractNum w:abstractNumId="9" w15:restartNumberingAfterBreak="0">
    <w:nsid w:val="2CB2662D"/>
    <w:multiLevelType w:val="hybridMultilevel"/>
    <w:tmpl w:val="117AD2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1E00FF2"/>
    <w:multiLevelType w:val="hybridMultilevel"/>
    <w:tmpl w:val="6A06F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C261FB"/>
    <w:multiLevelType w:val="hybridMultilevel"/>
    <w:tmpl w:val="53EACBAC"/>
    <w:lvl w:ilvl="0" w:tplc="250464B4">
      <w:start w:val="1"/>
      <w:numFmt w:val="upperRoman"/>
      <w:lvlText w:val="%1-"/>
      <w:lvlJc w:val="left"/>
      <w:pPr>
        <w:ind w:left="828" w:hanging="149"/>
      </w:pPr>
      <w:rPr>
        <w:rFonts w:ascii="Arial" w:eastAsia="Arial" w:hAnsi="Arial" w:cs="Arial" w:hint="default"/>
        <w:b/>
        <w:bCs/>
        <w:i w:val="0"/>
        <w:iCs w:val="0"/>
        <w:spacing w:val="-1"/>
        <w:w w:val="99"/>
        <w:sz w:val="22"/>
        <w:szCs w:val="22"/>
        <w:lang w:val="en-AU" w:eastAsia="en-US" w:bidi="ar-SA"/>
      </w:rPr>
    </w:lvl>
    <w:lvl w:ilvl="1" w:tplc="C610F7FE">
      <w:numFmt w:val="bullet"/>
      <w:lvlText w:val="•"/>
      <w:lvlJc w:val="left"/>
      <w:pPr>
        <w:ind w:left="1400" w:hanging="360"/>
      </w:pPr>
      <w:rPr>
        <w:rFonts w:ascii="Arial" w:eastAsia="Arial" w:hAnsi="Arial" w:cs="Arial" w:hint="default"/>
        <w:b w:val="0"/>
        <w:bCs w:val="0"/>
        <w:i w:val="0"/>
        <w:iCs w:val="0"/>
        <w:w w:val="131"/>
        <w:sz w:val="24"/>
        <w:szCs w:val="24"/>
        <w:lang w:val="en-AU" w:eastAsia="en-US" w:bidi="ar-SA"/>
      </w:rPr>
    </w:lvl>
    <w:lvl w:ilvl="2" w:tplc="52586AF0">
      <w:numFmt w:val="bullet"/>
      <w:lvlText w:val="•"/>
      <w:lvlJc w:val="left"/>
      <w:pPr>
        <w:ind w:left="2474" w:hanging="360"/>
      </w:pPr>
      <w:rPr>
        <w:rFonts w:hint="default"/>
        <w:lang w:val="en-AU" w:eastAsia="en-US" w:bidi="ar-SA"/>
      </w:rPr>
    </w:lvl>
    <w:lvl w:ilvl="3" w:tplc="F8046274">
      <w:numFmt w:val="bullet"/>
      <w:lvlText w:val="•"/>
      <w:lvlJc w:val="left"/>
      <w:pPr>
        <w:ind w:left="3548" w:hanging="360"/>
      </w:pPr>
      <w:rPr>
        <w:rFonts w:hint="default"/>
        <w:lang w:val="en-AU" w:eastAsia="en-US" w:bidi="ar-SA"/>
      </w:rPr>
    </w:lvl>
    <w:lvl w:ilvl="4" w:tplc="8CFABDD4">
      <w:numFmt w:val="bullet"/>
      <w:lvlText w:val="•"/>
      <w:lvlJc w:val="left"/>
      <w:pPr>
        <w:ind w:left="4622" w:hanging="360"/>
      </w:pPr>
      <w:rPr>
        <w:rFonts w:hint="default"/>
        <w:lang w:val="en-AU" w:eastAsia="en-US" w:bidi="ar-SA"/>
      </w:rPr>
    </w:lvl>
    <w:lvl w:ilvl="5" w:tplc="EDFEC9AC">
      <w:numFmt w:val="bullet"/>
      <w:lvlText w:val="•"/>
      <w:lvlJc w:val="left"/>
      <w:pPr>
        <w:ind w:left="5696" w:hanging="360"/>
      </w:pPr>
      <w:rPr>
        <w:rFonts w:hint="default"/>
        <w:lang w:val="en-AU" w:eastAsia="en-US" w:bidi="ar-SA"/>
      </w:rPr>
    </w:lvl>
    <w:lvl w:ilvl="6" w:tplc="5E6605B0">
      <w:numFmt w:val="bullet"/>
      <w:lvlText w:val="•"/>
      <w:lvlJc w:val="left"/>
      <w:pPr>
        <w:ind w:left="6770" w:hanging="360"/>
      </w:pPr>
      <w:rPr>
        <w:rFonts w:hint="default"/>
        <w:lang w:val="en-AU" w:eastAsia="en-US" w:bidi="ar-SA"/>
      </w:rPr>
    </w:lvl>
    <w:lvl w:ilvl="7" w:tplc="70028A1E">
      <w:numFmt w:val="bullet"/>
      <w:lvlText w:val="•"/>
      <w:lvlJc w:val="left"/>
      <w:pPr>
        <w:ind w:left="7844" w:hanging="360"/>
      </w:pPr>
      <w:rPr>
        <w:rFonts w:hint="default"/>
        <w:lang w:val="en-AU" w:eastAsia="en-US" w:bidi="ar-SA"/>
      </w:rPr>
    </w:lvl>
    <w:lvl w:ilvl="8" w:tplc="46BE44E4">
      <w:numFmt w:val="bullet"/>
      <w:lvlText w:val="•"/>
      <w:lvlJc w:val="left"/>
      <w:pPr>
        <w:ind w:left="8918" w:hanging="360"/>
      </w:pPr>
      <w:rPr>
        <w:rFonts w:hint="default"/>
        <w:lang w:val="en-AU" w:eastAsia="en-US" w:bidi="ar-SA"/>
      </w:rPr>
    </w:lvl>
  </w:abstractNum>
  <w:abstractNum w:abstractNumId="12" w15:restartNumberingAfterBreak="0">
    <w:nsid w:val="3C136D0A"/>
    <w:multiLevelType w:val="hybridMultilevel"/>
    <w:tmpl w:val="DB50272C"/>
    <w:lvl w:ilvl="0" w:tplc="09E60CDA">
      <w:start w:val="1"/>
      <w:numFmt w:val="decimal"/>
      <w:lvlText w:val="%1."/>
      <w:lvlJc w:val="left"/>
      <w:pPr>
        <w:ind w:left="1400" w:hanging="360"/>
        <w:jc w:val="right"/>
      </w:pPr>
      <w:rPr>
        <w:rFonts w:hint="default"/>
        <w:w w:val="100"/>
        <w:lang w:val="en-AU" w:eastAsia="en-US" w:bidi="ar-SA"/>
      </w:rPr>
    </w:lvl>
    <w:lvl w:ilvl="1" w:tplc="7196FAE6">
      <w:start w:val="1"/>
      <w:numFmt w:val="decimal"/>
      <w:lvlText w:val="%2."/>
      <w:lvlJc w:val="left"/>
      <w:pPr>
        <w:ind w:left="1683" w:hanging="360"/>
      </w:pPr>
      <w:rPr>
        <w:rFonts w:ascii="Arial" w:eastAsia="Arial" w:hAnsi="Arial" w:cs="Arial" w:hint="default"/>
        <w:b w:val="0"/>
        <w:bCs w:val="0"/>
        <w:i w:val="0"/>
        <w:iCs w:val="0"/>
        <w:w w:val="100"/>
        <w:sz w:val="24"/>
        <w:szCs w:val="24"/>
        <w:lang w:val="en-AU" w:eastAsia="en-US" w:bidi="ar-SA"/>
      </w:rPr>
    </w:lvl>
    <w:lvl w:ilvl="2" w:tplc="1130D41E">
      <w:numFmt w:val="bullet"/>
      <w:lvlText w:val="•"/>
      <w:lvlJc w:val="left"/>
      <w:pPr>
        <w:ind w:left="2722" w:hanging="360"/>
      </w:pPr>
      <w:rPr>
        <w:rFonts w:hint="default"/>
        <w:lang w:val="en-AU" w:eastAsia="en-US" w:bidi="ar-SA"/>
      </w:rPr>
    </w:lvl>
    <w:lvl w:ilvl="3" w:tplc="F99A0C82">
      <w:numFmt w:val="bullet"/>
      <w:lvlText w:val="•"/>
      <w:lvlJc w:val="left"/>
      <w:pPr>
        <w:ind w:left="3765" w:hanging="360"/>
      </w:pPr>
      <w:rPr>
        <w:rFonts w:hint="default"/>
        <w:lang w:val="en-AU" w:eastAsia="en-US" w:bidi="ar-SA"/>
      </w:rPr>
    </w:lvl>
    <w:lvl w:ilvl="4" w:tplc="1FBE283C">
      <w:numFmt w:val="bullet"/>
      <w:lvlText w:val="•"/>
      <w:lvlJc w:val="left"/>
      <w:pPr>
        <w:ind w:left="4808" w:hanging="360"/>
      </w:pPr>
      <w:rPr>
        <w:rFonts w:hint="default"/>
        <w:lang w:val="en-AU" w:eastAsia="en-US" w:bidi="ar-SA"/>
      </w:rPr>
    </w:lvl>
    <w:lvl w:ilvl="5" w:tplc="E04EB3C6">
      <w:numFmt w:val="bullet"/>
      <w:lvlText w:val="•"/>
      <w:lvlJc w:val="left"/>
      <w:pPr>
        <w:ind w:left="5851" w:hanging="360"/>
      </w:pPr>
      <w:rPr>
        <w:rFonts w:hint="default"/>
        <w:lang w:val="en-AU" w:eastAsia="en-US" w:bidi="ar-SA"/>
      </w:rPr>
    </w:lvl>
    <w:lvl w:ilvl="6" w:tplc="36E6A65A">
      <w:numFmt w:val="bullet"/>
      <w:lvlText w:val="•"/>
      <w:lvlJc w:val="left"/>
      <w:pPr>
        <w:ind w:left="6894" w:hanging="360"/>
      </w:pPr>
      <w:rPr>
        <w:rFonts w:hint="default"/>
        <w:lang w:val="en-AU" w:eastAsia="en-US" w:bidi="ar-SA"/>
      </w:rPr>
    </w:lvl>
    <w:lvl w:ilvl="7" w:tplc="53706318">
      <w:numFmt w:val="bullet"/>
      <w:lvlText w:val="•"/>
      <w:lvlJc w:val="left"/>
      <w:pPr>
        <w:ind w:left="7937" w:hanging="360"/>
      </w:pPr>
      <w:rPr>
        <w:rFonts w:hint="default"/>
        <w:lang w:val="en-AU" w:eastAsia="en-US" w:bidi="ar-SA"/>
      </w:rPr>
    </w:lvl>
    <w:lvl w:ilvl="8" w:tplc="0B44B59C">
      <w:numFmt w:val="bullet"/>
      <w:lvlText w:val="•"/>
      <w:lvlJc w:val="left"/>
      <w:pPr>
        <w:ind w:left="8980" w:hanging="360"/>
      </w:pPr>
      <w:rPr>
        <w:rFonts w:hint="default"/>
        <w:lang w:val="en-AU" w:eastAsia="en-US" w:bidi="ar-SA"/>
      </w:rPr>
    </w:lvl>
  </w:abstractNum>
  <w:abstractNum w:abstractNumId="13" w15:restartNumberingAfterBreak="0">
    <w:nsid w:val="3E42317F"/>
    <w:multiLevelType w:val="hybridMultilevel"/>
    <w:tmpl w:val="6A06F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122CD0"/>
    <w:multiLevelType w:val="hybridMultilevel"/>
    <w:tmpl w:val="6A06F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213DB1"/>
    <w:multiLevelType w:val="hybridMultilevel"/>
    <w:tmpl w:val="6A06F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FF5FDB"/>
    <w:multiLevelType w:val="hybridMultilevel"/>
    <w:tmpl w:val="2668E0D2"/>
    <w:lvl w:ilvl="0" w:tplc="FED02E3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14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ED1630"/>
    <w:multiLevelType w:val="hybridMultilevel"/>
    <w:tmpl w:val="AC6E6FF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55C10547"/>
    <w:multiLevelType w:val="hybridMultilevel"/>
    <w:tmpl w:val="698CA1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7035A2C"/>
    <w:multiLevelType w:val="hybridMultilevel"/>
    <w:tmpl w:val="0AE69966"/>
    <w:lvl w:ilvl="0" w:tplc="FED02E3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35176C0"/>
    <w:multiLevelType w:val="hybridMultilevel"/>
    <w:tmpl w:val="F4B21A98"/>
    <w:lvl w:ilvl="0" w:tplc="A62C7026">
      <w:start w:val="1"/>
      <w:numFmt w:val="decimal"/>
      <w:lvlText w:val="%1."/>
      <w:lvlJc w:val="left"/>
      <w:pPr>
        <w:ind w:left="1040" w:hanging="360"/>
      </w:pPr>
      <w:rPr>
        <w:rFonts w:ascii="Arial" w:eastAsia="Arial" w:hAnsi="Arial" w:cs="Arial" w:hint="default"/>
        <w:b w:val="0"/>
        <w:bCs w:val="0"/>
        <w:i w:val="0"/>
        <w:iCs w:val="0"/>
        <w:w w:val="100"/>
        <w:sz w:val="24"/>
        <w:szCs w:val="24"/>
        <w:lang w:val="en-AU" w:eastAsia="en-US" w:bidi="ar-SA"/>
      </w:rPr>
    </w:lvl>
    <w:lvl w:ilvl="1" w:tplc="E5489408">
      <w:numFmt w:val="bullet"/>
      <w:lvlText w:val="•"/>
      <w:lvlJc w:val="left"/>
      <w:pPr>
        <w:ind w:left="1400" w:hanging="360"/>
      </w:pPr>
      <w:rPr>
        <w:rFonts w:ascii="Arial" w:eastAsia="Arial" w:hAnsi="Arial" w:cs="Arial" w:hint="default"/>
        <w:b w:val="0"/>
        <w:bCs w:val="0"/>
        <w:i w:val="0"/>
        <w:iCs w:val="0"/>
        <w:w w:val="131"/>
        <w:sz w:val="24"/>
        <w:szCs w:val="24"/>
        <w:lang w:val="en-AU" w:eastAsia="en-US" w:bidi="ar-SA"/>
      </w:rPr>
    </w:lvl>
    <w:lvl w:ilvl="2" w:tplc="971EF6F2">
      <w:numFmt w:val="bullet"/>
      <w:lvlText w:val="•"/>
      <w:lvlJc w:val="left"/>
      <w:pPr>
        <w:ind w:left="2474" w:hanging="360"/>
      </w:pPr>
      <w:rPr>
        <w:rFonts w:hint="default"/>
        <w:lang w:val="en-AU" w:eastAsia="en-US" w:bidi="ar-SA"/>
      </w:rPr>
    </w:lvl>
    <w:lvl w:ilvl="3" w:tplc="644C1EF4">
      <w:numFmt w:val="bullet"/>
      <w:lvlText w:val="•"/>
      <w:lvlJc w:val="left"/>
      <w:pPr>
        <w:ind w:left="3548" w:hanging="360"/>
      </w:pPr>
      <w:rPr>
        <w:rFonts w:hint="default"/>
        <w:lang w:val="en-AU" w:eastAsia="en-US" w:bidi="ar-SA"/>
      </w:rPr>
    </w:lvl>
    <w:lvl w:ilvl="4" w:tplc="C27CB27A">
      <w:numFmt w:val="bullet"/>
      <w:lvlText w:val="•"/>
      <w:lvlJc w:val="left"/>
      <w:pPr>
        <w:ind w:left="4622" w:hanging="360"/>
      </w:pPr>
      <w:rPr>
        <w:rFonts w:hint="default"/>
        <w:lang w:val="en-AU" w:eastAsia="en-US" w:bidi="ar-SA"/>
      </w:rPr>
    </w:lvl>
    <w:lvl w:ilvl="5" w:tplc="A1E441CC">
      <w:numFmt w:val="bullet"/>
      <w:lvlText w:val="•"/>
      <w:lvlJc w:val="left"/>
      <w:pPr>
        <w:ind w:left="5696" w:hanging="360"/>
      </w:pPr>
      <w:rPr>
        <w:rFonts w:hint="default"/>
        <w:lang w:val="en-AU" w:eastAsia="en-US" w:bidi="ar-SA"/>
      </w:rPr>
    </w:lvl>
    <w:lvl w:ilvl="6" w:tplc="C280210C">
      <w:numFmt w:val="bullet"/>
      <w:lvlText w:val="•"/>
      <w:lvlJc w:val="left"/>
      <w:pPr>
        <w:ind w:left="6770" w:hanging="360"/>
      </w:pPr>
      <w:rPr>
        <w:rFonts w:hint="default"/>
        <w:lang w:val="en-AU" w:eastAsia="en-US" w:bidi="ar-SA"/>
      </w:rPr>
    </w:lvl>
    <w:lvl w:ilvl="7" w:tplc="1CD802AC">
      <w:numFmt w:val="bullet"/>
      <w:lvlText w:val="•"/>
      <w:lvlJc w:val="left"/>
      <w:pPr>
        <w:ind w:left="7844" w:hanging="360"/>
      </w:pPr>
      <w:rPr>
        <w:rFonts w:hint="default"/>
        <w:lang w:val="en-AU" w:eastAsia="en-US" w:bidi="ar-SA"/>
      </w:rPr>
    </w:lvl>
    <w:lvl w:ilvl="8" w:tplc="F29AC338">
      <w:numFmt w:val="bullet"/>
      <w:lvlText w:val="•"/>
      <w:lvlJc w:val="left"/>
      <w:pPr>
        <w:ind w:left="8918" w:hanging="360"/>
      </w:pPr>
      <w:rPr>
        <w:rFonts w:hint="default"/>
        <w:lang w:val="en-AU" w:eastAsia="en-US" w:bidi="ar-SA"/>
      </w:rPr>
    </w:lvl>
  </w:abstractNum>
  <w:abstractNum w:abstractNumId="21" w15:restartNumberingAfterBreak="0">
    <w:nsid w:val="65A407CB"/>
    <w:multiLevelType w:val="hybridMultilevel"/>
    <w:tmpl w:val="1750BBF0"/>
    <w:lvl w:ilvl="0" w:tplc="8F6CB1CE">
      <w:start w:val="1"/>
      <w:numFmt w:val="decimal"/>
      <w:lvlText w:val="%1."/>
      <w:lvlJc w:val="left"/>
      <w:pPr>
        <w:ind w:left="502" w:hanging="360"/>
      </w:pPr>
      <w:rPr>
        <w:rFonts w:ascii="Arial" w:eastAsia="Arial" w:hAnsi="Arial" w:cs="Arial" w:hint="default"/>
        <w:b/>
        <w:bCs/>
        <w:i w:val="0"/>
        <w:iCs w:val="0"/>
        <w:color w:val="000000" w:themeColor="text1"/>
        <w:spacing w:val="-1"/>
        <w:w w:val="99"/>
        <w:sz w:val="26"/>
        <w:szCs w:val="26"/>
        <w:lang w:val="en-AU" w:eastAsia="en-US" w:bidi="ar-SA"/>
      </w:rPr>
    </w:lvl>
    <w:lvl w:ilvl="1" w:tplc="68D8A83E">
      <w:numFmt w:val="bullet"/>
      <w:lvlText w:val="•"/>
      <w:lvlJc w:val="left"/>
      <w:pPr>
        <w:ind w:left="1504" w:hanging="360"/>
      </w:pPr>
      <w:rPr>
        <w:rFonts w:hint="default"/>
        <w:lang w:val="en-AU" w:eastAsia="en-US" w:bidi="ar-SA"/>
      </w:rPr>
    </w:lvl>
    <w:lvl w:ilvl="2" w:tplc="DB562F7A">
      <w:numFmt w:val="bullet"/>
      <w:lvlText w:val="•"/>
      <w:lvlJc w:val="left"/>
      <w:pPr>
        <w:ind w:left="2507" w:hanging="360"/>
      </w:pPr>
      <w:rPr>
        <w:rFonts w:hint="default"/>
        <w:lang w:val="en-AU" w:eastAsia="en-US" w:bidi="ar-SA"/>
      </w:rPr>
    </w:lvl>
    <w:lvl w:ilvl="3" w:tplc="E4B2FF8C">
      <w:numFmt w:val="bullet"/>
      <w:lvlText w:val="•"/>
      <w:lvlJc w:val="left"/>
      <w:pPr>
        <w:ind w:left="3509" w:hanging="360"/>
      </w:pPr>
      <w:rPr>
        <w:rFonts w:hint="default"/>
        <w:lang w:val="en-AU" w:eastAsia="en-US" w:bidi="ar-SA"/>
      </w:rPr>
    </w:lvl>
    <w:lvl w:ilvl="4" w:tplc="613A6C1A">
      <w:numFmt w:val="bullet"/>
      <w:lvlText w:val="•"/>
      <w:lvlJc w:val="left"/>
      <w:pPr>
        <w:ind w:left="4512" w:hanging="360"/>
      </w:pPr>
      <w:rPr>
        <w:rFonts w:hint="default"/>
        <w:lang w:val="en-AU" w:eastAsia="en-US" w:bidi="ar-SA"/>
      </w:rPr>
    </w:lvl>
    <w:lvl w:ilvl="5" w:tplc="8190EEA8">
      <w:numFmt w:val="bullet"/>
      <w:lvlText w:val="•"/>
      <w:lvlJc w:val="left"/>
      <w:pPr>
        <w:ind w:left="5515" w:hanging="360"/>
      </w:pPr>
      <w:rPr>
        <w:rFonts w:hint="default"/>
        <w:lang w:val="en-AU" w:eastAsia="en-US" w:bidi="ar-SA"/>
      </w:rPr>
    </w:lvl>
    <w:lvl w:ilvl="6" w:tplc="5E08B70A">
      <w:numFmt w:val="bullet"/>
      <w:lvlText w:val="•"/>
      <w:lvlJc w:val="left"/>
      <w:pPr>
        <w:ind w:left="6517" w:hanging="360"/>
      </w:pPr>
      <w:rPr>
        <w:rFonts w:hint="default"/>
        <w:lang w:val="en-AU" w:eastAsia="en-US" w:bidi="ar-SA"/>
      </w:rPr>
    </w:lvl>
    <w:lvl w:ilvl="7" w:tplc="B1B019A8">
      <w:numFmt w:val="bullet"/>
      <w:lvlText w:val="•"/>
      <w:lvlJc w:val="left"/>
      <w:pPr>
        <w:ind w:left="7520" w:hanging="360"/>
      </w:pPr>
      <w:rPr>
        <w:rFonts w:hint="default"/>
        <w:lang w:val="en-AU" w:eastAsia="en-US" w:bidi="ar-SA"/>
      </w:rPr>
    </w:lvl>
    <w:lvl w:ilvl="8" w:tplc="B02AF166">
      <w:numFmt w:val="bullet"/>
      <w:lvlText w:val="•"/>
      <w:lvlJc w:val="left"/>
      <w:pPr>
        <w:ind w:left="8523" w:hanging="360"/>
      </w:pPr>
      <w:rPr>
        <w:rFonts w:hint="default"/>
        <w:lang w:val="en-AU" w:eastAsia="en-US" w:bidi="ar-SA"/>
      </w:rPr>
    </w:lvl>
  </w:abstractNum>
  <w:abstractNum w:abstractNumId="22" w15:restartNumberingAfterBreak="0">
    <w:nsid w:val="69B16C38"/>
    <w:multiLevelType w:val="hybridMultilevel"/>
    <w:tmpl w:val="FD949C5E"/>
    <w:lvl w:ilvl="0" w:tplc="A62C7026">
      <w:start w:val="1"/>
      <w:numFmt w:val="decimal"/>
      <w:lvlText w:val="%1."/>
      <w:lvlJc w:val="left"/>
      <w:pPr>
        <w:ind w:left="360" w:hanging="360"/>
      </w:pPr>
      <w:rPr>
        <w:rFonts w:ascii="Arial" w:eastAsia="Arial" w:hAnsi="Arial" w:cs="Arial" w:hint="default"/>
        <w:b w:val="0"/>
        <w:bCs w:val="0"/>
        <w:i w:val="0"/>
        <w:iCs w:val="0"/>
        <w:w w:val="100"/>
        <w:sz w:val="24"/>
        <w:szCs w:val="24"/>
        <w:lang w:val="en-AU" w:eastAsia="en-US" w:bidi="ar-SA"/>
      </w:rPr>
    </w:lvl>
    <w:lvl w:ilvl="1" w:tplc="4F40E442">
      <w:numFmt w:val="bullet"/>
      <w:lvlText w:val="–"/>
      <w:lvlJc w:val="left"/>
      <w:pPr>
        <w:ind w:left="760" w:hanging="360"/>
      </w:pPr>
      <w:rPr>
        <w:rFonts w:ascii="Bozon Book" w:eastAsia="Arial" w:hAnsi="Bozon Book" w:cs="Arial" w:hint="default"/>
      </w:rPr>
    </w:lvl>
    <w:lvl w:ilvl="2" w:tplc="1409001B" w:tentative="1">
      <w:start w:val="1"/>
      <w:numFmt w:val="lowerRoman"/>
      <w:lvlText w:val="%3."/>
      <w:lvlJc w:val="right"/>
      <w:pPr>
        <w:ind w:left="1480" w:hanging="180"/>
      </w:pPr>
    </w:lvl>
    <w:lvl w:ilvl="3" w:tplc="1409000F" w:tentative="1">
      <w:start w:val="1"/>
      <w:numFmt w:val="decimal"/>
      <w:lvlText w:val="%4."/>
      <w:lvlJc w:val="left"/>
      <w:pPr>
        <w:ind w:left="2200" w:hanging="360"/>
      </w:pPr>
    </w:lvl>
    <w:lvl w:ilvl="4" w:tplc="14090019" w:tentative="1">
      <w:start w:val="1"/>
      <w:numFmt w:val="lowerLetter"/>
      <w:lvlText w:val="%5."/>
      <w:lvlJc w:val="left"/>
      <w:pPr>
        <w:ind w:left="2920" w:hanging="360"/>
      </w:pPr>
    </w:lvl>
    <w:lvl w:ilvl="5" w:tplc="1409001B" w:tentative="1">
      <w:start w:val="1"/>
      <w:numFmt w:val="lowerRoman"/>
      <w:lvlText w:val="%6."/>
      <w:lvlJc w:val="right"/>
      <w:pPr>
        <w:ind w:left="3640" w:hanging="180"/>
      </w:pPr>
    </w:lvl>
    <w:lvl w:ilvl="6" w:tplc="1409000F" w:tentative="1">
      <w:start w:val="1"/>
      <w:numFmt w:val="decimal"/>
      <w:lvlText w:val="%7."/>
      <w:lvlJc w:val="left"/>
      <w:pPr>
        <w:ind w:left="4360" w:hanging="360"/>
      </w:pPr>
    </w:lvl>
    <w:lvl w:ilvl="7" w:tplc="14090019" w:tentative="1">
      <w:start w:val="1"/>
      <w:numFmt w:val="lowerLetter"/>
      <w:lvlText w:val="%8."/>
      <w:lvlJc w:val="left"/>
      <w:pPr>
        <w:ind w:left="5080" w:hanging="360"/>
      </w:pPr>
    </w:lvl>
    <w:lvl w:ilvl="8" w:tplc="1409001B" w:tentative="1">
      <w:start w:val="1"/>
      <w:numFmt w:val="lowerRoman"/>
      <w:lvlText w:val="%9."/>
      <w:lvlJc w:val="right"/>
      <w:pPr>
        <w:ind w:left="5800" w:hanging="180"/>
      </w:pPr>
    </w:lvl>
  </w:abstractNum>
  <w:abstractNum w:abstractNumId="23" w15:restartNumberingAfterBreak="0">
    <w:nsid w:val="7A6E21B3"/>
    <w:multiLevelType w:val="hybridMultilevel"/>
    <w:tmpl w:val="2ED878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68378369">
    <w:abstractNumId w:val="0"/>
  </w:num>
  <w:num w:numId="2" w16cid:durableId="1417633104">
    <w:abstractNumId w:val="8"/>
  </w:num>
  <w:num w:numId="3" w16cid:durableId="1992980186">
    <w:abstractNumId w:val="3"/>
  </w:num>
  <w:num w:numId="4" w16cid:durableId="50739943">
    <w:abstractNumId w:val="11"/>
  </w:num>
  <w:num w:numId="5" w16cid:durableId="175316854">
    <w:abstractNumId w:val="12"/>
  </w:num>
  <w:num w:numId="6" w16cid:durableId="657467715">
    <w:abstractNumId w:val="20"/>
  </w:num>
  <w:num w:numId="7" w16cid:durableId="762915624">
    <w:abstractNumId w:val="21"/>
  </w:num>
  <w:num w:numId="8" w16cid:durableId="1022437330">
    <w:abstractNumId w:val="5"/>
  </w:num>
  <w:num w:numId="9" w16cid:durableId="799613940">
    <w:abstractNumId w:val="1"/>
  </w:num>
  <w:num w:numId="10" w16cid:durableId="1931809998">
    <w:abstractNumId w:val="7"/>
  </w:num>
  <w:num w:numId="11" w16cid:durableId="2046980456">
    <w:abstractNumId w:val="14"/>
  </w:num>
  <w:num w:numId="12" w16cid:durableId="923413686">
    <w:abstractNumId w:val="15"/>
  </w:num>
  <w:num w:numId="13" w16cid:durableId="1252928592">
    <w:abstractNumId w:val="10"/>
  </w:num>
  <w:num w:numId="14" w16cid:durableId="621497680">
    <w:abstractNumId w:val="13"/>
  </w:num>
  <w:num w:numId="15" w16cid:durableId="1001156680">
    <w:abstractNumId w:val="17"/>
  </w:num>
  <w:num w:numId="16" w16cid:durableId="843663046">
    <w:abstractNumId w:val="23"/>
  </w:num>
  <w:num w:numId="17" w16cid:durableId="1284460675">
    <w:abstractNumId w:val="18"/>
  </w:num>
  <w:num w:numId="18" w16cid:durableId="573054095">
    <w:abstractNumId w:val="9"/>
  </w:num>
  <w:num w:numId="19" w16cid:durableId="941760115">
    <w:abstractNumId w:val="2"/>
  </w:num>
  <w:num w:numId="20" w16cid:durableId="1833597134">
    <w:abstractNumId w:val="22"/>
  </w:num>
  <w:num w:numId="21" w16cid:durableId="267930502">
    <w:abstractNumId w:val="4"/>
  </w:num>
  <w:num w:numId="22" w16cid:durableId="441078152">
    <w:abstractNumId w:val="16"/>
  </w:num>
  <w:num w:numId="23" w16cid:durableId="2108573364">
    <w:abstractNumId w:val="19"/>
  </w:num>
  <w:num w:numId="24" w16cid:durableId="66289701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30B"/>
    <w:rsid w:val="00053A80"/>
    <w:rsid w:val="000B57FA"/>
    <w:rsid w:val="00100FBF"/>
    <w:rsid w:val="00115D30"/>
    <w:rsid w:val="001739E4"/>
    <w:rsid w:val="001C36A5"/>
    <w:rsid w:val="0020256A"/>
    <w:rsid w:val="002130BC"/>
    <w:rsid w:val="0021371B"/>
    <w:rsid w:val="002A28BC"/>
    <w:rsid w:val="002A4E19"/>
    <w:rsid w:val="002F0A05"/>
    <w:rsid w:val="0030033E"/>
    <w:rsid w:val="0030088E"/>
    <w:rsid w:val="0038637D"/>
    <w:rsid w:val="003D678E"/>
    <w:rsid w:val="003F34A3"/>
    <w:rsid w:val="00497EAD"/>
    <w:rsid w:val="004C39E9"/>
    <w:rsid w:val="004C5B10"/>
    <w:rsid w:val="00512085"/>
    <w:rsid w:val="00521B93"/>
    <w:rsid w:val="005660BC"/>
    <w:rsid w:val="006002E2"/>
    <w:rsid w:val="00613F74"/>
    <w:rsid w:val="00635CD5"/>
    <w:rsid w:val="0067151E"/>
    <w:rsid w:val="0067512A"/>
    <w:rsid w:val="00694B22"/>
    <w:rsid w:val="006A3612"/>
    <w:rsid w:val="006B3DEA"/>
    <w:rsid w:val="006D7FC1"/>
    <w:rsid w:val="00756DFD"/>
    <w:rsid w:val="0077192C"/>
    <w:rsid w:val="007C4968"/>
    <w:rsid w:val="008303BD"/>
    <w:rsid w:val="008648F8"/>
    <w:rsid w:val="00876153"/>
    <w:rsid w:val="008C001F"/>
    <w:rsid w:val="00972E25"/>
    <w:rsid w:val="00990A5B"/>
    <w:rsid w:val="009E10A5"/>
    <w:rsid w:val="00A5175B"/>
    <w:rsid w:val="00A6192E"/>
    <w:rsid w:val="00A901C7"/>
    <w:rsid w:val="00A910FB"/>
    <w:rsid w:val="00AC01D7"/>
    <w:rsid w:val="00B34CC8"/>
    <w:rsid w:val="00B9240F"/>
    <w:rsid w:val="00BA1B1F"/>
    <w:rsid w:val="00BB50CD"/>
    <w:rsid w:val="00BC4BF8"/>
    <w:rsid w:val="00BD3C71"/>
    <w:rsid w:val="00C4198D"/>
    <w:rsid w:val="00C52AE8"/>
    <w:rsid w:val="00CC520D"/>
    <w:rsid w:val="00CF077B"/>
    <w:rsid w:val="00D44F40"/>
    <w:rsid w:val="00D514A7"/>
    <w:rsid w:val="00DA3F1D"/>
    <w:rsid w:val="00DE289E"/>
    <w:rsid w:val="00DF2FE4"/>
    <w:rsid w:val="00DF3B96"/>
    <w:rsid w:val="00E47A51"/>
    <w:rsid w:val="00E51036"/>
    <w:rsid w:val="00F03000"/>
    <w:rsid w:val="00F05FEB"/>
    <w:rsid w:val="00F7671C"/>
    <w:rsid w:val="00F974AA"/>
    <w:rsid w:val="00FA430B"/>
    <w:rsid w:val="00FD071E"/>
    <w:rsid w:val="00FE61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CA306"/>
  <w14:defaultImageDpi w14:val="32767"/>
  <w15:chartTrackingRefBased/>
  <w15:docId w15:val="{AC48CD11-79CA-EE41-98BF-5D930A38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A3612"/>
    <w:pPr>
      <w:widowControl w:val="0"/>
      <w:autoSpaceDE w:val="0"/>
      <w:autoSpaceDN w:val="0"/>
    </w:pPr>
    <w:rPr>
      <w:rFonts w:ascii="Arial" w:eastAsia="Arial" w:hAnsi="Arial" w:cs="Arial"/>
      <w:sz w:val="22"/>
      <w:szCs w:val="22"/>
      <w:lang w:val="en-NZ"/>
    </w:rPr>
  </w:style>
  <w:style w:type="paragraph" w:styleId="Heading1">
    <w:name w:val="heading 1"/>
    <w:basedOn w:val="Normal"/>
    <w:link w:val="Heading1Char"/>
    <w:uiPriority w:val="9"/>
    <w:qFormat/>
    <w:rsid w:val="006002E2"/>
    <w:pPr>
      <w:spacing w:before="85"/>
      <w:ind w:left="373"/>
      <w:outlineLvl w:val="0"/>
    </w:pPr>
    <w:rPr>
      <w:rFonts w:ascii="Bozon Bold" w:hAnsi="Bozon Bold"/>
      <w:b/>
      <w:bCs/>
      <w:sz w:val="28"/>
      <w:szCs w:val="44"/>
    </w:rPr>
  </w:style>
  <w:style w:type="paragraph" w:styleId="Heading2">
    <w:name w:val="heading 2"/>
    <w:basedOn w:val="Normal"/>
    <w:link w:val="Heading2Char"/>
    <w:uiPriority w:val="9"/>
    <w:unhideWhenUsed/>
    <w:qFormat/>
    <w:rsid w:val="00DE289E"/>
    <w:pPr>
      <w:spacing w:before="1"/>
      <w:ind w:left="680"/>
      <w:outlineLvl w:val="1"/>
    </w:pPr>
    <w:rPr>
      <w:rFonts w:ascii="Times New Roman" w:eastAsia="Times New Roman" w:hAnsi="Times New Roman" w:cs="Times New Roman"/>
      <w:sz w:val="28"/>
      <w:szCs w:val="28"/>
    </w:rPr>
  </w:style>
  <w:style w:type="paragraph" w:styleId="Heading3">
    <w:name w:val="heading 3"/>
    <w:basedOn w:val="Normal"/>
    <w:link w:val="Heading3Char"/>
    <w:uiPriority w:val="9"/>
    <w:unhideWhenUsed/>
    <w:qFormat/>
    <w:rsid w:val="00DE289E"/>
    <w:pPr>
      <w:ind w:left="680"/>
      <w:outlineLvl w:val="2"/>
    </w:pPr>
    <w:rPr>
      <w:b/>
      <w:bCs/>
      <w:sz w:val="26"/>
      <w:szCs w:val="26"/>
    </w:rPr>
  </w:style>
  <w:style w:type="paragraph" w:styleId="Heading4">
    <w:name w:val="heading 4"/>
    <w:basedOn w:val="Normal"/>
    <w:link w:val="Heading4Char"/>
    <w:uiPriority w:val="9"/>
    <w:unhideWhenUsed/>
    <w:qFormat/>
    <w:rsid w:val="00DE289E"/>
    <w:pPr>
      <w:ind w:left="680"/>
      <w:outlineLvl w:val="3"/>
    </w:pPr>
    <w:rPr>
      <w:b/>
      <w:bCs/>
      <w:sz w:val="24"/>
      <w:szCs w:val="24"/>
    </w:rPr>
  </w:style>
  <w:style w:type="paragraph" w:styleId="Heading5">
    <w:name w:val="heading 5"/>
    <w:basedOn w:val="Normal"/>
    <w:link w:val="Heading5Char"/>
    <w:uiPriority w:val="9"/>
    <w:unhideWhenUsed/>
    <w:qFormat/>
    <w:rsid w:val="00DE289E"/>
    <w:pPr>
      <w:ind w:left="680"/>
      <w:outlineLvl w:val="4"/>
    </w:pPr>
    <w:rPr>
      <w:rFonts w:ascii="Arial-BoldItalicMT" w:eastAsia="Arial-BoldItalicMT" w:hAnsi="Arial-BoldItalicMT" w:cs="Arial-BoldItalicMT"/>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2E2"/>
    <w:rPr>
      <w:rFonts w:ascii="Bozon Bold" w:eastAsia="Arial" w:hAnsi="Bozon Bold" w:cs="Arial"/>
      <w:b/>
      <w:bCs/>
      <w:sz w:val="28"/>
      <w:szCs w:val="44"/>
      <w:lang w:val="en-AU"/>
    </w:rPr>
  </w:style>
  <w:style w:type="character" w:customStyle="1" w:styleId="Heading2Char">
    <w:name w:val="Heading 2 Char"/>
    <w:basedOn w:val="DefaultParagraphFont"/>
    <w:link w:val="Heading2"/>
    <w:uiPriority w:val="9"/>
    <w:rsid w:val="00DE289E"/>
    <w:rPr>
      <w:rFonts w:ascii="Times New Roman" w:eastAsia="Times New Roman" w:hAnsi="Times New Roman" w:cs="Times New Roman"/>
      <w:sz w:val="28"/>
      <w:szCs w:val="28"/>
      <w:lang w:val="en-AU"/>
    </w:rPr>
  </w:style>
  <w:style w:type="character" w:customStyle="1" w:styleId="Heading3Char">
    <w:name w:val="Heading 3 Char"/>
    <w:basedOn w:val="DefaultParagraphFont"/>
    <w:link w:val="Heading3"/>
    <w:uiPriority w:val="9"/>
    <w:rsid w:val="00DE289E"/>
    <w:rPr>
      <w:rFonts w:ascii="Arial" w:eastAsia="Arial" w:hAnsi="Arial" w:cs="Arial"/>
      <w:b/>
      <w:bCs/>
      <w:sz w:val="26"/>
      <w:szCs w:val="26"/>
      <w:lang w:val="en-AU"/>
    </w:rPr>
  </w:style>
  <w:style w:type="character" w:customStyle="1" w:styleId="Heading4Char">
    <w:name w:val="Heading 4 Char"/>
    <w:basedOn w:val="DefaultParagraphFont"/>
    <w:link w:val="Heading4"/>
    <w:uiPriority w:val="9"/>
    <w:rsid w:val="00DE289E"/>
    <w:rPr>
      <w:rFonts w:ascii="Arial" w:eastAsia="Arial" w:hAnsi="Arial" w:cs="Arial"/>
      <w:b/>
      <w:bCs/>
      <w:lang w:val="en-AU"/>
    </w:rPr>
  </w:style>
  <w:style w:type="character" w:customStyle="1" w:styleId="Heading5Char">
    <w:name w:val="Heading 5 Char"/>
    <w:basedOn w:val="DefaultParagraphFont"/>
    <w:link w:val="Heading5"/>
    <w:uiPriority w:val="9"/>
    <w:rsid w:val="00DE289E"/>
    <w:rPr>
      <w:rFonts w:ascii="Arial-BoldItalicMT" w:eastAsia="Arial-BoldItalicMT" w:hAnsi="Arial-BoldItalicMT" w:cs="Arial-BoldItalicMT"/>
      <w:b/>
      <w:bCs/>
      <w:i/>
      <w:iCs/>
      <w:lang w:val="en-AU"/>
    </w:rPr>
  </w:style>
  <w:style w:type="paragraph" w:styleId="BodyText">
    <w:name w:val="Body Text"/>
    <w:basedOn w:val="Normal"/>
    <w:link w:val="BodyTextChar"/>
    <w:uiPriority w:val="1"/>
    <w:qFormat/>
    <w:rsid w:val="00512085"/>
    <w:pPr>
      <w:jc w:val="both"/>
    </w:pPr>
    <w:rPr>
      <w:rFonts w:ascii="Bozon Book" w:hAnsi="Bozon Book"/>
      <w:sz w:val="20"/>
      <w:szCs w:val="24"/>
    </w:rPr>
  </w:style>
  <w:style w:type="character" w:customStyle="1" w:styleId="BodyTextChar">
    <w:name w:val="Body Text Char"/>
    <w:basedOn w:val="DefaultParagraphFont"/>
    <w:link w:val="BodyText"/>
    <w:uiPriority w:val="1"/>
    <w:rsid w:val="00512085"/>
    <w:rPr>
      <w:rFonts w:ascii="Bozon Book" w:eastAsia="Arial" w:hAnsi="Bozon Book" w:cs="Arial"/>
      <w:sz w:val="20"/>
      <w:lang w:val="en-AU"/>
    </w:rPr>
  </w:style>
  <w:style w:type="paragraph" w:styleId="Title">
    <w:name w:val="Title"/>
    <w:basedOn w:val="Normal"/>
    <w:link w:val="TitleChar"/>
    <w:uiPriority w:val="10"/>
    <w:qFormat/>
    <w:rsid w:val="00DE289E"/>
    <w:pPr>
      <w:ind w:left="108" w:right="38" w:firstLine="2040"/>
      <w:jc w:val="right"/>
    </w:pPr>
    <w:rPr>
      <w:sz w:val="72"/>
      <w:szCs w:val="72"/>
    </w:rPr>
  </w:style>
  <w:style w:type="character" w:customStyle="1" w:styleId="TitleChar">
    <w:name w:val="Title Char"/>
    <w:basedOn w:val="DefaultParagraphFont"/>
    <w:link w:val="Title"/>
    <w:uiPriority w:val="10"/>
    <w:rsid w:val="00DE289E"/>
    <w:rPr>
      <w:rFonts w:ascii="Arial" w:eastAsia="Arial" w:hAnsi="Arial" w:cs="Arial"/>
      <w:sz w:val="72"/>
      <w:szCs w:val="72"/>
      <w:lang w:val="en-AU"/>
    </w:rPr>
  </w:style>
  <w:style w:type="paragraph" w:styleId="ListParagraph">
    <w:name w:val="List Paragraph"/>
    <w:basedOn w:val="Normal"/>
    <w:uiPriority w:val="34"/>
    <w:qFormat/>
    <w:rsid w:val="00DE289E"/>
    <w:pPr>
      <w:ind w:left="1400" w:hanging="361"/>
    </w:pPr>
  </w:style>
  <w:style w:type="paragraph" w:customStyle="1" w:styleId="TableParagraph">
    <w:name w:val="Table Paragraph"/>
    <w:basedOn w:val="Normal"/>
    <w:uiPriority w:val="1"/>
    <w:qFormat/>
    <w:rsid w:val="00DE289E"/>
    <w:pPr>
      <w:ind w:left="107"/>
    </w:pPr>
  </w:style>
  <w:style w:type="paragraph" w:styleId="Header">
    <w:name w:val="header"/>
    <w:basedOn w:val="Normal"/>
    <w:link w:val="HeaderChar"/>
    <w:uiPriority w:val="99"/>
    <w:unhideWhenUsed/>
    <w:rsid w:val="00A6192E"/>
    <w:pPr>
      <w:tabs>
        <w:tab w:val="center" w:pos="4513"/>
        <w:tab w:val="right" w:pos="9026"/>
      </w:tabs>
    </w:pPr>
  </w:style>
  <w:style w:type="character" w:customStyle="1" w:styleId="HeaderChar">
    <w:name w:val="Header Char"/>
    <w:basedOn w:val="DefaultParagraphFont"/>
    <w:link w:val="Header"/>
    <w:uiPriority w:val="99"/>
    <w:rsid w:val="00A6192E"/>
    <w:rPr>
      <w:rFonts w:ascii="Arial" w:eastAsia="Arial" w:hAnsi="Arial" w:cs="Arial"/>
      <w:sz w:val="22"/>
      <w:szCs w:val="22"/>
      <w:lang w:val="en-AU"/>
    </w:rPr>
  </w:style>
  <w:style w:type="paragraph" w:styleId="Footer">
    <w:name w:val="footer"/>
    <w:basedOn w:val="Normal"/>
    <w:link w:val="FooterChar"/>
    <w:uiPriority w:val="99"/>
    <w:unhideWhenUsed/>
    <w:rsid w:val="00A6192E"/>
    <w:pPr>
      <w:tabs>
        <w:tab w:val="center" w:pos="4513"/>
        <w:tab w:val="right" w:pos="9026"/>
      </w:tabs>
    </w:pPr>
  </w:style>
  <w:style w:type="character" w:customStyle="1" w:styleId="FooterChar">
    <w:name w:val="Footer Char"/>
    <w:basedOn w:val="DefaultParagraphFont"/>
    <w:link w:val="Footer"/>
    <w:uiPriority w:val="99"/>
    <w:rsid w:val="00A6192E"/>
    <w:rPr>
      <w:rFonts w:ascii="Arial" w:eastAsia="Arial" w:hAnsi="Arial" w:cs="Arial"/>
      <w:sz w:val="22"/>
      <w:szCs w:val="22"/>
      <w:lang w:val="en-AU"/>
    </w:rPr>
  </w:style>
  <w:style w:type="character" w:styleId="PageNumber">
    <w:name w:val="page number"/>
    <w:basedOn w:val="DefaultParagraphFont"/>
    <w:uiPriority w:val="99"/>
    <w:semiHidden/>
    <w:unhideWhenUsed/>
    <w:rsid w:val="00A6192E"/>
  </w:style>
  <w:style w:type="character" w:styleId="Hyperlink">
    <w:name w:val="Hyperlink"/>
    <w:basedOn w:val="DefaultParagraphFont"/>
    <w:uiPriority w:val="99"/>
    <w:unhideWhenUsed/>
    <w:rsid w:val="006002E2"/>
    <w:rPr>
      <w:color w:val="0563C1" w:themeColor="hyperlink"/>
      <w:u w:val="single"/>
    </w:rPr>
  </w:style>
  <w:style w:type="paragraph" w:styleId="Subtitle">
    <w:name w:val="Subtitle"/>
    <w:basedOn w:val="Normal"/>
    <w:next w:val="Normal"/>
    <w:link w:val="SubtitleChar"/>
    <w:uiPriority w:val="11"/>
    <w:qFormat/>
    <w:rsid w:val="006002E2"/>
    <w:pPr>
      <w:widowControl/>
      <w:numPr>
        <w:ilvl w:val="1"/>
      </w:numPr>
      <w:autoSpaceDE/>
      <w:autoSpaceDN/>
      <w:spacing w:before="400" w:after="120"/>
      <w:jc w:val="both"/>
    </w:pPr>
    <w:rPr>
      <w:rFonts w:ascii="Bozon Bold" w:eastAsiaTheme="majorEastAsia" w:hAnsi="Bozon Bold" w:cstheme="majorBidi"/>
      <w:b/>
      <w:sz w:val="24"/>
      <w:szCs w:val="30"/>
    </w:rPr>
  </w:style>
  <w:style w:type="character" w:customStyle="1" w:styleId="SubtitleChar">
    <w:name w:val="Subtitle Char"/>
    <w:basedOn w:val="DefaultParagraphFont"/>
    <w:link w:val="Subtitle"/>
    <w:uiPriority w:val="11"/>
    <w:rsid w:val="006002E2"/>
    <w:rPr>
      <w:rFonts w:ascii="Bozon Bold" w:eastAsiaTheme="majorEastAsia" w:hAnsi="Bozon Bold" w:cstheme="majorBidi"/>
      <w:b/>
      <w:szCs w:val="30"/>
      <w:lang w:val="en-NZ"/>
    </w:rPr>
  </w:style>
  <w:style w:type="paragraph" w:styleId="TOCHeading">
    <w:name w:val="TOC Heading"/>
    <w:basedOn w:val="Heading1"/>
    <w:next w:val="Normal"/>
    <w:uiPriority w:val="39"/>
    <w:unhideWhenUsed/>
    <w:qFormat/>
    <w:rsid w:val="006002E2"/>
    <w:pPr>
      <w:keepNext/>
      <w:keepLines/>
      <w:widowControl/>
      <w:pBdr>
        <w:bottom w:val="single" w:sz="4" w:space="1" w:color="4472C4" w:themeColor="accent1"/>
      </w:pBdr>
      <w:tabs>
        <w:tab w:val="left" w:pos="567"/>
      </w:tabs>
      <w:autoSpaceDE/>
      <w:autoSpaceDN/>
      <w:spacing w:before="400" w:after="40"/>
      <w:ind w:left="0"/>
      <w:jc w:val="both"/>
      <w:outlineLvl w:val="9"/>
    </w:pPr>
    <w:rPr>
      <w:rFonts w:eastAsiaTheme="majorEastAsia" w:cstheme="majorBidi"/>
      <w:color w:val="466A86"/>
      <w:szCs w:val="36"/>
    </w:rPr>
  </w:style>
  <w:style w:type="paragraph" w:styleId="TOC1">
    <w:name w:val="toc 1"/>
    <w:basedOn w:val="Normal"/>
    <w:next w:val="Normal"/>
    <w:autoRedefine/>
    <w:uiPriority w:val="39"/>
    <w:unhideWhenUsed/>
    <w:rsid w:val="006002E2"/>
    <w:pPr>
      <w:widowControl/>
      <w:tabs>
        <w:tab w:val="left" w:pos="630"/>
        <w:tab w:val="right" w:leader="dot" w:pos="9016"/>
      </w:tabs>
      <w:autoSpaceDE/>
      <w:autoSpaceDN/>
      <w:spacing w:before="120" w:after="120" w:line="264" w:lineRule="auto"/>
      <w:ind w:left="567" w:hanging="567"/>
      <w:jc w:val="both"/>
    </w:pPr>
    <w:rPr>
      <w:rFonts w:ascii="Bozon Book" w:eastAsiaTheme="minorEastAsia" w:hAnsi="Bozon Book" w:cstheme="minorHAnsi"/>
      <w:b/>
      <w:bCs/>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290773">
      <w:bodyDiv w:val="1"/>
      <w:marLeft w:val="0"/>
      <w:marRight w:val="0"/>
      <w:marTop w:val="0"/>
      <w:marBottom w:val="0"/>
      <w:divBdr>
        <w:top w:val="none" w:sz="0" w:space="0" w:color="auto"/>
        <w:left w:val="none" w:sz="0" w:space="0" w:color="auto"/>
        <w:bottom w:val="none" w:sz="0" w:space="0" w:color="auto"/>
        <w:right w:val="none" w:sz="0" w:space="0" w:color="auto"/>
      </w:divBdr>
    </w:div>
    <w:div w:id="167989683">
      <w:bodyDiv w:val="1"/>
      <w:marLeft w:val="0"/>
      <w:marRight w:val="0"/>
      <w:marTop w:val="0"/>
      <w:marBottom w:val="0"/>
      <w:divBdr>
        <w:top w:val="none" w:sz="0" w:space="0" w:color="auto"/>
        <w:left w:val="none" w:sz="0" w:space="0" w:color="auto"/>
        <w:bottom w:val="none" w:sz="0" w:space="0" w:color="auto"/>
        <w:right w:val="none" w:sz="0" w:space="0" w:color="auto"/>
      </w:divBdr>
    </w:div>
    <w:div w:id="321542805">
      <w:bodyDiv w:val="1"/>
      <w:marLeft w:val="0"/>
      <w:marRight w:val="0"/>
      <w:marTop w:val="0"/>
      <w:marBottom w:val="0"/>
      <w:divBdr>
        <w:top w:val="none" w:sz="0" w:space="0" w:color="auto"/>
        <w:left w:val="none" w:sz="0" w:space="0" w:color="auto"/>
        <w:bottom w:val="none" w:sz="0" w:space="0" w:color="auto"/>
        <w:right w:val="none" w:sz="0" w:space="0" w:color="auto"/>
      </w:divBdr>
    </w:div>
    <w:div w:id="872571451">
      <w:bodyDiv w:val="1"/>
      <w:marLeft w:val="0"/>
      <w:marRight w:val="0"/>
      <w:marTop w:val="0"/>
      <w:marBottom w:val="0"/>
      <w:divBdr>
        <w:top w:val="none" w:sz="0" w:space="0" w:color="auto"/>
        <w:left w:val="none" w:sz="0" w:space="0" w:color="auto"/>
        <w:bottom w:val="none" w:sz="0" w:space="0" w:color="auto"/>
        <w:right w:val="none" w:sz="0" w:space="0" w:color="auto"/>
      </w:divBdr>
    </w:div>
    <w:div w:id="1216157733">
      <w:bodyDiv w:val="1"/>
      <w:marLeft w:val="0"/>
      <w:marRight w:val="0"/>
      <w:marTop w:val="0"/>
      <w:marBottom w:val="0"/>
      <w:divBdr>
        <w:top w:val="none" w:sz="0" w:space="0" w:color="auto"/>
        <w:left w:val="none" w:sz="0" w:space="0" w:color="auto"/>
        <w:bottom w:val="none" w:sz="0" w:space="0" w:color="auto"/>
        <w:right w:val="none" w:sz="0" w:space="0" w:color="auto"/>
      </w:divBdr>
    </w:div>
    <w:div w:id="1864634076">
      <w:bodyDiv w:val="1"/>
      <w:marLeft w:val="0"/>
      <w:marRight w:val="0"/>
      <w:marTop w:val="0"/>
      <w:marBottom w:val="0"/>
      <w:divBdr>
        <w:top w:val="none" w:sz="0" w:space="0" w:color="auto"/>
        <w:left w:val="none" w:sz="0" w:space="0" w:color="auto"/>
        <w:bottom w:val="none" w:sz="0" w:space="0" w:color="auto"/>
        <w:right w:val="none" w:sz="0" w:space="0" w:color="auto"/>
      </w:divBdr>
    </w:div>
    <w:div w:id="1964648720">
      <w:bodyDiv w:val="1"/>
      <w:marLeft w:val="0"/>
      <w:marRight w:val="0"/>
      <w:marTop w:val="0"/>
      <w:marBottom w:val="0"/>
      <w:divBdr>
        <w:top w:val="none" w:sz="0" w:space="0" w:color="auto"/>
        <w:left w:val="none" w:sz="0" w:space="0" w:color="auto"/>
        <w:bottom w:val="none" w:sz="0" w:space="0" w:color="auto"/>
        <w:right w:val="none" w:sz="0" w:space="0" w:color="auto"/>
      </w:divBdr>
    </w:div>
    <w:div w:id="208452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2FA1A-8683-4DA7-942C-E5C7F643C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9599</Words>
  <Characters>54715</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South Coast Psychology</Company>
  <LinksUpToDate>false</LinksUpToDate>
  <CharactersWithSpaces>64186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Gillespie</dc:creator>
  <cp:keywords/>
  <dc:description/>
  <cp:lastModifiedBy>Diane Gillespie</cp:lastModifiedBy>
  <cp:revision>2</cp:revision>
  <dcterms:created xsi:type="dcterms:W3CDTF">2024-11-13T20:34:00Z</dcterms:created>
  <dcterms:modified xsi:type="dcterms:W3CDTF">2024-11-13T20:34:00Z</dcterms:modified>
</cp:coreProperties>
</file>